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3752"/>
        <w:gridCol w:w="2337"/>
      </w:tblGrid>
      <w:tr w:rsidR="009163AF" w:rsidTr="009163AF">
        <w:tc>
          <w:tcPr>
            <w:tcW w:w="1555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06.05.2020</w:t>
            </w:r>
          </w:p>
        </w:tc>
        <w:tc>
          <w:tcPr>
            <w:tcW w:w="1701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СВ-18(БЖ)</w:t>
            </w:r>
          </w:p>
        </w:tc>
        <w:tc>
          <w:tcPr>
            <w:tcW w:w="3752" w:type="dxa"/>
          </w:tcPr>
          <w:p w:rsidR="009163AF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порядок неполной разборки-сборки автомата Калашникова. Законспектировать в тетрадь. Конспект предоставить до 07.05.2020</w:t>
            </w:r>
          </w:p>
        </w:tc>
        <w:tc>
          <w:tcPr>
            <w:tcW w:w="2337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9163AF" w:rsidTr="009163AF">
        <w:tc>
          <w:tcPr>
            <w:tcW w:w="1555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1701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СЗ-17</w:t>
            </w:r>
          </w:p>
        </w:tc>
        <w:tc>
          <w:tcPr>
            <w:tcW w:w="3752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поступления в ВУЗы Министерства Обороны РФ. В конспекте необходимо отразить возраст поступающего и какими требованиями должен обладать поступающие в данные ВУЗы. Работу предоставить до 09.05</w:t>
            </w:r>
            <w:r w:rsidRPr="00782B0A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7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сурсы.</w:t>
            </w:r>
          </w:p>
        </w:tc>
      </w:tr>
      <w:tr w:rsidR="009163AF" w:rsidTr="009163AF">
        <w:tc>
          <w:tcPr>
            <w:tcW w:w="1555" w:type="dxa"/>
          </w:tcPr>
          <w:p w:rsidR="009163AF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1701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ТЭОЭ-17</w:t>
            </w:r>
          </w:p>
        </w:tc>
        <w:tc>
          <w:tcPr>
            <w:tcW w:w="3752" w:type="dxa"/>
          </w:tcPr>
          <w:p w:rsidR="009163AF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Самостоятельная работа по теме «Военная служба по контракту». Законспектировать в те</w:t>
            </w:r>
            <w:r>
              <w:rPr>
                <w:rFonts w:ascii="Times New Roman" w:hAnsi="Times New Roman" w:cs="Times New Roman"/>
              </w:rPr>
              <w:t>традь. Работу предоставить до 09.05</w:t>
            </w:r>
            <w:r w:rsidRPr="00782B0A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7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9163AF" w:rsidTr="009163AF">
        <w:tc>
          <w:tcPr>
            <w:tcW w:w="1555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1701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52" w:type="dxa"/>
          </w:tcPr>
          <w:p w:rsidR="009163AF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 игровых видов спорта. На свой выбор, нужно предоставить реферат по одной игровой дисциплине. Работу предоставить до 09.05.2020.</w:t>
            </w:r>
          </w:p>
        </w:tc>
        <w:tc>
          <w:tcPr>
            <w:tcW w:w="2337" w:type="dxa"/>
          </w:tcPr>
          <w:p w:rsidR="009163AF" w:rsidRPr="00782B0A" w:rsidRDefault="009163AF" w:rsidP="009163AF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</w:tbl>
    <w:p w:rsidR="00D17EF8" w:rsidRDefault="00D17EF8"/>
    <w:sectPr w:rsidR="00D1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EE"/>
    <w:rsid w:val="001A20EE"/>
    <w:rsid w:val="009163AF"/>
    <w:rsid w:val="00D1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5ADD5-14E7-4165-A7DE-E31A7A9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2020-05-03T11:46:00Z</dcterms:created>
  <dcterms:modified xsi:type="dcterms:W3CDTF">2020-05-03T11:48:00Z</dcterms:modified>
</cp:coreProperties>
</file>