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3A" w:rsidRPr="002F213A" w:rsidRDefault="002F213A" w:rsidP="002F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3A">
        <w:rPr>
          <w:rFonts w:ascii="Times New Roman" w:hAnsi="Times New Roman" w:cs="Times New Roman"/>
          <w:b/>
          <w:sz w:val="28"/>
          <w:szCs w:val="28"/>
        </w:rPr>
        <w:t>ЭКЗАМЕН КВАЛИФИКАЦИОННЫЙ</w:t>
      </w:r>
    </w:p>
    <w:p w:rsidR="0043084F" w:rsidRDefault="002F213A" w:rsidP="002F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F213A">
        <w:rPr>
          <w:rFonts w:ascii="Times New Roman" w:hAnsi="Times New Roman" w:cs="Times New Roman"/>
          <w:b/>
          <w:sz w:val="28"/>
          <w:szCs w:val="28"/>
        </w:rPr>
        <w:t xml:space="preserve"> ПМ.05. Управление подъёмно-транспортным оборудованием</w:t>
      </w:r>
    </w:p>
    <w:p w:rsidR="002F213A" w:rsidRDefault="002F213A" w:rsidP="002F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в дистанционной форме.</w:t>
      </w:r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 состоит из 50 вопросов разного уровня сложности: закрытой формы, открытой формы, вопросы на соответствие.</w:t>
      </w:r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тестового задания являются обязательными.</w:t>
      </w:r>
    </w:p>
    <w:p w:rsidR="00BB1282" w:rsidRDefault="00BB1282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на все вопросы необходимо нажать отправить, ваши результаты автоматически придут преподавателю.</w:t>
      </w:r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выполнения тестового задания не ограничено.</w:t>
      </w:r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отправляется только один раз.</w:t>
      </w:r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будет проводиться преподавателем вручную, так как в вопросах открытой формы часто встречаются грамматические ошибки, описки; в вопросах на соответствие ответы заполняются не по приведенной форме.</w:t>
      </w:r>
    </w:p>
    <w:p w:rsidR="00827C24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результатов каждому на электронную почту будет отправлено письмо с результатами квалификационного экзамена</w:t>
      </w:r>
      <w:r w:rsidR="00827C24">
        <w:rPr>
          <w:rFonts w:ascii="Times New Roman" w:hAnsi="Times New Roman" w:cs="Times New Roman"/>
          <w:sz w:val="28"/>
          <w:szCs w:val="28"/>
        </w:rPr>
        <w:t xml:space="preserve"> и итоговой оценкой по модулю.</w:t>
      </w:r>
    </w:p>
    <w:p w:rsidR="002F213A" w:rsidRDefault="00827C24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по </w:t>
      </w:r>
      <w:r w:rsidRPr="00827C24">
        <w:rPr>
          <w:rFonts w:ascii="Times New Roman" w:hAnsi="Times New Roman" w:cs="Times New Roman"/>
          <w:sz w:val="28"/>
          <w:szCs w:val="28"/>
        </w:rPr>
        <w:t>ПМ.05. Управление подъёмно-транспортным оборудованием</w:t>
      </w:r>
      <w:r w:rsidR="002F213A" w:rsidRPr="0082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 оценок:</w:t>
      </w:r>
    </w:p>
    <w:p w:rsidR="00827C24" w:rsidRDefault="00827C24" w:rsidP="008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МДК.05.01. Подъёмно-транспортное оборудование – форма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ифференцированный зачёт;</w:t>
      </w:r>
    </w:p>
    <w:p w:rsidR="00827C24" w:rsidRDefault="00827C24" w:rsidP="008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МДК.05.02. Безопасность труда в управлении подъёмно-транспортным оборудованием и контроль исправности </w:t>
      </w:r>
      <w:r>
        <w:rPr>
          <w:rFonts w:ascii="Times New Roman" w:hAnsi="Times New Roman" w:cs="Times New Roman"/>
          <w:sz w:val="28"/>
          <w:szCs w:val="28"/>
        </w:rPr>
        <w:t xml:space="preserve">– форма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ифференцированный зачёт;</w:t>
      </w:r>
    </w:p>
    <w:p w:rsidR="00827C24" w:rsidRDefault="00827C24" w:rsidP="008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ПП.05. 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 xml:space="preserve">– форма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ифференцированный зачёт;</w:t>
      </w:r>
    </w:p>
    <w:p w:rsidR="00827C24" w:rsidRDefault="00827C24" w:rsidP="008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Экзамен квалификационный </w:t>
      </w:r>
      <w:r>
        <w:rPr>
          <w:rFonts w:ascii="Times New Roman" w:hAnsi="Times New Roman" w:cs="Times New Roman"/>
          <w:sz w:val="28"/>
          <w:szCs w:val="28"/>
        </w:rPr>
        <w:t>– форма аттестации –</w:t>
      </w:r>
      <w:r>
        <w:rPr>
          <w:rFonts w:ascii="Times New Roman" w:hAnsi="Times New Roman" w:cs="Times New Roman"/>
          <w:sz w:val="28"/>
          <w:szCs w:val="28"/>
        </w:rPr>
        <w:t xml:space="preserve"> экзамен;</w:t>
      </w:r>
    </w:p>
    <w:p w:rsidR="00827C24" w:rsidRDefault="00827C24" w:rsidP="0082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Итоговая оценка по модулю.</w:t>
      </w:r>
    </w:p>
    <w:p w:rsidR="00827C24" w:rsidRDefault="00827C24" w:rsidP="0082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у кого имеются задолженности, на электронную почту будут высланы ссылки для сдачи дифференцированного зачета в виде тестового задания. </w:t>
      </w:r>
    </w:p>
    <w:p w:rsidR="00BB1282" w:rsidRDefault="00BB1282" w:rsidP="0082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прохождения тестового задания:</w:t>
      </w:r>
    </w:p>
    <w:p w:rsidR="00443E9F" w:rsidRDefault="00443E9F" w:rsidP="0082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82" w:rsidRDefault="00443E9F" w:rsidP="0082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0C10">
          <w:rPr>
            <w:rStyle w:val="a4"/>
            <w:rFonts w:ascii="Times New Roman" w:hAnsi="Times New Roman" w:cs="Times New Roman"/>
            <w:sz w:val="28"/>
            <w:szCs w:val="28"/>
          </w:rPr>
          <w:t>https://drive.google.com/open?id=1Fi94ZJzVOkdTLl6F_sJT48PLfRohQF6DnBHZ7QUw_lw</w:t>
        </w:r>
      </w:hyperlink>
    </w:p>
    <w:p w:rsidR="00443E9F" w:rsidRPr="00827C24" w:rsidRDefault="00443E9F" w:rsidP="0082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13A" w:rsidRDefault="002F213A" w:rsidP="002F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13A" w:rsidRPr="002F213A" w:rsidRDefault="002F213A" w:rsidP="002F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3A" w:rsidRPr="002F213A" w:rsidRDefault="002F213A" w:rsidP="002F2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213A" w:rsidRPr="002F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D7"/>
    <w:rsid w:val="000E18D7"/>
    <w:rsid w:val="00115E63"/>
    <w:rsid w:val="002F213A"/>
    <w:rsid w:val="0043084F"/>
    <w:rsid w:val="00443E9F"/>
    <w:rsid w:val="00827C24"/>
    <w:rsid w:val="00B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i94ZJzVOkdTLl6F_sJT48PLfRohQF6DnBHZ7QUw_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2020-04-15T03:47:00Z</dcterms:created>
  <dcterms:modified xsi:type="dcterms:W3CDTF">2020-04-15T04:21:00Z</dcterms:modified>
</cp:coreProperties>
</file>