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40DD" w14:textId="77777777" w:rsidR="00C63823" w:rsidRDefault="00C63823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15.02.19 Сварочное производство</w:t>
      </w:r>
    </w:p>
    <w:p w14:paraId="4CCE09AB" w14:textId="77777777" w:rsidR="00C63823" w:rsidRDefault="00C63823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5C57B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Махнева Наталья Александровна</w:t>
      </w:r>
    </w:p>
    <w:p w14:paraId="5085C9C9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Квашнина Юлия Юрьевна</w:t>
      </w:r>
    </w:p>
    <w:p w14:paraId="379B1683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Овчинникова </w:t>
      </w:r>
      <w:r w:rsidR="00C15D72">
        <w:rPr>
          <w:rFonts w:ascii="Times New Roman" w:hAnsi="Times New Roman" w:cs="Times New Roman"/>
          <w:sz w:val="24"/>
          <w:szCs w:val="24"/>
        </w:rPr>
        <w:t>Ольга Юрьевна</w:t>
      </w:r>
    </w:p>
    <w:p w14:paraId="53BB680B" w14:textId="77777777" w:rsidR="00C15D72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Селезнев </w:t>
      </w:r>
      <w:r w:rsidR="00C15D72">
        <w:rPr>
          <w:rFonts w:ascii="Times New Roman" w:hAnsi="Times New Roman" w:cs="Times New Roman"/>
          <w:sz w:val="24"/>
          <w:szCs w:val="24"/>
        </w:rPr>
        <w:t xml:space="preserve">Олег Александрович </w:t>
      </w:r>
    </w:p>
    <w:p w14:paraId="579360A3" w14:textId="77777777" w:rsidR="00C63823" w:rsidRDefault="00C63823" w:rsidP="00C1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Макаров </w:t>
      </w:r>
      <w:r w:rsidR="00C15D72">
        <w:rPr>
          <w:rFonts w:ascii="Times New Roman" w:hAnsi="Times New Roman" w:cs="Times New Roman"/>
          <w:sz w:val="24"/>
          <w:szCs w:val="24"/>
        </w:rPr>
        <w:t>Владимир Геннадьевич</w:t>
      </w:r>
    </w:p>
    <w:p w14:paraId="4BEF239B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Орехова </w:t>
      </w:r>
      <w:r w:rsidR="00C15D72">
        <w:rPr>
          <w:rFonts w:ascii="Times New Roman" w:hAnsi="Times New Roman" w:cs="Times New Roman"/>
          <w:sz w:val="24"/>
          <w:szCs w:val="24"/>
        </w:rPr>
        <w:t>Галина Ивановна</w:t>
      </w:r>
    </w:p>
    <w:p w14:paraId="3035DBB5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Татьяна Юрьевна</w:t>
      </w:r>
    </w:p>
    <w:p w14:paraId="1D3A85E6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Чиклянова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EFF">
        <w:rPr>
          <w:rFonts w:ascii="Times New Roman" w:hAnsi="Times New Roman" w:cs="Times New Roman"/>
          <w:sz w:val="24"/>
          <w:szCs w:val="24"/>
        </w:rPr>
        <w:t>Любовь Сергеевна</w:t>
      </w:r>
    </w:p>
    <w:p w14:paraId="692F858B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Майорова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Игорьевна</w:t>
      </w:r>
      <w:proofErr w:type="spellEnd"/>
    </w:p>
    <w:p w14:paraId="5F232027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Абрамов </w:t>
      </w:r>
      <w:r w:rsidR="00B61C2E">
        <w:rPr>
          <w:rFonts w:ascii="Times New Roman" w:hAnsi="Times New Roman" w:cs="Times New Roman"/>
          <w:sz w:val="24"/>
          <w:szCs w:val="24"/>
        </w:rPr>
        <w:t>Андрей Николаевич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955F44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Бирюкова </w:t>
      </w:r>
      <w:r w:rsidR="00B61C2E">
        <w:rPr>
          <w:rFonts w:ascii="Times New Roman" w:hAnsi="Times New Roman" w:cs="Times New Roman"/>
          <w:sz w:val="24"/>
          <w:szCs w:val="24"/>
        </w:rPr>
        <w:t>Ольга Алексеевна</w:t>
      </w:r>
    </w:p>
    <w:p w14:paraId="3A74B182" w14:textId="77777777" w:rsidR="00C63823" w:rsidRDefault="00C63823" w:rsidP="00C63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Попкова </w:t>
      </w:r>
      <w:r w:rsidR="00B61C2E">
        <w:rPr>
          <w:rFonts w:ascii="Times New Roman" w:hAnsi="Times New Roman" w:cs="Times New Roman"/>
          <w:sz w:val="24"/>
          <w:szCs w:val="24"/>
        </w:rPr>
        <w:t>Анна Петровна</w:t>
      </w:r>
    </w:p>
    <w:p w14:paraId="29CAA118" w14:textId="77777777" w:rsidR="00C63823" w:rsidRDefault="00C63823" w:rsidP="004D2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03229">
    <w:abstractNumId w:val="0"/>
  </w:num>
  <w:num w:numId="2" w16cid:durableId="1092778207">
    <w:abstractNumId w:val="2"/>
  </w:num>
  <w:num w:numId="3" w16cid:durableId="76588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1A577B"/>
    <w:rsid w:val="004D26E2"/>
    <w:rsid w:val="007B4A28"/>
    <w:rsid w:val="008A5EFF"/>
    <w:rsid w:val="008B7F4C"/>
    <w:rsid w:val="00B61C2E"/>
    <w:rsid w:val="00C15D72"/>
    <w:rsid w:val="00C63823"/>
    <w:rsid w:val="00D00556"/>
    <w:rsid w:val="00F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7A04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2026-06-16T07:42:00Z</dcterms:modified>
</cp:coreProperties>
</file>