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42" w:rsidRDefault="00194442" w:rsidP="00AF6AB5">
      <w:pPr>
        <w:ind w:right="686"/>
        <w:rPr>
          <w:b/>
          <w:sz w:val="24"/>
        </w:rPr>
      </w:pPr>
    </w:p>
    <w:p w:rsidR="00194442" w:rsidRDefault="00AF6AB5">
      <w:pPr>
        <w:ind w:left="2124" w:right="686" w:firstLine="1"/>
        <w:jc w:val="center"/>
        <w:rPr>
          <w:b/>
          <w:sz w:val="24"/>
        </w:rPr>
      </w:pPr>
      <w:r>
        <w:rPr>
          <w:b/>
          <w:noProof/>
          <w:sz w:val="24"/>
          <w:lang w:bidi="ar-SA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758190</wp:posOffset>
            </wp:positionH>
            <wp:positionV relativeFrom="paragraph">
              <wp:posOffset>53975</wp:posOffset>
            </wp:positionV>
            <wp:extent cx="839470" cy="81851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2FE" w:rsidRDefault="001637EB">
      <w:pPr>
        <w:ind w:left="2124" w:right="686" w:firstLine="1"/>
        <w:jc w:val="center"/>
        <w:rPr>
          <w:b/>
          <w:sz w:val="24"/>
        </w:rPr>
      </w:pPr>
      <w:r>
        <w:rPr>
          <w:b/>
          <w:sz w:val="24"/>
        </w:rPr>
        <w:t xml:space="preserve">Министерство образования и </w:t>
      </w:r>
      <w:r>
        <w:rPr>
          <w:b/>
          <w:spacing w:val="-3"/>
          <w:sz w:val="24"/>
        </w:rPr>
        <w:t xml:space="preserve">молодежной </w:t>
      </w:r>
      <w:r>
        <w:rPr>
          <w:b/>
          <w:sz w:val="24"/>
        </w:rPr>
        <w:t xml:space="preserve">политики Свердловской области </w:t>
      </w:r>
      <w:r w:rsidR="0045794E">
        <w:rPr>
          <w:b/>
          <w:sz w:val="24"/>
        </w:rPr>
        <w:t xml:space="preserve">филиал </w:t>
      </w:r>
      <w:r>
        <w:rPr>
          <w:b/>
          <w:spacing w:val="-3"/>
          <w:sz w:val="24"/>
        </w:rPr>
        <w:t>государственно</w:t>
      </w:r>
      <w:r w:rsidR="0045794E">
        <w:rPr>
          <w:b/>
          <w:spacing w:val="-3"/>
          <w:sz w:val="24"/>
        </w:rPr>
        <w:t>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автономно</w:t>
      </w:r>
      <w:r w:rsidR="0045794E">
        <w:rPr>
          <w:b/>
          <w:sz w:val="24"/>
        </w:rPr>
        <w:t>го</w:t>
      </w:r>
      <w:r>
        <w:rPr>
          <w:b/>
          <w:sz w:val="24"/>
        </w:rPr>
        <w:t xml:space="preserve"> профессионально</w:t>
      </w:r>
      <w:r w:rsidR="0045794E">
        <w:rPr>
          <w:b/>
          <w:sz w:val="24"/>
        </w:rPr>
        <w:t>го</w:t>
      </w:r>
      <w:r>
        <w:rPr>
          <w:b/>
          <w:sz w:val="24"/>
        </w:rPr>
        <w:t xml:space="preserve"> образовательно</w:t>
      </w:r>
      <w:r w:rsidR="0045794E">
        <w:rPr>
          <w:b/>
          <w:sz w:val="24"/>
        </w:rPr>
        <w:t>го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учреждени</w:t>
      </w:r>
      <w:r w:rsidR="0045794E">
        <w:rPr>
          <w:b/>
          <w:sz w:val="24"/>
        </w:rPr>
        <w:t>я</w:t>
      </w:r>
      <w:r>
        <w:rPr>
          <w:b/>
          <w:sz w:val="24"/>
        </w:rPr>
        <w:t xml:space="preserve"> Свердловской области «Карпинский машиностроительный техникум» </w:t>
      </w:r>
      <w:r>
        <w:rPr>
          <w:b/>
          <w:spacing w:val="-8"/>
          <w:sz w:val="24"/>
        </w:rPr>
        <w:t>(</w:t>
      </w:r>
      <w:r w:rsidR="0045794E">
        <w:rPr>
          <w:b/>
          <w:spacing w:val="-8"/>
          <w:sz w:val="24"/>
        </w:rPr>
        <w:t xml:space="preserve">филиал </w:t>
      </w:r>
      <w:r>
        <w:rPr>
          <w:b/>
          <w:spacing w:val="-8"/>
          <w:sz w:val="24"/>
        </w:rPr>
        <w:t xml:space="preserve">ГАПОУ </w:t>
      </w:r>
      <w:r>
        <w:rPr>
          <w:b/>
          <w:sz w:val="24"/>
        </w:rPr>
        <w:t>СО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«КМТ»)</w:t>
      </w:r>
      <w:r w:rsidR="0045794E">
        <w:rPr>
          <w:b/>
          <w:sz w:val="24"/>
        </w:rPr>
        <w:t xml:space="preserve"> г. Волчанск</w:t>
      </w: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 w:rsidP="004F7195">
      <w:pPr>
        <w:pStyle w:val="a3"/>
        <w:jc w:val="right"/>
        <w:rPr>
          <w:b/>
          <w:sz w:val="26"/>
        </w:rPr>
      </w:pPr>
    </w:p>
    <w:p w:rsidR="00A422FE" w:rsidRDefault="00A422FE" w:rsidP="004F7195">
      <w:pPr>
        <w:pStyle w:val="a3"/>
        <w:ind w:right="832"/>
        <w:rPr>
          <w:b/>
          <w:sz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3402"/>
      </w:tblGrid>
      <w:tr w:rsidR="004F7195" w:rsidTr="004F7195">
        <w:trPr>
          <w:trHeight w:val="2381"/>
        </w:trPr>
        <w:tc>
          <w:tcPr>
            <w:tcW w:w="7621" w:type="dxa"/>
          </w:tcPr>
          <w:p w:rsidR="004F7195" w:rsidRDefault="004F7195">
            <w:pPr>
              <w:pStyle w:val="a3"/>
              <w:rPr>
                <w:b/>
                <w:sz w:val="26"/>
              </w:rPr>
            </w:pPr>
          </w:p>
        </w:tc>
        <w:tc>
          <w:tcPr>
            <w:tcW w:w="3402" w:type="dxa"/>
          </w:tcPr>
          <w:p w:rsidR="004F7195" w:rsidRPr="00DB6535" w:rsidRDefault="004F7195" w:rsidP="004F7195">
            <w:pPr>
              <w:ind w:left="-108" w:right="832"/>
            </w:pPr>
            <w:r w:rsidRPr="00DB6535">
              <w:t>Приложение 1</w:t>
            </w:r>
          </w:p>
          <w:p w:rsidR="004F7195" w:rsidRPr="00DB6535" w:rsidRDefault="004F7195" w:rsidP="004F7195">
            <w:pPr>
              <w:ind w:left="-108" w:right="832"/>
            </w:pPr>
            <w:r w:rsidRPr="00DB6535">
              <w:t>к Программе</w:t>
            </w:r>
          </w:p>
          <w:p w:rsidR="004F7195" w:rsidRPr="00DB6535" w:rsidRDefault="004F7195" w:rsidP="004F7195">
            <w:pPr>
              <w:ind w:left="-108" w:right="832"/>
            </w:pPr>
            <w:r w:rsidRPr="00DB6535">
              <w:t>Государственной итоговой аттестации выпускников</w:t>
            </w:r>
          </w:p>
          <w:p w:rsidR="004F7195" w:rsidRPr="00DB6535" w:rsidRDefault="004F7195" w:rsidP="004F7195">
            <w:pPr>
              <w:ind w:left="-108" w:right="832"/>
            </w:pPr>
            <w:r w:rsidRPr="00DB6535">
              <w:t xml:space="preserve">по профессии </w:t>
            </w:r>
            <w:r w:rsidR="00D33D2C" w:rsidRPr="00DB6535">
              <w:t>43.01.09 Повар, кондитер</w:t>
            </w:r>
          </w:p>
          <w:p w:rsidR="004F7195" w:rsidRPr="004F7195" w:rsidRDefault="004F7195" w:rsidP="004F7195">
            <w:pPr>
              <w:ind w:left="-108" w:right="832"/>
              <w:rPr>
                <w:b/>
              </w:rPr>
            </w:pPr>
            <w:r w:rsidRPr="00DB6535">
              <w:t>(очная форма)</w:t>
            </w:r>
          </w:p>
        </w:tc>
      </w:tr>
    </w:tbl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4F7195" w:rsidRDefault="004F7195">
      <w:pPr>
        <w:pStyle w:val="a3"/>
        <w:rPr>
          <w:b/>
          <w:sz w:val="26"/>
        </w:rPr>
      </w:pPr>
    </w:p>
    <w:p w:rsidR="00D33D2C" w:rsidRDefault="00D33D2C">
      <w:pPr>
        <w:pStyle w:val="a3"/>
        <w:rPr>
          <w:b/>
          <w:sz w:val="26"/>
        </w:rPr>
      </w:pPr>
    </w:p>
    <w:p w:rsidR="00D33D2C" w:rsidRDefault="00D33D2C">
      <w:pPr>
        <w:pStyle w:val="a3"/>
        <w:rPr>
          <w:b/>
          <w:sz w:val="26"/>
        </w:rPr>
      </w:pPr>
    </w:p>
    <w:p w:rsidR="00D33D2C" w:rsidRDefault="00D33D2C">
      <w:pPr>
        <w:pStyle w:val="a3"/>
        <w:rPr>
          <w:b/>
          <w:sz w:val="26"/>
        </w:rPr>
      </w:pPr>
    </w:p>
    <w:p w:rsidR="00A422FE" w:rsidRDefault="00A422FE">
      <w:pPr>
        <w:pStyle w:val="a3"/>
        <w:spacing w:before="7"/>
        <w:rPr>
          <w:b/>
          <w:sz w:val="22"/>
        </w:rPr>
      </w:pPr>
    </w:p>
    <w:p w:rsidR="00A422FE" w:rsidRDefault="001637EB" w:rsidP="00EB7EC7">
      <w:pPr>
        <w:ind w:left="747" w:right="951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A422FE" w:rsidRDefault="001637EB" w:rsidP="00EB7EC7">
      <w:pPr>
        <w:spacing w:before="48"/>
        <w:ind w:left="676" w:right="951"/>
        <w:jc w:val="center"/>
        <w:rPr>
          <w:b/>
          <w:sz w:val="28"/>
        </w:rPr>
      </w:pPr>
      <w:r>
        <w:rPr>
          <w:b/>
          <w:sz w:val="28"/>
        </w:rPr>
        <w:t>для государственной итоговой аттестации</w:t>
      </w:r>
    </w:p>
    <w:p w:rsidR="00A422FE" w:rsidRDefault="001637EB" w:rsidP="00EB7EC7">
      <w:pPr>
        <w:spacing w:before="48"/>
        <w:ind w:left="743" w:right="951"/>
        <w:jc w:val="center"/>
        <w:rPr>
          <w:b/>
          <w:sz w:val="28"/>
        </w:rPr>
      </w:pPr>
      <w:r>
        <w:rPr>
          <w:b/>
          <w:sz w:val="28"/>
        </w:rPr>
        <w:t>по программе подготовки квалифицированных рабочих, служащих</w:t>
      </w:r>
    </w:p>
    <w:p w:rsidR="00A422FE" w:rsidRPr="00D33D2C" w:rsidRDefault="00D33D2C" w:rsidP="00D33D2C">
      <w:pPr>
        <w:pStyle w:val="a3"/>
        <w:jc w:val="center"/>
        <w:rPr>
          <w:b/>
          <w:sz w:val="28"/>
          <w:szCs w:val="28"/>
        </w:rPr>
      </w:pPr>
      <w:r w:rsidRPr="00D33D2C">
        <w:rPr>
          <w:b/>
          <w:sz w:val="28"/>
          <w:szCs w:val="28"/>
        </w:rPr>
        <w:t xml:space="preserve">43.01.09 </w:t>
      </w:r>
      <w:r>
        <w:rPr>
          <w:b/>
          <w:sz w:val="28"/>
          <w:szCs w:val="28"/>
        </w:rPr>
        <w:t>«</w:t>
      </w:r>
      <w:r w:rsidRPr="00D33D2C">
        <w:rPr>
          <w:b/>
          <w:sz w:val="28"/>
          <w:szCs w:val="28"/>
        </w:rPr>
        <w:t>Повар, кондитер</w:t>
      </w:r>
      <w:r>
        <w:rPr>
          <w:b/>
          <w:sz w:val="28"/>
          <w:szCs w:val="28"/>
        </w:rPr>
        <w:t>»</w:t>
      </w: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5F269F" w:rsidRPr="00EB7EC7" w:rsidRDefault="0045794E" w:rsidP="005F269F">
      <w:pPr>
        <w:pStyle w:val="a3"/>
        <w:spacing w:line="276" w:lineRule="auto"/>
        <w:jc w:val="center"/>
      </w:pPr>
      <w:r>
        <w:t>Волчанск</w:t>
      </w:r>
    </w:p>
    <w:p w:rsidR="00A422FE" w:rsidRPr="00EB7EC7" w:rsidRDefault="004338F0" w:rsidP="005F269F">
      <w:pPr>
        <w:pStyle w:val="a3"/>
        <w:spacing w:line="276" w:lineRule="auto"/>
        <w:jc w:val="center"/>
      </w:pPr>
      <w:r w:rsidRPr="00EB7EC7">
        <w:t>202</w:t>
      </w:r>
      <w:r w:rsidR="00D33D2C">
        <w:t>5</w:t>
      </w:r>
    </w:p>
    <w:p w:rsidR="00A422FE" w:rsidRDefault="00A422FE">
      <w:pPr>
        <w:jc w:val="center"/>
        <w:rPr>
          <w:sz w:val="28"/>
        </w:rPr>
        <w:sectPr w:rsidR="00A422FE" w:rsidSect="00AF6AB5">
          <w:footerReference w:type="default" r:id="rId9"/>
          <w:type w:val="continuous"/>
          <w:pgSz w:w="11900" w:h="16840"/>
          <w:pgMar w:top="142" w:right="180" w:bottom="500" w:left="540" w:header="720" w:footer="314" w:gutter="0"/>
          <w:cols w:space="720"/>
        </w:sectPr>
      </w:pPr>
    </w:p>
    <w:p w:rsidR="00D33D2C" w:rsidRPr="00D33D2C" w:rsidRDefault="004778B5" w:rsidP="00D33D2C">
      <w:pPr>
        <w:pStyle w:val="a3"/>
        <w:ind w:firstLine="709"/>
      </w:pPr>
      <w:r w:rsidRPr="00226F87"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0D625B">
        <w:rPr>
          <w:color w:val="000000"/>
        </w:rPr>
        <w:t xml:space="preserve">по профессии </w:t>
      </w:r>
      <w:r w:rsidR="00D33D2C" w:rsidRPr="00D33D2C">
        <w:t>43.01.09 «Повар, кондитер»</w:t>
      </w:r>
    </w:p>
    <w:p w:rsidR="004778B5" w:rsidRPr="00226F87" w:rsidRDefault="004778B5" w:rsidP="004778B5">
      <w:pPr>
        <w:suppressAutoHyphens/>
        <w:ind w:firstLine="709"/>
        <w:contextualSpacing/>
        <w:jc w:val="both"/>
        <w:rPr>
          <w:b/>
          <w:sz w:val="24"/>
          <w:szCs w:val="24"/>
        </w:rPr>
      </w:pPr>
    </w:p>
    <w:p w:rsidR="00106A81" w:rsidRPr="00D33D2C" w:rsidRDefault="004778B5" w:rsidP="00106A81">
      <w:pPr>
        <w:pStyle w:val="a3"/>
        <w:ind w:firstLine="709"/>
      </w:pPr>
      <w:r w:rsidRPr="00226F87">
        <w:t xml:space="preserve">ФОС отражает уровень освоения студентами профессиональных и общих компетенций </w:t>
      </w:r>
      <w:r w:rsidR="00106A81" w:rsidRPr="00226F87">
        <w:t xml:space="preserve">по </w:t>
      </w:r>
      <w:r w:rsidR="00106A81" w:rsidRPr="00226F87">
        <w:rPr>
          <w:color w:val="000000"/>
        </w:rPr>
        <w:t>профессии</w:t>
      </w:r>
      <w:r w:rsidRPr="000D625B">
        <w:rPr>
          <w:color w:val="000000"/>
        </w:rPr>
        <w:t xml:space="preserve"> </w:t>
      </w:r>
      <w:r w:rsidR="00106A81" w:rsidRPr="00D33D2C">
        <w:t>43.01.09 «Повар, кондитер»</w:t>
      </w:r>
    </w:p>
    <w:p w:rsidR="004778B5" w:rsidRPr="00226F87" w:rsidRDefault="004778B5" w:rsidP="004778B5">
      <w:pPr>
        <w:suppressAutoHyphens/>
        <w:ind w:firstLine="709"/>
        <w:contextualSpacing/>
        <w:jc w:val="both"/>
        <w:rPr>
          <w:sz w:val="24"/>
          <w:szCs w:val="24"/>
        </w:rPr>
      </w:pPr>
    </w:p>
    <w:p w:rsidR="004778B5" w:rsidRDefault="004778B5" w:rsidP="004778B5">
      <w:pPr>
        <w:jc w:val="both"/>
        <w:rPr>
          <w:sz w:val="24"/>
          <w:szCs w:val="24"/>
        </w:rPr>
      </w:pPr>
    </w:p>
    <w:p w:rsidR="004778B5" w:rsidRPr="00226F87" w:rsidRDefault="004778B5" w:rsidP="004778B5">
      <w:pPr>
        <w:jc w:val="both"/>
        <w:rPr>
          <w:sz w:val="24"/>
          <w:szCs w:val="24"/>
        </w:rPr>
      </w:pPr>
      <w:r w:rsidRPr="00226F87">
        <w:rPr>
          <w:sz w:val="24"/>
          <w:szCs w:val="24"/>
        </w:rPr>
        <w:t xml:space="preserve">Авторы:  </w:t>
      </w:r>
    </w:p>
    <w:p w:rsidR="00A422FE" w:rsidRDefault="00106A81" w:rsidP="004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Н.Э. Харитонова</w:t>
      </w:r>
      <w:r w:rsidR="004778B5" w:rsidRPr="00226F87">
        <w:rPr>
          <w:sz w:val="24"/>
          <w:szCs w:val="24"/>
        </w:rPr>
        <w:t xml:space="preserve"> – преподаватель дисциплин профессионального цикла</w:t>
      </w:r>
      <w:r w:rsidR="004778B5">
        <w:rPr>
          <w:sz w:val="24"/>
          <w:szCs w:val="24"/>
        </w:rPr>
        <w:t>.</w:t>
      </w:r>
    </w:p>
    <w:p w:rsidR="004778B5" w:rsidRDefault="00106A81" w:rsidP="004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Л.П. </w:t>
      </w:r>
      <w:proofErr w:type="spellStart"/>
      <w:r>
        <w:rPr>
          <w:sz w:val="24"/>
          <w:szCs w:val="24"/>
        </w:rPr>
        <w:t>Рейценштейн</w:t>
      </w:r>
      <w:proofErr w:type="spellEnd"/>
      <w:r w:rsidR="004778B5">
        <w:rPr>
          <w:sz w:val="24"/>
          <w:szCs w:val="24"/>
        </w:rPr>
        <w:t xml:space="preserve"> - </w:t>
      </w:r>
      <w:r w:rsidR="004778B5" w:rsidRPr="00226F87">
        <w:rPr>
          <w:sz w:val="24"/>
          <w:szCs w:val="24"/>
        </w:rPr>
        <w:t>преподаватель дисциплин профессионального цикла</w:t>
      </w:r>
      <w:r w:rsidR="004778B5">
        <w:rPr>
          <w:sz w:val="24"/>
          <w:szCs w:val="24"/>
        </w:rPr>
        <w:t>.</w:t>
      </w: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sectPr w:rsidR="00510C4C" w:rsidSect="00433C52">
          <w:footerReference w:type="default" r:id="rId10"/>
          <w:pgSz w:w="11900" w:h="16840"/>
          <w:pgMar w:top="1134" w:right="851" w:bottom="1134" w:left="1418" w:header="0" w:footer="234" w:gutter="0"/>
          <w:pgNumType w:start="1"/>
          <w:cols w:space="720"/>
          <w:docGrid w:linePitch="299"/>
        </w:sectPr>
      </w:pPr>
    </w:p>
    <w:p w:rsidR="00A422FE" w:rsidRPr="004778B5" w:rsidRDefault="001637EB" w:rsidP="00705DCE">
      <w:pPr>
        <w:pStyle w:val="1"/>
        <w:numPr>
          <w:ilvl w:val="0"/>
          <w:numId w:val="1"/>
        </w:numPr>
        <w:tabs>
          <w:tab w:val="left" w:pos="1506"/>
        </w:tabs>
        <w:spacing w:before="0" w:line="276" w:lineRule="auto"/>
        <w:ind w:right="0"/>
        <w:jc w:val="left"/>
        <w:rPr>
          <w:sz w:val="24"/>
          <w:szCs w:val="24"/>
        </w:rPr>
      </w:pPr>
      <w:r w:rsidRPr="004778B5">
        <w:rPr>
          <w:spacing w:val="-4"/>
          <w:sz w:val="24"/>
          <w:szCs w:val="24"/>
        </w:rPr>
        <w:lastRenderedPageBreak/>
        <w:t>НОРМАТИВНЫЕ</w:t>
      </w:r>
      <w:r w:rsidRPr="004778B5">
        <w:rPr>
          <w:sz w:val="24"/>
          <w:szCs w:val="24"/>
        </w:rPr>
        <w:t xml:space="preserve"> </w:t>
      </w:r>
      <w:r w:rsidRPr="004778B5">
        <w:rPr>
          <w:spacing w:val="-3"/>
          <w:sz w:val="24"/>
          <w:szCs w:val="24"/>
        </w:rPr>
        <w:t>ОСНОВАНИЯ</w:t>
      </w:r>
    </w:p>
    <w:p w:rsidR="00A82970" w:rsidRPr="004778B5" w:rsidRDefault="00A82970" w:rsidP="004778B5">
      <w:pPr>
        <w:pStyle w:val="1"/>
        <w:tabs>
          <w:tab w:val="left" w:pos="1506"/>
        </w:tabs>
        <w:spacing w:before="0" w:line="276" w:lineRule="auto"/>
        <w:ind w:left="0" w:right="0"/>
        <w:jc w:val="left"/>
        <w:rPr>
          <w:sz w:val="24"/>
          <w:szCs w:val="24"/>
        </w:rPr>
      </w:pPr>
    </w:p>
    <w:p w:rsidR="004778B5" w:rsidRPr="004778B5" w:rsidRDefault="004778B5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Федеральный закон Российской Федерации от 29.12.2012 года № 273 «Об образовании в Российской Федерации» с изменениями; </w:t>
      </w:r>
    </w:p>
    <w:p w:rsidR="004778B5" w:rsidRPr="004778B5" w:rsidRDefault="004778B5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Закон Свердловской области от 15.06.2013 г. № 78-ОЗ «Об образовании в Свердловской области»; </w:t>
      </w:r>
    </w:p>
    <w:p w:rsidR="004778B5" w:rsidRPr="004778B5" w:rsidRDefault="004778B5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06A81">
        <w:rPr>
          <w:sz w:val="24"/>
          <w:szCs w:val="24"/>
          <w:highlight w:val="yellow"/>
        </w:rPr>
        <w:t>Порядок проведения государственной итоговой аттестации по образовательным программам среднего профессионального образования (утв. приказом Министерства образования и науки Российской Федерации от 08 ноября 2022 г. № 800) с изменениями на 24 апреля 2024 года</w:t>
      </w:r>
      <w:r w:rsidRPr="004778B5">
        <w:rPr>
          <w:sz w:val="24"/>
          <w:szCs w:val="24"/>
        </w:rPr>
        <w:t xml:space="preserve">. </w:t>
      </w:r>
    </w:p>
    <w:p w:rsidR="004778B5" w:rsidRPr="004778B5" w:rsidRDefault="004778B5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06A81">
        <w:rPr>
          <w:sz w:val="24"/>
          <w:szCs w:val="24"/>
          <w:highlight w:val="yellow"/>
        </w:rPr>
        <w:t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3 ноября 2024 года протокол № 18, утверждён приказом директора техникума от 6 ноября 2024 года №281)</w:t>
      </w:r>
      <w:r w:rsidRPr="004778B5">
        <w:rPr>
          <w:sz w:val="24"/>
          <w:szCs w:val="24"/>
        </w:rPr>
        <w:t xml:space="preserve">; </w:t>
      </w:r>
    </w:p>
    <w:p w:rsidR="004778B5" w:rsidRPr="004778B5" w:rsidRDefault="004778B5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>Календарный учебный график на 202</w:t>
      </w:r>
      <w:r w:rsidR="00106A81">
        <w:rPr>
          <w:sz w:val="24"/>
          <w:szCs w:val="24"/>
        </w:rPr>
        <w:t>5</w:t>
      </w:r>
      <w:r w:rsidRPr="004778B5">
        <w:rPr>
          <w:sz w:val="24"/>
          <w:szCs w:val="24"/>
        </w:rPr>
        <w:t>-202</w:t>
      </w:r>
      <w:r w:rsidR="00106A81">
        <w:rPr>
          <w:sz w:val="24"/>
          <w:szCs w:val="24"/>
        </w:rPr>
        <w:t>6</w:t>
      </w:r>
      <w:r w:rsidRPr="004778B5">
        <w:rPr>
          <w:sz w:val="24"/>
          <w:szCs w:val="24"/>
        </w:rPr>
        <w:t xml:space="preserve"> учебный год, утвержденный приказом директора ГАПОУ </w:t>
      </w:r>
      <w:proofErr w:type="gramStart"/>
      <w:r w:rsidRPr="004778B5">
        <w:rPr>
          <w:sz w:val="24"/>
          <w:szCs w:val="24"/>
        </w:rPr>
        <w:t>СО</w:t>
      </w:r>
      <w:proofErr w:type="gramEnd"/>
      <w:r w:rsidRPr="004778B5">
        <w:rPr>
          <w:sz w:val="24"/>
          <w:szCs w:val="24"/>
        </w:rPr>
        <w:t xml:space="preserve"> «Карпинский машиностроительный техникум» </w:t>
      </w:r>
      <w:r w:rsidRPr="00106A81">
        <w:rPr>
          <w:sz w:val="24"/>
          <w:szCs w:val="24"/>
          <w:highlight w:val="yellow"/>
        </w:rPr>
        <w:t>от 30.08.24г № 189</w:t>
      </w:r>
      <w:r w:rsidRPr="004778B5">
        <w:rPr>
          <w:sz w:val="24"/>
          <w:szCs w:val="24"/>
        </w:rPr>
        <w:t xml:space="preserve">. </w:t>
      </w:r>
    </w:p>
    <w:p w:rsidR="004778B5" w:rsidRPr="004778B5" w:rsidRDefault="00AD004E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AD004E">
        <w:rPr>
          <w:sz w:val="24"/>
          <w:szCs w:val="24"/>
        </w:rPr>
        <w:t xml:space="preserve">Федерального государственного образовательного стандарта по профессии СПО 43.01.09 «Повар, кондитер». Приказ </w:t>
      </w:r>
      <w:proofErr w:type="spellStart"/>
      <w:r w:rsidRPr="00AD004E">
        <w:rPr>
          <w:sz w:val="24"/>
          <w:szCs w:val="24"/>
        </w:rPr>
        <w:t>Минобрнауки</w:t>
      </w:r>
      <w:proofErr w:type="spellEnd"/>
      <w:r w:rsidRPr="00AD004E">
        <w:rPr>
          <w:sz w:val="24"/>
          <w:szCs w:val="24"/>
        </w:rPr>
        <w:t xml:space="preserve"> России от 09.12.2016 №1569 (зарегистрирован Министерством юстиции Российской Федерации 22 декабря 2016 г, регистрационный номер 44898), с изменениями и внесенными приказом Министерства просвещения РФ от 17.12.2020 № 747 (зарегистрирован Министерством юстиции РФ 22.01.2021 г., регистрационный № 62178) «Об утверждении федерального государственного образовательного стандарта по профессии 43.01.09 Повар, </w:t>
      </w:r>
      <w:r w:rsidR="001F2603" w:rsidRPr="00AD004E">
        <w:rPr>
          <w:sz w:val="24"/>
          <w:szCs w:val="24"/>
        </w:rPr>
        <w:t>кондитер»</w:t>
      </w:r>
      <w:r w:rsidR="001F2603" w:rsidRPr="00C47C5B">
        <w:rPr>
          <w:sz w:val="28"/>
          <w:szCs w:val="28"/>
        </w:rPr>
        <w:t>.</w:t>
      </w:r>
      <w:r w:rsidR="004778B5" w:rsidRPr="004778B5">
        <w:rPr>
          <w:sz w:val="24"/>
          <w:szCs w:val="24"/>
        </w:rPr>
        <w:t xml:space="preserve"> </w:t>
      </w:r>
    </w:p>
    <w:p w:rsidR="004778B5" w:rsidRPr="00AD004E" w:rsidRDefault="00AD004E" w:rsidP="00705DCE">
      <w:pPr>
        <w:pStyle w:val="a4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r w:rsidRPr="00AD004E">
        <w:rPr>
          <w:rStyle w:val="ae"/>
          <w:b w:val="0"/>
          <w:color w:val="333333"/>
          <w:sz w:val="24"/>
          <w:szCs w:val="24"/>
          <w:shd w:val="clear" w:color="auto" w:fill="FFFFFF"/>
        </w:rPr>
        <w:t>Профессиональный стандарт «Повар»</w:t>
      </w:r>
      <w:r w:rsidRPr="00AD004E">
        <w:rPr>
          <w:b/>
          <w:color w:val="333333"/>
          <w:sz w:val="24"/>
          <w:szCs w:val="24"/>
          <w:shd w:val="clear" w:color="auto" w:fill="FFFFFF"/>
        </w:rPr>
        <w:t> </w:t>
      </w:r>
      <w:r>
        <w:rPr>
          <w:b/>
          <w:color w:val="333333"/>
          <w:sz w:val="24"/>
          <w:szCs w:val="24"/>
          <w:shd w:val="clear" w:color="auto" w:fill="FFFFFF"/>
        </w:rPr>
        <w:t>(</w:t>
      </w:r>
      <w:r w:rsidRPr="00AD004E">
        <w:rPr>
          <w:color w:val="333333"/>
          <w:sz w:val="24"/>
          <w:szCs w:val="24"/>
          <w:shd w:val="clear" w:color="auto" w:fill="FFFFFF"/>
        </w:rPr>
        <w:t>утверждён приказом Министерства труда и социальной защиты РФ от </w:t>
      </w:r>
      <w:r w:rsidRPr="00AD004E">
        <w:rPr>
          <w:rStyle w:val="ae"/>
          <w:b w:val="0"/>
          <w:color w:val="333333"/>
          <w:sz w:val="24"/>
          <w:szCs w:val="24"/>
          <w:shd w:val="clear" w:color="auto" w:fill="FFFFFF"/>
        </w:rPr>
        <w:t>9 марта 2022 года №113н</w:t>
      </w:r>
      <w:r>
        <w:rPr>
          <w:rStyle w:val="ae"/>
          <w:b w:val="0"/>
          <w:color w:val="333333"/>
          <w:sz w:val="24"/>
          <w:szCs w:val="24"/>
          <w:shd w:val="clear" w:color="auto" w:fill="FFFFFF"/>
        </w:rPr>
        <w:t>)</w:t>
      </w:r>
      <w:r w:rsidRPr="00AD004E">
        <w:rPr>
          <w:b/>
          <w:color w:val="333333"/>
          <w:sz w:val="24"/>
          <w:szCs w:val="24"/>
          <w:shd w:val="clear" w:color="auto" w:fill="FFFFFF"/>
        </w:rPr>
        <w:t>. </w:t>
      </w:r>
      <w:r w:rsidR="004778B5" w:rsidRPr="00AD004E">
        <w:rPr>
          <w:b/>
          <w:sz w:val="24"/>
          <w:szCs w:val="24"/>
        </w:rPr>
        <w:t xml:space="preserve"> </w:t>
      </w:r>
    </w:p>
    <w:p w:rsidR="004778B5" w:rsidRPr="004778B5" w:rsidRDefault="004778B5" w:rsidP="00705DCE">
      <w:pPr>
        <w:pStyle w:val="a4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>Основная профессиональная образовательная программа среднего профессионального обра</w:t>
      </w:r>
      <w:r w:rsidR="00F3576A">
        <w:rPr>
          <w:sz w:val="24"/>
          <w:szCs w:val="24"/>
        </w:rPr>
        <w:t xml:space="preserve">зования (программа подготовки  </w:t>
      </w:r>
      <w:r w:rsidRPr="004778B5">
        <w:rPr>
          <w:sz w:val="24"/>
          <w:szCs w:val="24"/>
        </w:rPr>
        <w:t>квалифицированных рабочих,</w:t>
      </w:r>
      <w:r w:rsidR="001F2603">
        <w:rPr>
          <w:sz w:val="24"/>
          <w:szCs w:val="24"/>
        </w:rPr>
        <w:t xml:space="preserve"> служащих) по профессии 43.01.09</w:t>
      </w:r>
      <w:r w:rsidRPr="004778B5">
        <w:rPr>
          <w:sz w:val="24"/>
          <w:szCs w:val="24"/>
        </w:rPr>
        <w:t xml:space="preserve"> «</w:t>
      </w:r>
      <w:r w:rsidR="001F2603">
        <w:rPr>
          <w:sz w:val="24"/>
          <w:szCs w:val="24"/>
        </w:rPr>
        <w:t>Повар, кондитер</w:t>
      </w:r>
      <w:r w:rsidRPr="004778B5">
        <w:rPr>
          <w:sz w:val="24"/>
          <w:szCs w:val="24"/>
        </w:rPr>
        <w:t xml:space="preserve">» </w:t>
      </w:r>
    </w:p>
    <w:p w:rsidR="004778B5" w:rsidRPr="004778B5" w:rsidRDefault="001637EB" w:rsidP="00705DCE">
      <w:pPr>
        <w:pStyle w:val="a4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Программа </w:t>
      </w:r>
      <w:r w:rsidRPr="004778B5">
        <w:rPr>
          <w:spacing w:val="-3"/>
          <w:sz w:val="24"/>
          <w:szCs w:val="24"/>
        </w:rPr>
        <w:t xml:space="preserve">Государственной </w:t>
      </w:r>
      <w:r w:rsidRPr="004778B5">
        <w:rPr>
          <w:sz w:val="24"/>
          <w:szCs w:val="24"/>
        </w:rPr>
        <w:t xml:space="preserve">итоговой аттестации выпускников </w:t>
      </w:r>
      <w:r w:rsidRPr="004778B5">
        <w:rPr>
          <w:spacing w:val="-8"/>
          <w:sz w:val="24"/>
          <w:szCs w:val="24"/>
        </w:rPr>
        <w:t xml:space="preserve">ГАПОУ </w:t>
      </w:r>
      <w:proofErr w:type="gramStart"/>
      <w:r w:rsidRPr="004778B5">
        <w:rPr>
          <w:sz w:val="24"/>
          <w:szCs w:val="24"/>
        </w:rPr>
        <w:t>СО</w:t>
      </w:r>
      <w:proofErr w:type="gramEnd"/>
      <w:r w:rsidRPr="004778B5">
        <w:rPr>
          <w:sz w:val="24"/>
          <w:szCs w:val="24"/>
        </w:rPr>
        <w:t xml:space="preserve"> </w:t>
      </w:r>
      <w:r w:rsidR="00194442" w:rsidRPr="004778B5">
        <w:rPr>
          <w:sz w:val="24"/>
          <w:szCs w:val="24"/>
        </w:rPr>
        <w:t xml:space="preserve">        </w:t>
      </w:r>
      <w:r w:rsidRPr="004778B5">
        <w:rPr>
          <w:sz w:val="24"/>
          <w:szCs w:val="24"/>
        </w:rPr>
        <w:t>Карпинский маш</w:t>
      </w:r>
      <w:r w:rsidR="006B7A04" w:rsidRPr="004778B5">
        <w:rPr>
          <w:sz w:val="24"/>
          <w:szCs w:val="24"/>
        </w:rPr>
        <w:t>иностроительный техникум» в 202</w:t>
      </w:r>
      <w:r w:rsidR="001F2603">
        <w:rPr>
          <w:sz w:val="24"/>
          <w:szCs w:val="24"/>
        </w:rPr>
        <w:t>5</w:t>
      </w:r>
      <w:r w:rsidR="006B7A04" w:rsidRPr="004778B5">
        <w:rPr>
          <w:sz w:val="24"/>
          <w:szCs w:val="24"/>
        </w:rPr>
        <w:t>-202</w:t>
      </w:r>
      <w:r w:rsidR="001F2603">
        <w:rPr>
          <w:sz w:val="24"/>
          <w:szCs w:val="24"/>
        </w:rPr>
        <w:t>6</w:t>
      </w:r>
      <w:r w:rsidRPr="004778B5">
        <w:rPr>
          <w:sz w:val="24"/>
          <w:szCs w:val="24"/>
        </w:rPr>
        <w:t xml:space="preserve"> учебном </w:t>
      </w:r>
      <w:r w:rsidRPr="004778B5">
        <w:rPr>
          <w:spacing w:val="-4"/>
          <w:sz w:val="24"/>
          <w:szCs w:val="24"/>
        </w:rPr>
        <w:t xml:space="preserve">году </w:t>
      </w:r>
      <w:r w:rsidRPr="004778B5">
        <w:rPr>
          <w:sz w:val="24"/>
          <w:szCs w:val="24"/>
        </w:rPr>
        <w:t xml:space="preserve">по </w:t>
      </w:r>
      <w:r w:rsidR="003F31C4">
        <w:rPr>
          <w:sz w:val="24"/>
          <w:szCs w:val="24"/>
        </w:rPr>
        <w:t>профессии</w:t>
      </w:r>
      <w:r w:rsidRPr="004778B5">
        <w:rPr>
          <w:sz w:val="24"/>
          <w:szCs w:val="24"/>
        </w:rPr>
        <w:t xml:space="preserve"> </w:t>
      </w:r>
      <w:r w:rsidR="001F2603">
        <w:rPr>
          <w:sz w:val="24"/>
          <w:szCs w:val="24"/>
        </w:rPr>
        <w:t xml:space="preserve">43.01.09 </w:t>
      </w:r>
      <w:r w:rsidRPr="004778B5">
        <w:rPr>
          <w:sz w:val="24"/>
          <w:szCs w:val="24"/>
        </w:rPr>
        <w:t>«</w:t>
      </w:r>
      <w:r w:rsidR="001F2603">
        <w:rPr>
          <w:sz w:val="24"/>
          <w:szCs w:val="24"/>
        </w:rPr>
        <w:t>Повар, кондитер</w:t>
      </w:r>
      <w:r w:rsidRPr="004778B5">
        <w:rPr>
          <w:sz w:val="24"/>
          <w:szCs w:val="24"/>
        </w:rPr>
        <w:t xml:space="preserve">», </w:t>
      </w:r>
      <w:r w:rsidR="004778B5" w:rsidRPr="001F2603">
        <w:rPr>
          <w:sz w:val="24"/>
          <w:szCs w:val="24"/>
          <w:highlight w:val="yellow"/>
        </w:rPr>
        <w:t>утверждённая приказом № 281 от 6.11. 2024</w:t>
      </w:r>
      <w:r w:rsidR="00F23658" w:rsidRPr="001F2603">
        <w:rPr>
          <w:sz w:val="24"/>
          <w:szCs w:val="24"/>
          <w:highlight w:val="yellow"/>
        </w:rPr>
        <w:t xml:space="preserve"> </w:t>
      </w:r>
      <w:r w:rsidR="004778B5" w:rsidRPr="001F2603">
        <w:rPr>
          <w:sz w:val="24"/>
          <w:szCs w:val="24"/>
          <w:highlight w:val="yellow"/>
        </w:rPr>
        <w:t>года</w:t>
      </w:r>
      <w:r w:rsidR="004778B5" w:rsidRPr="004778B5">
        <w:rPr>
          <w:sz w:val="24"/>
          <w:szCs w:val="24"/>
        </w:rPr>
        <w:t>.</w:t>
      </w:r>
    </w:p>
    <w:p w:rsidR="00834B5A" w:rsidRPr="004778B5" w:rsidRDefault="00834B5A" w:rsidP="004778B5">
      <w:pPr>
        <w:spacing w:line="276" w:lineRule="auto"/>
        <w:ind w:firstLine="709"/>
        <w:jc w:val="both"/>
        <w:rPr>
          <w:sz w:val="24"/>
          <w:szCs w:val="24"/>
        </w:rPr>
      </w:pPr>
    </w:p>
    <w:p w:rsidR="00E245AD" w:rsidRPr="004778B5" w:rsidRDefault="00E245AD" w:rsidP="004778B5">
      <w:pPr>
        <w:pStyle w:val="a3"/>
        <w:spacing w:line="276" w:lineRule="auto"/>
        <w:ind w:firstLine="710"/>
        <w:jc w:val="both"/>
      </w:pPr>
    </w:p>
    <w:p w:rsidR="00E245AD" w:rsidRDefault="00E245AD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Pr="004778B5" w:rsidRDefault="00510C4C" w:rsidP="004778B5">
      <w:pPr>
        <w:pStyle w:val="a3"/>
        <w:spacing w:line="276" w:lineRule="auto"/>
        <w:ind w:firstLine="710"/>
        <w:jc w:val="both"/>
      </w:pPr>
    </w:p>
    <w:p w:rsidR="00DD2CE8" w:rsidRDefault="00CE642B" w:rsidP="00705DCE">
      <w:pPr>
        <w:pStyle w:val="2"/>
        <w:numPr>
          <w:ilvl w:val="0"/>
          <w:numId w:val="1"/>
        </w:numPr>
        <w:tabs>
          <w:tab w:val="left" w:pos="1486"/>
        </w:tabs>
        <w:spacing w:before="70" w:line="276" w:lineRule="auto"/>
        <w:ind w:left="1134"/>
        <w:rPr>
          <w:spacing w:val="-3"/>
        </w:rPr>
      </w:pPr>
      <w:r w:rsidRPr="00DD2CE8">
        <w:lastRenderedPageBreak/>
        <w:t xml:space="preserve">ОБЩИЕ </w:t>
      </w:r>
      <w:r w:rsidRPr="00DD2CE8">
        <w:rPr>
          <w:spacing w:val="-3"/>
        </w:rPr>
        <w:t>ПОЛОЖЕНИЯ</w:t>
      </w:r>
    </w:p>
    <w:p w:rsidR="00E31B1F" w:rsidRPr="00E31B1F" w:rsidRDefault="00E31B1F" w:rsidP="00E31B1F">
      <w:pPr>
        <w:pStyle w:val="2"/>
        <w:tabs>
          <w:tab w:val="left" w:pos="1486"/>
        </w:tabs>
        <w:spacing w:before="70" w:line="276" w:lineRule="auto"/>
        <w:ind w:left="1134"/>
        <w:jc w:val="left"/>
        <w:rPr>
          <w:spacing w:val="-3"/>
        </w:rPr>
      </w:pP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>Государственная и</w:t>
      </w:r>
      <w:r w:rsidR="00CE642B" w:rsidRPr="00DD2CE8">
        <w:t>тоговая аттестация представляет собой форму оценки степени и уровня освоения обучающимися образовательной программы</w:t>
      </w:r>
      <w:hyperlink w:anchor="_bookmark0" w:history="1">
        <w:r w:rsidR="00CE642B" w:rsidRPr="00DD2CE8">
          <w:rPr>
            <w:position w:val="9"/>
          </w:rPr>
          <w:t>1</w:t>
        </w:r>
      </w:hyperlink>
      <w:r w:rsidR="00CE642B" w:rsidRPr="00DD2CE8">
        <w:t>.</w:t>
      </w: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 xml:space="preserve">Государственная итоговая аттестация </w:t>
      </w:r>
      <w:r w:rsidR="00CE642B" w:rsidRPr="00DD2CE8">
        <w:t>проводится на основе принципов объективности и независимости оценки качества подготовки обучающихся</w:t>
      </w:r>
      <w:hyperlink w:anchor="_bookmark1" w:history="1">
        <w:r w:rsidR="00CE642B" w:rsidRPr="00DD2CE8">
          <w:rPr>
            <w:position w:val="9"/>
          </w:rPr>
          <w:t>2</w:t>
        </w:r>
      </w:hyperlink>
      <w:r w:rsidR="00CE642B" w:rsidRPr="00DD2CE8">
        <w:t>.</w:t>
      </w:r>
      <w:r w:rsidR="00DD2CE8">
        <w:t xml:space="preserve"> </w:t>
      </w:r>
      <w:r w:rsidRPr="00DD2CE8">
        <w:t>Государственная итоговая аттестация</w:t>
      </w:r>
      <w:r w:rsidR="00CE642B" w:rsidRPr="00DD2CE8">
        <w:t>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hyperlink w:anchor="_bookmark2" w:history="1">
        <w:r w:rsidR="00CE642B" w:rsidRPr="00DD2CE8">
          <w:rPr>
            <w:position w:val="9"/>
          </w:rPr>
          <w:t>3</w:t>
        </w:r>
      </w:hyperlink>
      <w:r w:rsidR="00CE642B" w:rsidRPr="00DD2CE8">
        <w:t>.</w:t>
      </w: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>Государственная итоговая аттестация</w:t>
      </w:r>
      <w:r w:rsidR="00332759">
        <w:t xml:space="preserve"> проводится на завершающем этапе</w:t>
      </w:r>
      <w:r w:rsidR="00CE642B" w:rsidRPr="00DD2CE8">
        <w:t xml:space="preserve"> освоение основных образовательных программ</w:t>
      </w:r>
      <w:r w:rsidR="008235ED">
        <w:t>.</w:t>
      </w:r>
      <w:r w:rsidR="00CE642B" w:rsidRPr="00DD2CE8">
        <w:t xml:space="preserve">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hyperlink w:anchor="_bookmark3" w:history="1">
        <w:r w:rsidR="00CE642B" w:rsidRPr="00DD2CE8">
          <w:rPr>
            <w:position w:val="9"/>
          </w:rPr>
          <w:t>4</w:t>
        </w:r>
      </w:hyperlink>
      <w:r w:rsidR="005341E0">
        <w:t xml:space="preserve"> (далее ФГОС СПО)</w:t>
      </w:r>
      <w:r w:rsidR="00CE642B" w:rsidRPr="00DD2CE8">
        <w:t>.</w:t>
      </w:r>
    </w:p>
    <w:p w:rsidR="00782C03" w:rsidRDefault="00CE642B" w:rsidP="00DD2CE8">
      <w:pPr>
        <w:pStyle w:val="a3"/>
        <w:spacing w:line="276" w:lineRule="auto"/>
        <w:ind w:right="-8" w:firstLine="709"/>
        <w:jc w:val="both"/>
      </w:pPr>
      <w:r w:rsidRPr="00DD2CE8">
        <w:t xml:space="preserve">В соответствии с требованиями ФГОС </w:t>
      </w:r>
      <w:r w:rsidR="002B543E">
        <w:t xml:space="preserve">СПО </w:t>
      </w:r>
      <w:r w:rsidR="005D08A6">
        <w:t>техникум</w:t>
      </w:r>
      <w:r w:rsidRPr="00DD2CE8">
        <w:t xml:space="preserve">, для оценки степени и уровня освоения </w:t>
      </w:r>
      <w:proofErr w:type="gramStart"/>
      <w:r w:rsidRPr="00DD2CE8">
        <w:t>обучающимся</w:t>
      </w:r>
      <w:proofErr w:type="gramEnd"/>
      <w:r w:rsidRPr="00DD2CE8">
        <w:t xml:space="preserve"> образовательных программ СПО</w:t>
      </w:r>
      <w:r w:rsidR="002B543E">
        <w:t>,</w:t>
      </w:r>
      <w:r w:rsidRPr="00DD2CE8">
        <w:t xml:space="preserve"> обеспечива</w:t>
      </w:r>
      <w:r w:rsidR="005D08A6">
        <w:t>ет</w:t>
      </w:r>
      <w:r w:rsidRPr="00DD2CE8">
        <w:t xml:space="preserve"> процедуру проведения государственной итоговой аттестации (далее - ГИА).</w:t>
      </w:r>
      <w:r w:rsidR="00782C03" w:rsidRPr="00DD2CE8">
        <w:t xml:space="preserve"> Государственная итоговая аттестация </w:t>
      </w:r>
      <w:r w:rsidR="00715EA7">
        <w:t xml:space="preserve">проводится </w:t>
      </w:r>
      <w:r w:rsidR="00582C37">
        <w:t>в форме</w:t>
      </w:r>
      <w:r w:rsidR="00782C03" w:rsidRPr="00DD2CE8">
        <w:t xml:space="preserve"> </w:t>
      </w:r>
      <w:r w:rsidR="00E31B1F">
        <w:t>демонстрационн</w:t>
      </w:r>
      <w:r w:rsidR="00582C37">
        <w:t>ого</w:t>
      </w:r>
      <w:r w:rsidR="005D08A6">
        <w:t xml:space="preserve"> экзамен</w:t>
      </w:r>
      <w:r w:rsidR="00582C37">
        <w:t>а</w:t>
      </w:r>
      <w:r w:rsidR="0084242F" w:rsidRPr="00DD2CE8">
        <w:t xml:space="preserve">  (далее - </w:t>
      </w:r>
      <w:r w:rsidR="005D08A6">
        <w:t>ДЭ</w:t>
      </w:r>
      <w:r w:rsidR="0084242F" w:rsidRPr="00DD2CE8">
        <w:t xml:space="preserve">).  </w:t>
      </w:r>
      <w:r w:rsidR="00782C03" w:rsidRPr="00DD2CE8">
        <w:tab/>
      </w:r>
    </w:p>
    <w:p w:rsidR="00DD2CE8" w:rsidRPr="00DD2CE8" w:rsidRDefault="00DD2CE8" w:rsidP="00DD2CE8">
      <w:pPr>
        <w:pStyle w:val="a3"/>
        <w:spacing w:line="276" w:lineRule="auto"/>
        <w:ind w:firstLine="709"/>
        <w:jc w:val="both"/>
      </w:pPr>
      <w:r w:rsidRPr="00DD2CE8">
        <w:tab/>
      </w:r>
      <w:r w:rsidR="00602A00">
        <w:t>ДЭ</w:t>
      </w:r>
      <w:r w:rsidRPr="00DD2CE8">
        <w:t xml:space="preserve"> по профессии </w:t>
      </w:r>
      <w:r w:rsidR="001F2603">
        <w:t>43.01.09 Повар, кондитер</w:t>
      </w:r>
      <w:r w:rsidRPr="00DD2CE8">
        <w:t xml:space="preserve"> выполняется в соответствии с Порядком проведения государственной итоговой аттестации в 202</w:t>
      </w:r>
      <w:r w:rsidR="001F2603">
        <w:t>5</w:t>
      </w:r>
      <w:r w:rsidRPr="00DD2CE8">
        <w:t>-202</w:t>
      </w:r>
      <w:r w:rsidR="001F2603">
        <w:t>6</w:t>
      </w:r>
      <w:r w:rsidRPr="00DD2CE8">
        <w:t xml:space="preserve"> учебном году и включает в себя:</w:t>
      </w:r>
    </w:p>
    <w:p w:rsidR="00DD2CE8" w:rsidRPr="00DD2CE8" w:rsidRDefault="00DD2CE8" w:rsidP="00DD2CE8">
      <w:pPr>
        <w:pStyle w:val="a3"/>
        <w:spacing w:line="276" w:lineRule="auto"/>
        <w:ind w:firstLine="709"/>
        <w:jc w:val="both"/>
      </w:pPr>
      <w:r w:rsidRPr="00DD2CE8">
        <w:t>- демонстрационный</w:t>
      </w:r>
      <w:r w:rsidRPr="00DD2CE8">
        <w:rPr>
          <w:spacing w:val="2"/>
        </w:rPr>
        <w:t xml:space="preserve"> </w:t>
      </w:r>
      <w:r w:rsidRPr="00DD2CE8">
        <w:t>экзамен.</w:t>
      </w:r>
    </w:p>
    <w:p w:rsidR="00DD2CE8" w:rsidRPr="00DD2CE8" w:rsidRDefault="00DD2CE8" w:rsidP="00DD2CE8">
      <w:pPr>
        <w:tabs>
          <w:tab w:val="left" w:pos="1586"/>
        </w:tabs>
        <w:spacing w:line="276" w:lineRule="auto"/>
        <w:jc w:val="both"/>
        <w:rPr>
          <w:sz w:val="24"/>
          <w:szCs w:val="24"/>
        </w:rPr>
        <w:sectPr w:rsidR="00DD2CE8" w:rsidRPr="00DD2CE8" w:rsidSect="00DD2CE8">
          <w:type w:val="continuous"/>
          <w:pgSz w:w="11900" w:h="16840"/>
          <w:pgMar w:top="1134" w:right="843" w:bottom="709" w:left="1134" w:header="0" w:footer="234" w:gutter="0"/>
          <w:cols w:space="720"/>
          <w:docGrid w:linePitch="299"/>
        </w:sectPr>
      </w:pPr>
      <w:bookmarkStart w:id="0" w:name="_bookmark0"/>
      <w:bookmarkEnd w:id="0"/>
    </w:p>
    <w:p w:rsidR="00DD2CE8" w:rsidRPr="00DD2CE8" w:rsidRDefault="00DD2CE8" w:rsidP="003401B4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lastRenderedPageBreak/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DD2CE8" w:rsidRPr="00DD2CE8" w:rsidRDefault="00DD2CE8" w:rsidP="003401B4">
      <w:pPr>
        <w:adjustRightInd w:val="0"/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Государственная итоговая аттестация в виде  демонстрационного экзамена</w:t>
      </w:r>
    </w:p>
    <w:p w:rsidR="00DD2CE8" w:rsidRPr="00DD2CE8" w:rsidRDefault="00DD2CE8" w:rsidP="00DD2CE8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D2CE8">
        <w:rPr>
          <w:rFonts w:ascii="Times New Roman" w:hAnsi="Times New Roman" w:cs="Times New Roman"/>
        </w:rPr>
        <w:tab/>
        <w:t xml:space="preserve">Демонстрационный экзамен выполняется по профессии </w:t>
      </w:r>
      <w:r w:rsidR="001F2603" w:rsidRPr="001F2603">
        <w:rPr>
          <w:rFonts w:ascii="Times New Roman" w:hAnsi="Times New Roman" w:cs="Times New Roman"/>
        </w:rPr>
        <w:t>43.01.09 Повар, кондитер</w:t>
      </w:r>
      <w:r w:rsidRPr="00DD2CE8">
        <w:rPr>
          <w:rFonts w:ascii="Times New Roman" w:hAnsi="Times New Roman" w:cs="Times New Roman"/>
        </w:rPr>
        <w:t xml:space="preserve">. Квалификация - </w:t>
      </w:r>
      <w:r w:rsidR="001F2603">
        <w:rPr>
          <w:rFonts w:ascii="Times New Roman" w:eastAsiaTheme="minorHAnsi" w:hAnsi="Times New Roman" w:cs="Times New Roman"/>
          <w:lang w:eastAsia="en-US"/>
        </w:rPr>
        <w:t>Повар</w:t>
      </w:r>
      <w:r w:rsidR="005E7845">
        <w:rPr>
          <w:rFonts w:ascii="Times New Roman" w:eastAsiaTheme="minorHAnsi" w:hAnsi="Times New Roman" w:cs="Times New Roman"/>
          <w:lang w:eastAsia="en-US"/>
        </w:rPr>
        <w:t>↔кондитер</w:t>
      </w:r>
      <w:r w:rsidRPr="00DD2CE8">
        <w:rPr>
          <w:rFonts w:ascii="Times New Roman" w:eastAsiaTheme="minorHAnsi" w:hAnsi="Times New Roman" w:cs="Times New Roman"/>
          <w:lang w:eastAsia="en-US"/>
        </w:rPr>
        <w:t xml:space="preserve">. </w:t>
      </w:r>
    </w:p>
    <w:p w:rsidR="008C63F0" w:rsidRPr="0084242F" w:rsidRDefault="009064AE" w:rsidP="008C63F0">
      <w:pPr>
        <w:pStyle w:val="a3"/>
        <w:spacing w:line="360" w:lineRule="auto"/>
        <w:ind w:right="-8" w:firstLine="709"/>
        <w:jc w:val="both"/>
        <w:rPr>
          <w:sz w:val="28"/>
          <w:szCs w:val="28"/>
        </w:rPr>
      </w:pPr>
      <w:r w:rsidRPr="009064AE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1.85pt;margin-top:16.75pt;width:478.5pt;height:0;z-index:251667968" o:connectortype="straight"/>
        </w:pict>
      </w:r>
    </w:p>
    <w:p w:rsidR="00782C03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1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7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7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1</w:t>
      </w:r>
    </w:p>
    <w:p w:rsidR="00782C03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2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8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4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2</w:t>
      </w:r>
    </w:p>
    <w:p w:rsidR="008E12C6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3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8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4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3</w:t>
      </w:r>
    </w:p>
    <w:p w:rsidR="00DD2CE8" w:rsidRPr="00DD2CE8" w:rsidRDefault="00782C03" w:rsidP="00DD2CE8">
      <w:pPr>
        <w:ind w:firstLine="709"/>
        <w:rPr>
          <w:sz w:val="24"/>
          <w:szCs w:val="28"/>
        </w:rPr>
      </w:pPr>
      <w:r w:rsidRPr="00E245AD">
        <w:rPr>
          <w:position w:val="8"/>
          <w:szCs w:val="28"/>
        </w:rPr>
        <w:t xml:space="preserve">4 </w:t>
      </w:r>
      <w:r w:rsidRPr="00E245AD">
        <w:rPr>
          <w:szCs w:val="28"/>
        </w:rPr>
        <w:t xml:space="preserve">Федеральный </w:t>
      </w:r>
      <w:r w:rsidRPr="00E245AD">
        <w:rPr>
          <w:spacing w:val="-3"/>
          <w:szCs w:val="28"/>
        </w:rPr>
        <w:t xml:space="preserve">закон </w:t>
      </w:r>
      <w:r w:rsidRPr="00E245AD">
        <w:rPr>
          <w:szCs w:val="28"/>
        </w:rPr>
        <w:t xml:space="preserve">от 29 декабря 2012 </w:t>
      </w:r>
      <w:r w:rsidRPr="00E245AD">
        <w:rPr>
          <w:spacing w:val="-8"/>
          <w:szCs w:val="28"/>
        </w:rPr>
        <w:t xml:space="preserve">г. </w:t>
      </w:r>
      <w:r w:rsidRPr="00E245AD">
        <w:rPr>
          <w:szCs w:val="28"/>
        </w:rPr>
        <w:t>N 273-ФЗ "Об образовании в Российской</w:t>
      </w:r>
      <w:r w:rsidR="00DD2CE8" w:rsidRPr="00DD2CE8">
        <w:rPr>
          <w:sz w:val="24"/>
          <w:szCs w:val="28"/>
        </w:rPr>
        <w:t xml:space="preserve"> </w:t>
      </w:r>
      <w:r w:rsidR="00DD2CE8" w:rsidRPr="00E245AD">
        <w:rPr>
          <w:sz w:val="24"/>
          <w:szCs w:val="28"/>
        </w:rPr>
        <w:t>Федерации",</w:t>
      </w:r>
      <w:r w:rsidR="00DD2CE8" w:rsidRPr="00E245AD">
        <w:rPr>
          <w:spacing w:val="-34"/>
          <w:sz w:val="24"/>
          <w:szCs w:val="28"/>
        </w:rPr>
        <w:t xml:space="preserve"> </w:t>
      </w:r>
      <w:r w:rsidR="00DD2CE8" w:rsidRPr="00E245AD">
        <w:rPr>
          <w:sz w:val="24"/>
          <w:szCs w:val="28"/>
        </w:rPr>
        <w:t>статья 59.Итоговая аттестация, пункт</w:t>
      </w:r>
      <w:r w:rsidR="00DD2CE8" w:rsidRPr="00E245AD">
        <w:rPr>
          <w:spacing w:val="1"/>
          <w:sz w:val="24"/>
          <w:szCs w:val="28"/>
        </w:rPr>
        <w:t xml:space="preserve"> </w:t>
      </w:r>
      <w:r w:rsidR="00DD2CE8">
        <w:rPr>
          <w:sz w:val="24"/>
          <w:szCs w:val="28"/>
        </w:rPr>
        <w:t>4</w:t>
      </w: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401B4" w:rsidRDefault="003401B4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E7845" w:rsidRDefault="005E7845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E7845" w:rsidRDefault="005E7845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245AD" w:rsidRPr="00DD2CE8" w:rsidRDefault="00E245AD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D2CE8">
        <w:rPr>
          <w:rFonts w:ascii="Times New Roman" w:hAnsi="Times New Roman" w:cs="Times New Roman"/>
        </w:rPr>
        <w:lastRenderedPageBreak/>
        <w:t xml:space="preserve">Уровень демонстрационного экзамена – </w:t>
      </w:r>
      <w:r w:rsidR="008D2A37">
        <w:rPr>
          <w:rFonts w:ascii="Times New Roman" w:hAnsi="Times New Roman" w:cs="Times New Roman"/>
        </w:rPr>
        <w:t>профильный</w:t>
      </w:r>
      <w:r w:rsidRPr="00DD2CE8">
        <w:rPr>
          <w:rFonts w:ascii="Times New Roman" w:hAnsi="Times New Roman" w:cs="Times New Roman"/>
        </w:rPr>
        <w:t>.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В ходе демонстрационного экзамена студент выполняет 1</w:t>
      </w:r>
      <w:r w:rsidR="005E7845">
        <w:rPr>
          <w:sz w:val="24"/>
          <w:szCs w:val="24"/>
        </w:rPr>
        <w:t>, 2 и 3</w:t>
      </w:r>
      <w:r w:rsidRPr="00DD2CE8">
        <w:rPr>
          <w:sz w:val="24"/>
          <w:szCs w:val="24"/>
        </w:rPr>
        <w:t xml:space="preserve"> модул</w:t>
      </w:r>
      <w:r w:rsidR="005E7845">
        <w:rPr>
          <w:sz w:val="24"/>
          <w:szCs w:val="24"/>
        </w:rPr>
        <w:t>и</w:t>
      </w:r>
      <w:r w:rsidRPr="00DD2CE8">
        <w:rPr>
          <w:sz w:val="24"/>
          <w:szCs w:val="24"/>
        </w:rPr>
        <w:t xml:space="preserve">. Задания в модуле выполняются строго по порядку, начиная с первого. </w:t>
      </w:r>
    </w:p>
    <w:p w:rsidR="00E245AD" w:rsidRPr="005E7845" w:rsidRDefault="00E245AD" w:rsidP="005E7845">
      <w:pPr>
        <w:pStyle w:val="Default"/>
        <w:ind w:firstLine="709"/>
        <w:rPr>
          <w:rFonts w:ascii="Times New Roman" w:hAnsi="Times New Roman" w:cs="Times New Roman"/>
          <w:spacing w:val="2"/>
          <w:shd w:val="clear" w:color="auto" w:fill="FFFFFF"/>
        </w:rPr>
      </w:pPr>
      <w:r w:rsidRPr="005E7845">
        <w:rPr>
          <w:rFonts w:ascii="Times New Roman" w:hAnsi="Times New Roman" w:cs="Times New Roman"/>
        </w:rPr>
        <w:t>Оценочные материалы для проведения демонстрационного экзамена определены Комплектом оценочной документации</w:t>
      </w:r>
      <w:r w:rsidR="005E7845">
        <w:rPr>
          <w:rFonts w:ascii="Times New Roman" w:hAnsi="Times New Roman" w:cs="Times New Roman"/>
        </w:rPr>
        <w:t xml:space="preserve"> </w:t>
      </w:r>
      <w:r w:rsidRPr="005E7845">
        <w:rPr>
          <w:rFonts w:ascii="Times New Roman" w:eastAsiaTheme="minorHAnsi" w:hAnsi="Times New Roman" w:cs="Times New Roman"/>
          <w:lang w:eastAsia="en-US"/>
        </w:rPr>
        <w:t xml:space="preserve"> </w:t>
      </w:r>
      <w:bookmarkStart w:id="1" w:name="_GoBack"/>
      <w:r w:rsidR="005E7845" w:rsidRPr="005E7845">
        <w:rPr>
          <w:rFonts w:ascii="Times New Roman" w:eastAsiaTheme="minorHAnsi" w:hAnsi="Times New Roman" w:cs="Times New Roman"/>
          <w:lang w:eastAsia="en-US"/>
        </w:rPr>
        <w:t>КОД 43.01.09-1-</w:t>
      </w:r>
      <w:r w:rsidR="005E7845">
        <w:rPr>
          <w:rFonts w:ascii="Times New Roman" w:eastAsiaTheme="minorHAnsi" w:hAnsi="Times New Roman" w:cs="Times New Roman"/>
          <w:lang w:eastAsia="en-US"/>
        </w:rPr>
        <w:t>2026</w:t>
      </w:r>
      <w:bookmarkEnd w:id="1"/>
      <w:r w:rsidR="005E7845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DD2CE8">
        <w:t xml:space="preserve"> </w:t>
      </w:r>
      <w:r w:rsidRPr="005E7845">
        <w:rPr>
          <w:rFonts w:ascii="Times New Roman" w:hAnsi="Times New Roman" w:cs="Times New Roman"/>
        </w:rPr>
        <w:t xml:space="preserve">размещенным на сайте </w:t>
      </w:r>
      <w:r w:rsidRPr="005E7845">
        <w:rPr>
          <w:rFonts w:ascii="Times New Roman" w:hAnsi="Times New Roman" w:cs="Times New Roman"/>
          <w:spacing w:val="2"/>
          <w:shd w:val="clear" w:color="auto" w:fill="FFFFFF"/>
        </w:rPr>
        <w:t>оператора демонстрационного экзамена профильного уровн</w:t>
      </w:r>
      <w:r w:rsidR="006B6113" w:rsidRPr="005E7845">
        <w:rPr>
          <w:rFonts w:ascii="Times New Roman" w:hAnsi="Times New Roman" w:cs="Times New Roman"/>
          <w:spacing w:val="2"/>
          <w:shd w:val="clear" w:color="auto" w:fill="FFFFFF"/>
        </w:rPr>
        <w:t>я</w:t>
      </w:r>
      <w:r w:rsidRPr="005E7845">
        <w:rPr>
          <w:rFonts w:ascii="Times New Roman" w:hAnsi="Times New Roman" w:cs="Times New Roman"/>
          <w:spacing w:val="2"/>
          <w:shd w:val="clear" w:color="auto" w:fill="FFFFFF"/>
        </w:rPr>
        <w:t xml:space="preserve"> -</w:t>
      </w:r>
      <w:r w:rsidRPr="005E7845">
        <w:rPr>
          <w:rFonts w:ascii="Times New Roman" w:hAnsi="Times New Roman" w:cs="Times New Roman"/>
        </w:rPr>
        <w:t xml:space="preserve"> </w:t>
      </w:r>
      <w:r w:rsidRPr="005E7845">
        <w:rPr>
          <w:rFonts w:ascii="Times New Roman" w:hAnsi="Times New Roman" w:cs="Times New Roman"/>
          <w:spacing w:val="2"/>
          <w:shd w:val="clear" w:color="auto" w:fill="FFFFFF"/>
        </w:rPr>
        <w:t>ФГБОУ ДПО ИРПО.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 xml:space="preserve"> Оценка происходит по окончанию времени отведенного на выполнение модуля. 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места, планировании и определении приоритета при выполнении работ.</w:t>
      </w:r>
    </w:p>
    <w:p w:rsidR="00E43D7E" w:rsidRPr="00DD2CE8" w:rsidRDefault="00E43D7E" w:rsidP="00724F44">
      <w:pPr>
        <w:adjustRightInd w:val="0"/>
        <w:spacing w:line="276" w:lineRule="auto"/>
        <w:ind w:firstLine="709"/>
        <w:jc w:val="both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Примерный перечень заданий демонстрационного экзамена:</w:t>
      </w:r>
    </w:p>
    <w:p w:rsidR="004E6AA2" w:rsidRPr="004E6AA2" w:rsidRDefault="00E43D7E" w:rsidP="00724F44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  <w:lang w:bidi="ru-RU"/>
        </w:rPr>
      </w:pPr>
      <w:r w:rsidRPr="00DD2CE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D2CE8">
        <w:rPr>
          <w:rFonts w:ascii="Times New Roman" w:eastAsiaTheme="minorHAnsi" w:hAnsi="Times New Roman" w:cs="Times New Roman"/>
          <w:lang w:eastAsia="en-US"/>
        </w:rPr>
        <w:tab/>
      </w:r>
      <w:r w:rsidR="003625E7" w:rsidRPr="003625E7">
        <w:rPr>
          <w:rFonts w:ascii="Times New Roman" w:hAnsi="Times New Roman" w:cs="Times New Roman"/>
          <w:b/>
          <w:bCs/>
          <w:u w:val="single"/>
        </w:rPr>
        <w:t>Модуль 1. Приготовление, оформление и реализация горячего блюда</w:t>
      </w:r>
      <w:r w:rsidR="004E6AA2" w:rsidRPr="004E6AA2">
        <w:rPr>
          <w:rFonts w:ascii="Times New Roman" w:hAnsi="Times New Roman" w:cs="Times New Roman"/>
          <w:u w:val="single"/>
          <w:lang w:bidi="ru-RU"/>
        </w:rPr>
        <w:t>.</w:t>
      </w:r>
    </w:p>
    <w:p w:rsidR="003625E7" w:rsidRDefault="004E6AA2" w:rsidP="003625E7">
      <w:pPr>
        <w:pStyle w:val="Default"/>
        <w:rPr>
          <w:rFonts w:ascii="Times New Roman" w:hAnsi="Times New Roman" w:cs="Times New Roman"/>
        </w:rPr>
      </w:pPr>
      <w:r w:rsidRPr="004E6AA2">
        <w:rPr>
          <w:rFonts w:ascii="Times New Roman" w:hAnsi="Times New Roman" w:cs="Times New Roman"/>
          <w:lang w:bidi="ru-RU"/>
        </w:rPr>
        <w:tab/>
        <w:t xml:space="preserve">Задание: </w:t>
      </w:r>
      <w:r w:rsidR="003625E7" w:rsidRPr="003625E7">
        <w:rPr>
          <w:rFonts w:ascii="Times New Roman" w:hAnsi="Times New Roman" w:cs="Times New Roman"/>
        </w:rPr>
        <w:t xml:space="preserve">Приготовить три порции горячего блюда из мяса птицы (курица), используя котлетную или рубленую массу с фаршем. </w:t>
      </w:r>
    </w:p>
    <w:p w:rsidR="003625E7" w:rsidRPr="003625E7" w:rsidRDefault="003625E7" w:rsidP="003625E7">
      <w:pPr>
        <w:pStyle w:val="Default"/>
        <w:ind w:firstLine="72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Блюдо должно содержать: </w:t>
      </w:r>
    </w:p>
    <w:p w:rsidR="003625E7" w:rsidRPr="003625E7" w:rsidRDefault="003625E7" w:rsidP="00705DCE">
      <w:pPr>
        <w:pStyle w:val="Default"/>
        <w:numPr>
          <w:ilvl w:val="0"/>
          <w:numId w:val="4"/>
        </w:numPr>
        <w:ind w:left="1772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фарш на выбор участника, </w:t>
      </w:r>
      <w:r w:rsidRPr="003625E7">
        <w:rPr>
          <w:rFonts w:ascii="Times New Roman" w:hAnsi="Times New Roman" w:cs="Times New Roman"/>
          <w:bCs/>
          <w:color w:val="auto"/>
        </w:rPr>
        <w:t xml:space="preserve">вид полуфабриката </w:t>
      </w:r>
      <w:r w:rsidRPr="003625E7">
        <w:rPr>
          <w:rFonts w:ascii="Times New Roman" w:hAnsi="Times New Roman" w:cs="Times New Roman"/>
          <w:color w:val="auto"/>
        </w:rPr>
        <w:t xml:space="preserve">из птицы (курицы) определяется в подготовительный день; </w:t>
      </w:r>
    </w:p>
    <w:p w:rsidR="003625E7" w:rsidRPr="003625E7" w:rsidRDefault="003625E7" w:rsidP="00705DCE">
      <w:pPr>
        <w:pStyle w:val="Default"/>
        <w:numPr>
          <w:ilvl w:val="0"/>
          <w:numId w:val="4"/>
        </w:numPr>
        <w:ind w:left="1772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гарнир или гарниры на выбор участника; </w:t>
      </w:r>
    </w:p>
    <w:p w:rsidR="003625E7" w:rsidRPr="003625E7" w:rsidRDefault="003625E7" w:rsidP="00705DCE">
      <w:pPr>
        <w:pStyle w:val="Default"/>
        <w:numPr>
          <w:ilvl w:val="0"/>
          <w:numId w:val="4"/>
        </w:numPr>
        <w:ind w:left="1772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соус на выбор участника; </w:t>
      </w:r>
    </w:p>
    <w:p w:rsidR="003625E7" w:rsidRPr="003625E7" w:rsidRDefault="003625E7" w:rsidP="00705DCE">
      <w:pPr>
        <w:pStyle w:val="Default"/>
        <w:numPr>
          <w:ilvl w:val="0"/>
          <w:numId w:val="4"/>
        </w:numPr>
        <w:ind w:left="1772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декоративный элемент на выбор участника. </w:t>
      </w:r>
    </w:p>
    <w:p w:rsidR="003625E7" w:rsidRPr="003625E7" w:rsidRDefault="003625E7" w:rsidP="004C52A5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Особенности подачи: </w:t>
      </w:r>
    </w:p>
    <w:p w:rsidR="003625E7" w:rsidRPr="003625E7" w:rsidRDefault="003625E7" w:rsidP="00705DC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температура подачи блюда от 350 C и выше (измеряется по краю тарелки); </w:t>
      </w:r>
    </w:p>
    <w:p w:rsidR="003625E7" w:rsidRPr="003625E7" w:rsidRDefault="003625E7" w:rsidP="00705DC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масса блюда минимум 180 г максимум 250 г.; </w:t>
      </w:r>
    </w:p>
    <w:p w:rsidR="003625E7" w:rsidRPr="003625E7" w:rsidRDefault="003625E7" w:rsidP="00705DC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3 порции горячего блюда подаются на тарелках – круглая белая плоская, диаметром 30–32 см.; </w:t>
      </w:r>
    </w:p>
    <w:p w:rsidR="003625E7" w:rsidRPr="003625E7" w:rsidRDefault="003625E7" w:rsidP="00705DC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соус должен быть сервирован на каждой тарелке и 50 мл подан в соуснике для дегустации; </w:t>
      </w:r>
    </w:p>
    <w:p w:rsidR="003625E7" w:rsidRPr="003625E7" w:rsidRDefault="003625E7" w:rsidP="00705DCE">
      <w:pPr>
        <w:pStyle w:val="Default"/>
        <w:numPr>
          <w:ilvl w:val="0"/>
          <w:numId w:val="5"/>
        </w:numPr>
        <w:ind w:left="360" w:hanging="36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сервисное окно открывается в определенное для подачи время, согласно графику составленному ГЭ. </w:t>
      </w:r>
    </w:p>
    <w:p w:rsidR="003625E7" w:rsidRPr="003625E7" w:rsidRDefault="003625E7" w:rsidP="003625E7">
      <w:pPr>
        <w:pStyle w:val="Default"/>
        <w:ind w:firstLine="720"/>
        <w:rPr>
          <w:rFonts w:ascii="Times New Roman" w:hAnsi="Times New Roman" w:cs="Times New Roman"/>
          <w:color w:val="auto"/>
        </w:rPr>
      </w:pPr>
      <w:r w:rsidRPr="003625E7">
        <w:rPr>
          <w:rFonts w:ascii="Times New Roman" w:hAnsi="Times New Roman" w:cs="Times New Roman"/>
          <w:color w:val="auto"/>
        </w:rPr>
        <w:t xml:space="preserve">Оформление и подача на выбор участника. </w:t>
      </w:r>
    </w:p>
    <w:p w:rsidR="004E6AA2" w:rsidRPr="005F72A0" w:rsidRDefault="004C52A5" w:rsidP="004C52A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5F72A0">
        <w:rPr>
          <w:rFonts w:ascii="Times New Roman" w:hAnsi="Times New Roman" w:cs="Times New Roman"/>
          <w:b/>
          <w:bCs/>
          <w:u w:val="single"/>
        </w:rPr>
        <w:t>Модуль 2. Приготовление, оформление и реализация мучного кондитерского изделия</w:t>
      </w:r>
    </w:p>
    <w:p w:rsidR="004C52A5" w:rsidRPr="004C52A5" w:rsidRDefault="004E6AA2" w:rsidP="005F72A0">
      <w:pPr>
        <w:pStyle w:val="Default"/>
        <w:ind w:firstLine="708"/>
        <w:rPr>
          <w:rFonts w:ascii="Times New Roman" w:eastAsiaTheme="minorHAnsi" w:hAnsi="Times New Roman" w:cs="Times New Roman"/>
          <w:lang w:eastAsia="en-US"/>
        </w:rPr>
      </w:pPr>
      <w:r w:rsidRPr="004E6AA2">
        <w:rPr>
          <w:rFonts w:ascii="Times New Roman" w:hAnsi="Times New Roman" w:cs="Times New Roman"/>
        </w:rPr>
        <w:t xml:space="preserve">Задание: </w:t>
      </w:r>
      <w:r w:rsidR="004C52A5" w:rsidRPr="004C52A5">
        <w:rPr>
          <w:rFonts w:ascii="Times New Roman" w:eastAsiaTheme="minorHAnsi" w:hAnsi="Times New Roman" w:cs="Times New Roman"/>
          <w:lang w:eastAsia="en-US"/>
        </w:rPr>
        <w:t xml:space="preserve">Приготовить 10 штук мучного кондитерского изделия на основе заварного теста. </w:t>
      </w:r>
    </w:p>
    <w:p w:rsidR="004C52A5" w:rsidRPr="004C52A5" w:rsidRDefault="004C52A5" w:rsidP="00705DCE">
      <w:pPr>
        <w:widowControl/>
        <w:numPr>
          <w:ilvl w:val="0"/>
          <w:numId w:val="6"/>
        </w:numPr>
        <w:tabs>
          <w:tab w:val="left" w:pos="284"/>
        </w:tabs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proofErr w:type="gramStart"/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>о</w:t>
      </w:r>
      <w:proofErr w:type="gramEnd"/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бязательный компонент - заварной крем, рецептура на выбор участника; </w:t>
      </w:r>
    </w:p>
    <w:p w:rsidR="004C52A5" w:rsidRPr="004C52A5" w:rsidRDefault="004C52A5" w:rsidP="00705DCE">
      <w:pPr>
        <w:widowControl/>
        <w:numPr>
          <w:ilvl w:val="0"/>
          <w:numId w:val="6"/>
        </w:numPr>
        <w:tabs>
          <w:tab w:val="left" w:pos="284"/>
        </w:tabs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4C52A5">
        <w:rPr>
          <w:rFonts w:eastAsiaTheme="minorHAnsi"/>
          <w:bCs/>
          <w:color w:val="000000"/>
          <w:sz w:val="24"/>
          <w:szCs w:val="24"/>
          <w:lang w:eastAsia="en-US" w:bidi="ar-SA"/>
        </w:rPr>
        <w:t>форма</w:t>
      </w:r>
      <w:r w:rsidRPr="004C52A5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мучного кондитерского изделия определяется в подготовительный день; </w:t>
      </w:r>
    </w:p>
    <w:p w:rsidR="004C52A5" w:rsidRPr="004C52A5" w:rsidRDefault="004C52A5" w:rsidP="00705DCE">
      <w:pPr>
        <w:widowControl/>
        <w:numPr>
          <w:ilvl w:val="0"/>
          <w:numId w:val="6"/>
        </w:numPr>
        <w:tabs>
          <w:tab w:val="left" w:pos="284"/>
        </w:tabs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отделка, декорирование на выбор участника. </w:t>
      </w:r>
    </w:p>
    <w:p w:rsidR="004C52A5" w:rsidRPr="004C52A5" w:rsidRDefault="004C52A5" w:rsidP="004C52A5">
      <w:pPr>
        <w:widowControl/>
        <w:adjustRightInd w:val="0"/>
        <w:ind w:firstLine="720"/>
        <w:rPr>
          <w:rFonts w:eastAsiaTheme="minorHAnsi"/>
          <w:color w:val="000000"/>
          <w:sz w:val="24"/>
          <w:szCs w:val="24"/>
          <w:lang w:eastAsia="en-US" w:bidi="ar-SA"/>
        </w:rPr>
      </w:pP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Особенности подачи: </w:t>
      </w:r>
    </w:p>
    <w:p w:rsidR="004C52A5" w:rsidRPr="004C52A5" w:rsidRDefault="004C52A5" w:rsidP="00705DCE">
      <w:pPr>
        <w:widowControl/>
        <w:numPr>
          <w:ilvl w:val="0"/>
          <w:numId w:val="7"/>
        </w:numPr>
        <w:tabs>
          <w:tab w:val="left" w:pos="284"/>
        </w:tabs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масса одной штуки 40-80 г; </w:t>
      </w:r>
    </w:p>
    <w:p w:rsidR="004C52A5" w:rsidRPr="004C52A5" w:rsidRDefault="004C52A5" w:rsidP="00705DCE">
      <w:pPr>
        <w:widowControl/>
        <w:numPr>
          <w:ilvl w:val="0"/>
          <w:numId w:val="7"/>
        </w:numPr>
        <w:tabs>
          <w:tab w:val="left" w:pos="284"/>
        </w:tabs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изделия подаются на двух тарелках диаметром 30-32 см по 5 штук на каждой; </w:t>
      </w:r>
    </w:p>
    <w:p w:rsidR="004C52A5" w:rsidRPr="004C52A5" w:rsidRDefault="004C52A5" w:rsidP="00705DCE">
      <w:pPr>
        <w:widowControl/>
        <w:numPr>
          <w:ilvl w:val="0"/>
          <w:numId w:val="7"/>
        </w:numPr>
        <w:tabs>
          <w:tab w:val="left" w:pos="284"/>
        </w:tabs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температура подачи мучного кондитерского изделия 1-14℃ (измеряется по борту тарелки); </w:t>
      </w:r>
    </w:p>
    <w:p w:rsidR="004C52A5" w:rsidRPr="004C52A5" w:rsidRDefault="004C52A5" w:rsidP="00705DCE">
      <w:pPr>
        <w:widowControl/>
        <w:numPr>
          <w:ilvl w:val="0"/>
          <w:numId w:val="7"/>
        </w:numPr>
        <w:tabs>
          <w:tab w:val="left" w:pos="284"/>
        </w:tabs>
        <w:adjustRightInd w:val="0"/>
        <w:rPr>
          <w:rFonts w:eastAsiaTheme="minorHAnsi"/>
          <w:color w:val="000000"/>
          <w:sz w:val="28"/>
          <w:szCs w:val="28"/>
          <w:lang w:eastAsia="en-US" w:bidi="ar-SA"/>
        </w:rPr>
      </w:pPr>
      <w:r w:rsidRPr="004C52A5">
        <w:rPr>
          <w:rFonts w:eastAsiaTheme="minorHAnsi"/>
          <w:color w:val="000000"/>
          <w:sz w:val="24"/>
          <w:szCs w:val="24"/>
          <w:lang w:eastAsia="en-US" w:bidi="ar-SA"/>
        </w:rPr>
        <w:t xml:space="preserve">сервисное окно открывается в определенное для подачи время, согласно графику составленному ГЭ. </w:t>
      </w:r>
    </w:p>
    <w:p w:rsidR="004C52A5" w:rsidRPr="005F72A0" w:rsidRDefault="004C52A5" w:rsidP="00724F44">
      <w:pPr>
        <w:pStyle w:val="Default"/>
        <w:spacing w:line="276" w:lineRule="auto"/>
        <w:ind w:firstLine="720"/>
        <w:jc w:val="both"/>
        <w:rPr>
          <w:b/>
          <w:bCs/>
          <w:sz w:val="28"/>
          <w:szCs w:val="28"/>
          <w:u w:val="single"/>
        </w:rPr>
      </w:pPr>
      <w:r w:rsidRPr="005F72A0">
        <w:rPr>
          <w:rFonts w:ascii="Times New Roman" w:hAnsi="Times New Roman" w:cs="Times New Roman"/>
          <w:b/>
          <w:bCs/>
          <w:u w:val="single"/>
        </w:rPr>
        <w:t>Модуль 3. Приготовление, оформление и реализация холодного блюда</w:t>
      </w:r>
      <w:r w:rsidRPr="005F72A0">
        <w:rPr>
          <w:b/>
          <w:bCs/>
          <w:sz w:val="28"/>
          <w:szCs w:val="28"/>
          <w:u w:val="single"/>
        </w:rPr>
        <w:t xml:space="preserve"> </w:t>
      </w:r>
    </w:p>
    <w:p w:rsidR="004C52A5" w:rsidRPr="004C52A5" w:rsidRDefault="004E6AA2" w:rsidP="005F72A0">
      <w:pPr>
        <w:pStyle w:val="Default"/>
        <w:ind w:firstLine="720"/>
        <w:rPr>
          <w:rFonts w:ascii="Times New Roman" w:hAnsi="Times New Roman" w:cs="Times New Roman"/>
        </w:rPr>
      </w:pPr>
      <w:r w:rsidRPr="004E6AA2">
        <w:rPr>
          <w:rFonts w:ascii="Times New Roman" w:hAnsi="Times New Roman" w:cs="Times New Roman"/>
          <w:lang w:bidi="ru-RU"/>
        </w:rPr>
        <w:t xml:space="preserve">Задание: </w:t>
      </w:r>
      <w:r w:rsidR="004C52A5" w:rsidRPr="004C52A5">
        <w:rPr>
          <w:rFonts w:ascii="Times New Roman" w:hAnsi="Times New Roman" w:cs="Times New Roman"/>
        </w:rPr>
        <w:t xml:space="preserve">Приготовить три порции холодной вегетарианской закуски на выбор участника. </w:t>
      </w:r>
    </w:p>
    <w:p w:rsidR="004C52A5" w:rsidRPr="004C52A5" w:rsidRDefault="004C52A5" w:rsidP="004C52A5">
      <w:pPr>
        <w:pStyle w:val="Default"/>
        <w:ind w:firstLine="720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 xml:space="preserve">Обязательные компоненты: </w:t>
      </w:r>
    </w:p>
    <w:p w:rsidR="004C52A5" w:rsidRPr="004C52A5" w:rsidRDefault="004C52A5" w:rsidP="00705DCE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 xml:space="preserve">один из компонентов для закуски овощ на выбор участника, </w:t>
      </w:r>
      <w:r w:rsidRPr="004C52A5">
        <w:rPr>
          <w:rFonts w:ascii="Times New Roman" w:hAnsi="Times New Roman" w:cs="Times New Roman"/>
          <w:b/>
          <w:bCs/>
        </w:rPr>
        <w:t xml:space="preserve">вид (форма) нарезки </w:t>
      </w:r>
      <w:r w:rsidRPr="004C52A5">
        <w:rPr>
          <w:rFonts w:ascii="Times New Roman" w:hAnsi="Times New Roman" w:cs="Times New Roman"/>
        </w:rPr>
        <w:t xml:space="preserve">овоща определяется в подготовительный день. </w:t>
      </w:r>
    </w:p>
    <w:p w:rsidR="004C52A5" w:rsidRPr="004C52A5" w:rsidRDefault="004C52A5" w:rsidP="004C52A5">
      <w:pPr>
        <w:pStyle w:val="Default"/>
        <w:ind w:firstLine="360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 xml:space="preserve">Особенности подачи: </w:t>
      </w:r>
    </w:p>
    <w:p w:rsidR="004C52A5" w:rsidRPr="004C52A5" w:rsidRDefault="004C52A5" w:rsidP="00705DCE">
      <w:pPr>
        <w:pStyle w:val="Default"/>
        <w:numPr>
          <w:ilvl w:val="0"/>
          <w:numId w:val="9"/>
        </w:numPr>
        <w:ind w:left="360" w:hanging="360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lastRenderedPageBreak/>
        <w:t xml:space="preserve">температура подачи закуски от 1-140С (измеряется по краю борта тарелки); </w:t>
      </w:r>
    </w:p>
    <w:p w:rsidR="004C52A5" w:rsidRPr="004C52A5" w:rsidRDefault="004C52A5" w:rsidP="00705DCE">
      <w:pPr>
        <w:pStyle w:val="Default"/>
        <w:numPr>
          <w:ilvl w:val="0"/>
          <w:numId w:val="9"/>
        </w:numPr>
        <w:ind w:left="360" w:hanging="360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 xml:space="preserve">масса одной порции 90 до 130 грамм; </w:t>
      </w:r>
    </w:p>
    <w:p w:rsidR="004C52A5" w:rsidRPr="004C52A5" w:rsidRDefault="004C52A5" w:rsidP="00705DCE">
      <w:pPr>
        <w:pStyle w:val="Default"/>
        <w:numPr>
          <w:ilvl w:val="0"/>
          <w:numId w:val="9"/>
        </w:numPr>
        <w:ind w:left="360" w:hanging="360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 xml:space="preserve">3 порции холодной закуски подаются в тарелках глубокая белая (для закуски) с широкими плоскими ровными полями, диаметром не менее 26 см; </w:t>
      </w:r>
    </w:p>
    <w:p w:rsidR="004C52A5" w:rsidRPr="004C52A5" w:rsidRDefault="004C52A5" w:rsidP="00705DCE">
      <w:pPr>
        <w:pStyle w:val="Default"/>
        <w:numPr>
          <w:ilvl w:val="0"/>
          <w:numId w:val="9"/>
        </w:numPr>
        <w:ind w:left="360" w:hanging="360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 xml:space="preserve">сервисное окно открывается в определенное для подачи время, согласно графику составленному ГЭ. </w:t>
      </w:r>
    </w:p>
    <w:p w:rsidR="004E6AA2" w:rsidRPr="004C52A5" w:rsidRDefault="004C52A5" w:rsidP="004C52A5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4C52A5">
        <w:rPr>
          <w:rFonts w:ascii="Times New Roman" w:hAnsi="Times New Roman" w:cs="Times New Roman"/>
        </w:rPr>
        <w:t>Оформление и подача на выбор участника</w:t>
      </w:r>
      <w:r w:rsidR="004E6AA2" w:rsidRPr="004C52A5">
        <w:rPr>
          <w:rFonts w:ascii="Times New Roman" w:hAnsi="Times New Roman" w:cs="Times New Roman"/>
          <w:lang w:bidi="ru-RU"/>
        </w:rPr>
        <w:t>.</w:t>
      </w:r>
    </w:p>
    <w:p w:rsidR="00E43D7E" w:rsidRPr="00DD2CE8" w:rsidRDefault="00E43D7E" w:rsidP="004E6A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D2CE8">
        <w:rPr>
          <w:rFonts w:ascii="Times New Roman" w:hAnsi="Times New Roman" w:cs="Times New Roman"/>
        </w:rPr>
        <w:t xml:space="preserve"> </w:t>
      </w:r>
      <w:r w:rsidRPr="00DD2CE8">
        <w:rPr>
          <w:rFonts w:ascii="Times New Roman" w:hAnsi="Times New Roman" w:cs="Times New Roman"/>
        </w:rPr>
        <w:tab/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  выпускников.</w:t>
      </w:r>
    </w:p>
    <w:p w:rsidR="0084242F" w:rsidRDefault="0084242F" w:rsidP="00DD2CE8">
      <w:pPr>
        <w:pStyle w:val="a3"/>
        <w:spacing w:line="360" w:lineRule="auto"/>
        <w:ind w:right="-8"/>
        <w:jc w:val="both"/>
        <w:rPr>
          <w:sz w:val="28"/>
        </w:rPr>
      </w:pPr>
    </w:p>
    <w:p w:rsidR="00E43D7E" w:rsidRPr="00CB5322" w:rsidRDefault="00E43D7E" w:rsidP="00DD2CE8">
      <w:pPr>
        <w:pStyle w:val="a3"/>
        <w:spacing w:line="360" w:lineRule="auto"/>
        <w:ind w:right="-8"/>
        <w:jc w:val="both"/>
        <w:rPr>
          <w:sz w:val="28"/>
        </w:rPr>
        <w:sectPr w:rsidR="00E43D7E" w:rsidRPr="00CB5322" w:rsidSect="0084242F">
          <w:type w:val="continuous"/>
          <w:pgSz w:w="11900" w:h="16840"/>
          <w:pgMar w:top="1134" w:right="843" w:bottom="1134" w:left="1134" w:header="0" w:footer="234" w:gutter="0"/>
          <w:cols w:space="720"/>
          <w:docGrid w:linePitch="299"/>
        </w:sectPr>
      </w:pPr>
    </w:p>
    <w:p w:rsidR="00834B5A" w:rsidRDefault="00834B5A" w:rsidP="003877C4">
      <w:pPr>
        <w:sectPr w:rsidR="00834B5A" w:rsidSect="008C63F0">
          <w:type w:val="continuous"/>
          <w:pgSz w:w="11900" w:h="16840"/>
          <w:pgMar w:top="640" w:right="418" w:bottom="500" w:left="1134" w:header="720" w:footer="720" w:gutter="0"/>
          <w:cols w:num="2" w:space="720" w:equalWidth="0">
            <w:col w:w="1294" w:space="40"/>
            <w:col w:w="9183"/>
          </w:cols>
        </w:sectPr>
      </w:pPr>
    </w:p>
    <w:p w:rsidR="008C63F0" w:rsidRPr="00DD2CE8" w:rsidRDefault="008C63F0" w:rsidP="00E43D7E">
      <w:pPr>
        <w:spacing w:line="276" w:lineRule="auto"/>
        <w:jc w:val="both"/>
        <w:rPr>
          <w:sz w:val="24"/>
          <w:szCs w:val="24"/>
        </w:rPr>
      </w:pPr>
    </w:p>
    <w:p w:rsidR="00A422FE" w:rsidRPr="00DD2CE8" w:rsidRDefault="00E245AD" w:rsidP="00DD2CE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 xml:space="preserve">3. </w:t>
      </w:r>
      <w:r w:rsidR="001637EB" w:rsidRPr="00DD2CE8">
        <w:rPr>
          <w:b/>
          <w:sz w:val="24"/>
          <w:szCs w:val="24"/>
        </w:rPr>
        <w:t xml:space="preserve">ПАСПОРТ </w:t>
      </w:r>
      <w:r w:rsidR="00A3098E" w:rsidRPr="00DD2CE8">
        <w:rPr>
          <w:b/>
          <w:sz w:val="24"/>
          <w:szCs w:val="24"/>
        </w:rPr>
        <w:t xml:space="preserve">ФОНДА ОЦЕНОЧНЫХ </w:t>
      </w:r>
      <w:r w:rsidR="001637EB" w:rsidRPr="00DD2CE8">
        <w:rPr>
          <w:b/>
          <w:sz w:val="24"/>
          <w:szCs w:val="24"/>
        </w:rPr>
        <w:t>СРЕДСТВ ДЛЯ ГОСУДАРСТВЕННОЙ ИТОГОВОЙ АТТЕСТАЦИИ</w:t>
      </w:r>
    </w:p>
    <w:p w:rsidR="00A422FE" w:rsidRPr="00DD2CE8" w:rsidRDefault="00A422FE" w:rsidP="00DD2CE8">
      <w:pPr>
        <w:pStyle w:val="a3"/>
        <w:spacing w:line="276" w:lineRule="auto"/>
        <w:ind w:firstLine="709"/>
        <w:jc w:val="both"/>
        <w:rPr>
          <w:b/>
        </w:rPr>
      </w:pPr>
    </w:p>
    <w:p w:rsidR="00A422FE" w:rsidRPr="00DD2CE8" w:rsidRDefault="001637EB" w:rsidP="00705DCE">
      <w:pPr>
        <w:pStyle w:val="a4"/>
        <w:numPr>
          <w:ilvl w:val="1"/>
          <w:numId w:val="2"/>
        </w:numPr>
        <w:spacing w:line="276" w:lineRule="auto"/>
        <w:ind w:left="0" w:right="242" w:firstLine="709"/>
        <w:jc w:val="both"/>
        <w:rPr>
          <w:b/>
          <w:sz w:val="24"/>
          <w:szCs w:val="24"/>
        </w:rPr>
      </w:pPr>
      <w:r w:rsidRPr="00DD2CE8">
        <w:rPr>
          <w:b/>
          <w:spacing w:val="-4"/>
          <w:sz w:val="24"/>
          <w:szCs w:val="24"/>
        </w:rPr>
        <w:t xml:space="preserve">Результаты </w:t>
      </w:r>
      <w:r w:rsidRPr="00DD2CE8">
        <w:rPr>
          <w:b/>
          <w:sz w:val="24"/>
          <w:szCs w:val="24"/>
        </w:rPr>
        <w:t xml:space="preserve">освоения ОПОП по программе </w:t>
      </w:r>
      <w:r w:rsidRPr="00DD2CE8">
        <w:rPr>
          <w:b/>
          <w:spacing w:val="-4"/>
          <w:sz w:val="24"/>
          <w:szCs w:val="24"/>
        </w:rPr>
        <w:t xml:space="preserve">подготовки </w:t>
      </w:r>
      <w:r w:rsidRPr="00DD2CE8">
        <w:rPr>
          <w:b/>
          <w:sz w:val="24"/>
          <w:szCs w:val="24"/>
        </w:rPr>
        <w:t xml:space="preserve">квалифицированных рабочих, служащих по профессии </w:t>
      </w:r>
      <w:r w:rsidR="004C52A5">
        <w:rPr>
          <w:b/>
          <w:sz w:val="24"/>
          <w:szCs w:val="24"/>
        </w:rPr>
        <w:t>43.01.09 Повар, кондитер</w:t>
      </w:r>
    </w:p>
    <w:p w:rsidR="00A422FE" w:rsidRPr="00DD2CE8" w:rsidRDefault="00A422FE" w:rsidP="00DD2CE8">
      <w:pPr>
        <w:pStyle w:val="a3"/>
        <w:spacing w:line="276" w:lineRule="auto"/>
        <w:ind w:firstLine="709"/>
        <w:jc w:val="both"/>
        <w:rPr>
          <w:b/>
        </w:rPr>
      </w:pPr>
    </w:p>
    <w:p w:rsidR="00A422FE" w:rsidRPr="00DD2CE8" w:rsidRDefault="001637EB" w:rsidP="00705DCE">
      <w:pPr>
        <w:pStyle w:val="a4"/>
        <w:numPr>
          <w:ilvl w:val="2"/>
          <w:numId w:val="2"/>
        </w:numPr>
        <w:spacing w:line="276" w:lineRule="auto"/>
        <w:ind w:left="709" w:firstLine="0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>Виды профессиональной</w:t>
      </w:r>
      <w:r w:rsidRPr="00DD2CE8">
        <w:rPr>
          <w:b/>
          <w:spacing w:val="2"/>
          <w:sz w:val="24"/>
          <w:szCs w:val="24"/>
        </w:rPr>
        <w:t xml:space="preserve"> </w:t>
      </w:r>
      <w:r w:rsidRPr="00DD2CE8">
        <w:rPr>
          <w:b/>
          <w:sz w:val="24"/>
          <w:szCs w:val="24"/>
        </w:rPr>
        <w:t>деятельности</w:t>
      </w:r>
    </w:p>
    <w:p w:rsidR="00A422FE" w:rsidRPr="00DD2CE8" w:rsidRDefault="00A422FE" w:rsidP="00DD2CE8">
      <w:pPr>
        <w:pStyle w:val="a3"/>
        <w:spacing w:line="276" w:lineRule="auto"/>
        <w:ind w:firstLine="709"/>
        <w:rPr>
          <w:b/>
        </w:rPr>
      </w:pPr>
    </w:p>
    <w:p w:rsidR="00A422FE" w:rsidRPr="00DD2CE8" w:rsidRDefault="001637EB" w:rsidP="00DD2CE8">
      <w:pPr>
        <w:pStyle w:val="a3"/>
        <w:spacing w:line="276" w:lineRule="auto"/>
        <w:ind w:firstLine="709"/>
        <w:jc w:val="both"/>
      </w:pPr>
      <w:r w:rsidRPr="00DD2CE8">
        <w:t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</w:t>
      </w:r>
    </w:p>
    <w:p w:rsidR="00A422FE" w:rsidRPr="00DD2CE8" w:rsidRDefault="0068545F" w:rsidP="00DD2CE8">
      <w:pPr>
        <w:pStyle w:val="a3"/>
        <w:spacing w:line="276" w:lineRule="auto"/>
        <w:ind w:firstLine="709"/>
        <w:jc w:val="both"/>
      </w:pPr>
      <w:r>
        <w:t xml:space="preserve">ВПД </w:t>
      </w:r>
      <w:r w:rsidR="001637EB" w:rsidRPr="00DD2CE8">
        <w:t xml:space="preserve">1. </w:t>
      </w:r>
      <w:r>
        <w:t>Приготовление и подготовка к реализации полуфабрикатов для блюд, кулинарных изделий разнообразного ассортимента</w:t>
      </w:r>
      <w:r w:rsidR="001637EB" w:rsidRPr="00DD2CE8">
        <w:t>.</w:t>
      </w:r>
    </w:p>
    <w:p w:rsidR="002F5406" w:rsidRPr="00DD2CE8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2. </w:t>
      </w:r>
      <w:r w:rsidR="00C324A2" w:rsidRPr="00677521"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Pr="00DD2CE8">
        <w:t xml:space="preserve">. </w:t>
      </w:r>
    </w:p>
    <w:p w:rsidR="0068545F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3. </w:t>
      </w:r>
      <w:r w:rsidR="0068545F"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68545F" w:rsidRPr="00DD2CE8">
        <w:t xml:space="preserve"> </w:t>
      </w:r>
    </w:p>
    <w:p w:rsidR="00E43D7E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4. </w:t>
      </w:r>
      <w:r w:rsidR="0068545F"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422FE" w:rsidRPr="00DD2CE8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5. </w:t>
      </w:r>
      <w:r w:rsidR="0068545F"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5838E4" w:rsidRPr="00DD2CE8" w:rsidRDefault="005838E4" w:rsidP="00DD2CE8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DD2CE8">
        <w:rPr>
          <w:sz w:val="24"/>
          <w:szCs w:val="24"/>
        </w:rPr>
        <w:br w:type="page"/>
      </w:r>
    </w:p>
    <w:p w:rsidR="00A422FE" w:rsidRPr="00DD2CE8" w:rsidRDefault="001637EB" w:rsidP="00705DCE">
      <w:pPr>
        <w:pStyle w:val="2"/>
        <w:numPr>
          <w:ilvl w:val="2"/>
          <w:numId w:val="2"/>
        </w:numPr>
        <w:tabs>
          <w:tab w:val="left" w:pos="1906"/>
        </w:tabs>
        <w:spacing w:line="276" w:lineRule="auto"/>
        <w:jc w:val="left"/>
      </w:pPr>
      <w:r w:rsidRPr="00DD2CE8">
        <w:lastRenderedPageBreak/>
        <w:t>Профессиональные и общие компетенции</w:t>
      </w:r>
    </w:p>
    <w:p w:rsidR="00A422FE" w:rsidRPr="00DD2CE8" w:rsidRDefault="00A422FE" w:rsidP="00DD2CE8">
      <w:pPr>
        <w:pStyle w:val="a3"/>
        <w:spacing w:line="276" w:lineRule="auto"/>
        <w:ind w:firstLine="709"/>
        <w:rPr>
          <w:b/>
        </w:rPr>
      </w:pPr>
    </w:p>
    <w:p w:rsidR="00A422FE" w:rsidRPr="00DD2CE8" w:rsidRDefault="001637EB" w:rsidP="00DD2CE8">
      <w:pPr>
        <w:pStyle w:val="a3"/>
        <w:spacing w:line="276" w:lineRule="auto"/>
        <w:ind w:right="247" w:firstLine="709"/>
        <w:jc w:val="both"/>
      </w:pPr>
      <w:r w:rsidRPr="00DD2CE8">
        <w:t xml:space="preserve">В </w:t>
      </w:r>
      <w:r w:rsidRPr="00DD2CE8">
        <w:rPr>
          <w:spacing w:val="-4"/>
        </w:rPr>
        <w:t>результате</w:t>
      </w:r>
      <w:r w:rsidRPr="00DD2CE8">
        <w:rPr>
          <w:spacing w:val="52"/>
        </w:rPr>
        <w:t xml:space="preserve"> </w:t>
      </w:r>
      <w:r w:rsidRPr="00DD2CE8">
        <w:t xml:space="preserve">освоения программ профессиональных </w:t>
      </w:r>
      <w:r w:rsidRPr="00DD2CE8">
        <w:rPr>
          <w:spacing w:val="-4"/>
        </w:rPr>
        <w:t>модулей</w:t>
      </w:r>
      <w:r w:rsidRPr="00DD2CE8">
        <w:rPr>
          <w:spacing w:val="52"/>
        </w:rPr>
        <w:t xml:space="preserve"> </w:t>
      </w:r>
      <w:r w:rsidRPr="00DD2CE8">
        <w:t xml:space="preserve">у </w:t>
      </w:r>
      <w:r w:rsidRPr="00DD2CE8">
        <w:rPr>
          <w:spacing w:val="-4"/>
        </w:rPr>
        <w:t>студентов</w:t>
      </w:r>
      <w:r w:rsidRPr="00DD2CE8">
        <w:rPr>
          <w:spacing w:val="52"/>
        </w:rPr>
        <w:t xml:space="preserve"> </w:t>
      </w:r>
      <w:r w:rsidRPr="00DD2CE8">
        <w:t>должны быть сформированы следующие компетенции:</w:t>
      </w:r>
    </w:p>
    <w:p w:rsidR="00DE2FEA" w:rsidRPr="00DD2CE8" w:rsidRDefault="001637EB" w:rsidP="00DD2CE8">
      <w:pPr>
        <w:pStyle w:val="a3"/>
        <w:spacing w:line="276" w:lineRule="auto"/>
        <w:ind w:right="292" w:firstLine="709"/>
        <w:jc w:val="right"/>
      </w:pPr>
      <w:r w:rsidRPr="00DD2CE8">
        <w:t>Таблица 1</w:t>
      </w:r>
    </w:p>
    <w:p w:rsidR="00A422FE" w:rsidRPr="00DD2CE8" w:rsidRDefault="001637EB" w:rsidP="00DD2CE8">
      <w:pPr>
        <w:pStyle w:val="a3"/>
        <w:spacing w:before="138" w:line="276" w:lineRule="auto"/>
        <w:ind w:right="799" w:firstLine="709"/>
        <w:jc w:val="center"/>
        <w:rPr>
          <w:b/>
        </w:rPr>
      </w:pPr>
      <w:r w:rsidRPr="00DD2CE8">
        <w:rPr>
          <w:b/>
        </w:rPr>
        <w:t>Профессиональные компетенции</w:t>
      </w:r>
    </w:p>
    <w:tbl>
      <w:tblPr>
        <w:tblStyle w:val="TableNormal"/>
        <w:tblW w:w="9923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2"/>
        <w:gridCol w:w="7411"/>
      </w:tblGrid>
      <w:tr w:rsidR="00A422FE" w:rsidRPr="00DD2CE8" w:rsidTr="00510C4C">
        <w:trPr>
          <w:trHeight w:val="270"/>
        </w:trPr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 w:rsidR="00A422FE" w:rsidRPr="00DD2CE8" w:rsidRDefault="001637EB" w:rsidP="00DD2CE8">
            <w:pPr>
              <w:pStyle w:val="TableParagraph"/>
              <w:spacing w:line="276" w:lineRule="auto"/>
              <w:ind w:left="0" w:firstLine="709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Модуль</w:t>
            </w:r>
          </w:p>
        </w:tc>
        <w:tc>
          <w:tcPr>
            <w:tcW w:w="7411" w:type="dxa"/>
            <w:tcBorders>
              <w:left w:val="single" w:sz="4" w:space="0" w:color="000000"/>
              <w:right w:val="single" w:sz="4" w:space="0" w:color="000000"/>
            </w:tcBorders>
          </w:tcPr>
          <w:p w:rsidR="00A422FE" w:rsidRPr="00DD2CE8" w:rsidRDefault="001637EB" w:rsidP="00DD2CE8">
            <w:pPr>
              <w:pStyle w:val="TableParagraph"/>
              <w:spacing w:line="276" w:lineRule="auto"/>
              <w:ind w:left="0" w:right="2133" w:firstLine="709"/>
              <w:jc w:val="center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Профессиональные компетенции</w:t>
            </w:r>
          </w:p>
        </w:tc>
      </w:tr>
      <w:tr w:rsidR="00E43D7E" w:rsidRPr="00DD2CE8" w:rsidTr="00F178A9">
        <w:trPr>
          <w:trHeight w:val="3419"/>
        </w:trPr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 w:rsidR="00E43D7E" w:rsidRPr="00F178A9" w:rsidRDefault="00E43D7E" w:rsidP="00F178A9">
            <w:pPr>
              <w:pStyle w:val="TableParagraph"/>
              <w:ind w:left="142" w:right="95"/>
              <w:rPr>
                <w:sz w:val="24"/>
                <w:szCs w:val="24"/>
              </w:rPr>
            </w:pPr>
            <w:r w:rsidRPr="00F178A9">
              <w:rPr>
                <w:sz w:val="24"/>
                <w:szCs w:val="24"/>
              </w:rPr>
              <w:t>ПМ.01</w:t>
            </w:r>
          </w:p>
          <w:p w:rsidR="00E43D7E" w:rsidRPr="00F178A9" w:rsidRDefault="0068545F" w:rsidP="00F178A9">
            <w:pPr>
              <w:pStyle w:val="TableParagraph"/>
              <w:ind w:left="142" w:right="95"/>
              <w:rPr>
                <w:sz w:val="24"/>
                <w:szCs w:val="24"/>
              </w:rPr>
            </w:pPr>
            <w:r w:rsidRPr="00F178A9">
              <w:rPr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7411" w:type="dxa"/>
            <w:tcBorders>
              <w:left w:val="single" w:sz="4" w:space="0" w:color="000000"/>
              <w:right w:val="single" w:sz="4" w:space="0" w:color="000000"/>
            </w:tcBorders>
          </w:tcPr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E43D7E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роводить приготовление и подготовку к реализации полуфабрикатов разнообразного ассортимента для блюд, кулинарных изделий из мяса, домашней птиц</w:t>
            </w:r>
            <w:r w:rsidR="00F178A9">
              <w:rPr>
                <w:rFonts w:ascii="Times New Roman" w:hAnsi="Times New Roman" w:cs="Times New Roman"/>
                <w:sz w:val="24"/>
                <w:szCs w:val="24"/>
              </w:rPr>
              <w:t>ы, дичи, кролика.</w:t>
            </w:r>
          </w:p>
        </w:tc>
      </w:tr>
      <w:tr w:rsidR="005838E4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8E4" w:rsidRPr="00F178A9" w:rsidRDefault="00F178A9" w:rsidP="00F178A9">
            <w:pPr>
              <w:pStyle w:val="TableParagraph"/>
              <w:ind w:left="142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ПМ.02 </w:t>
            </w:r>
            <w:r w:rsidR="0068545F" w:rsidRPr="00F178A9">
              <w:rPr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непродолжительное хранение бульонов, отваров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супов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непродолжительное хранение горячих соусов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5838E4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F178A9" w:rsidRDefault="00F178A9" w:rsidP="00F178A9">
            <w:pPr>
              <w:pStyle w:val="TableParagraph"/>
              <w:ind w:left="142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ПМ.03 </w:t>
            </w:r>
            <w:r w:rsidR="0068545F" w:rsidRPr="00F178A9">
              <w:rPr>
                <w:sz w:val="24"/>
                <w:szCs w:val="24"/>
              </w:rPr>
              <w:t xml:space="preserve">Приготовление, оформление и подготовка к реализации холодных блюд, кулинарных изделий, закусок </w:t>
            </w:r>
            <w:r w:rsidR="0068545F" w:rsidRPr="00F178A9">
              <w:rPr>
                <w:sz w:val="24"/>
                <w:szCs w:val="24"/>
              </w:rPr>
              <w:lastRenderedPageBreak/>
              <w:t>разнообразного ассортимента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непродолжительное хранение холодных соусов, заправок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салатов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3.4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DD08DD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блюд из мяса, домашней птицы, ди</w:t>
            </w:r>
            <w:r w:rsidR="00F178A9">
              <w:rPr>
                <w:rFonts w:ascii="Times New Roman" w:hAnsi="Times New Roman" w:cs="Times New Roman"/>
                <w:sz w:val="24"/>
                <w:szCs w:val="24"/>
              </w:rPr>
              <w:t>чи разнообразного ассортимента.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F178A9" w:rsidRDefault="00F178A9" w:rsidP="00F178A9">
            <w:pPr>
              <w:pStyle w:val="TableParagraph"/>
              <w:ind w:left="142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ПМ.04 </w:t>
            </w:r>
            <w:r w:rsidR="0068545F" w:rsidRPr="00F178A9">
              <w:rPr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DD08DD" w:rsidRPr="00F178A9" w:rsidRDefault="00DD08DD" w:rsidP="00F178A9">
            <w:pPr>
              <w:tabs>
                <w:tab w:val="left" w:pos="2205"/>
              </w:tabs>
              <w:ind w:left="47" w:right="135"/>
              <w:rPr>
                <w:sz w:val="24"/>
                <w:szCs w:val="24"/>
              </w:rPr>
            </w:pP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F178A9" w:rsidRDefault="00F178A9" w:rsidP="00F178A9">
            <w:pPr>
              <w:pStyle w:val="TableParagraph"/>
              <w:ind w:left="142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ПМ.05 </w:t>
            </w:r>
            <w:r w:rsidR="0068545F" w:rsidRPr="00F178A9">
              <w:rPr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  <w:p w:rsidR="0068545F" w:rsidRPr="00F178A9" w:rsidRDefault="0068545F" w:rsidP="00F178A9">
            <w:pPr>
              <w:pStyle w:val="ConsPlusNormal"/>
              <w:ind w:left="47" w:right="135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ПК 5.5</w:t>
            </w:r>
            <w:proofErr w:type="gram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существлять изготовление, творческое оформление, подготовку к реализации пирожных и тортов разнообразного ассортимента.</w:t>
            </w:r>
          </w:p>
          <w:p w:rsidR="00DD08DD" w:rsidRPr="00F178A9" w:rsidRDefault="00DD08DD" w:rsidP="00F178A9">
            <w:pPr>
              <w:pStyle w:val="TableParagraph"/>
              <w:ind w:left="47" w:right="135"/>
              <w:jc w:val="both"/>
              <w:rPr>
                <w:sz w:val="24"/>
                <w:szCs w:val="24"/>
              </w:rPr>
            </w:pPr>
          </w:p>
        </w:tc>
      </w:tr>
    </w:tbl>
    <w:p w:rsidR="00A422FE" w:rsidRPr="00DD2CE8" w:rsidRDefault="00A422FE" w:rsidP="00DD2CE8">
      <w:pPr>
        <w:spacing w:line="276" w:lineRule="auto"/>
        <w:ind w:firstLine="709"/>
        <w:rPr>
          <w:sz w:val="24"/>
          <w:szCs w:val="24"/>
        </w:rPr>
        <w:sectPr w:rsidR="00A422FE" w:rsidRPr="00DD2CE8" w:rsidSect="00E245AD">
          <w:pgSz w:w="11900" w:h="16840"/>
          <w:pgMar w:top="1134" w:right="843" w:bottom="1134" w:left="1134" w:header="0" w:footer="234" w:gutter="0"/>
          <w:cols w:space="720"/>
          <w:docGrid w:linePitch="299"/>
        </w:sectPr>
      </w:pPr>
    </w:p>
    <w:p w:rsidR="005838E4" w:rsidRPr="00DD2CE8" w:rsidRDefault="00D318FA" w:rsidP="00DD2CE8">
      <w:pPr>
        <w:pStyle w:val="a3"/>
        <w:spacing w:before="90" w:line="276" w:lineRule="auto"/>
        <w:ind w:right="292" w:firstLine="709"/>
        <w:jc w:val="right"/>
      </w:pPr>
      <w:r w:rsidRPr="00DD2CE8">
        <w:lastRenderedPageBreak/>
        <w:t>Таблица 2</w:t>
      </w:r>
    </w:p>
    <w:p w:rsidR="005838E4" w:rsidRPr="00D86452" w:rsidRDefault="005838E4" w:rsidP="00D86452">
      <w:pPr>
        <w:pStyle w:val="a3"/>
        <w:spacing w:before="138" w:line="276" w:lineRule="auto"/>
        <w:ind w:right="87" w:firstLine="709"/>
        <w:jc w:val="center"/>
        <w:rPr>
          <w:b/>
        </w:rPr>
      </w:pPr>
      <w:r w:rsidRPr="00DD2CE8">
        <w:rPr>
          <w:b/>
        </w:rPr>
        <w:t>Общие компетенции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D318FA" w:rsidRPr="00DD2CE8" w:rsidTr="00150D28">
        <w:trPr>
          <w:trHeight w:val="551"/>
        </w:trPr>
        <w:tc>
          <w:tcPr>
            <w:tcW w:w="9781" w:type="dxa"/>
          </w:tcPr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F178A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F178A9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D318FA" w:rsidRPr="00F178A9" w:rsidRDefault="00F178A9" w:rsidP="00F178A9">
            <w:pPr>
              <w:pStyle w:val="ConsPlusNormal"/>
              <w:ind w:left="149" w:right="135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8A9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рственном и иностранном языках.</w:t>
            </w:r>
          </w:p>
        </w:tc>
      </w:tr>
    </w:tbl>
    <w:p w:rsidR="00150D28" w:rsidRPr="00DD2CE8" w:rsidRDefault="00150D28" w:rsidP="00DD2CE8">
      <w:pPr>
        <w:pStyle w:val="a3"/>
        <w:spacing w:before="70" w:line="276" w:lineRule="auto"/>
        <w:ind w:right="232" w:firstLine="709"/>
        <w:jc w:val="right"/>
      </w:pPr>
    </w:p>
    <w:p w:rsidR="00150D28" w:rsidRPr="00DD2CE8" w:rsidRDefault="00150D28" w:rsidP="00DD2CE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150D28" w:rsidRPr="00DD2CE8" w:rsidRDefault="00150D28" w:rsidP="00DD2CE8">
      <w:pPr>
        <w:spacing w:line="276" w:lineRule="auto"/>
        <w:ind w:firstLine="709"/>
        <w:jc w:val="right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Таблица 3</w:t>
      </w:r>
    </w:p>
    <w:p w:rsidR="00150D28" w:rsidRPr="00DD2CE8" w:rsidRDefault="00150D28" w:rsidP="00DD2CE8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 xml:space="preserve">Перечень умений, навыков, проверяемый, в рамках </w:t>
      </w:r>
    </w:p>
    <w:p w:rsidR="00150D28" w:rsidRDefault="00150D28" w:rsidP="00DD2CE8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6"/>
        <w:tblW w:w="9865" w:type="dxa"/>
        <w:tblLook w:val="04A0"/>
      </w:tblPr>
      <w:tblGrid>
        <w:gridCol w:w="2663"/>
        <w:gridCol w:w="3122"/>
        <w:gridCol w:w="4080"/>
      </w:tblGrid>
      <w:tr w:rsidR="00267517" w:rsidRPr="00503E6E" w:rsidTr="0046258D">
        <w:trPr>
          <w:trHeight w:val="137"/>
        </w:trPr>
        <w:tc>
          <w:tcPr>
            <w:tcW w:w="2663" w:type="dxa"/>
          </w:tcPr>
          <w:p w:rsidR="00267517" w:rsidRPr="00503E6E" w:rsidRDefault="00267517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  <w:b/>
                <w:bCs/>
              </w:rPr>
              <w:t xml:space="preserve">Вид деятельности/ </w:t>
            </w:r>
          </w:p>
          <w:p w:rsidR="00267517" w:rsidRPr="00503E6E" w:rsidRDefault="00267517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Вид профессиональной деятельности </w:t>
            </w:r>
          </w:p>
        </w:tc>
        <w:tc>
          <w:tcPr>
            <w:tcW w:w="3122" w:type="dxa"/>
          </w:tcPr>
          <w:p w:rsidR="00267517" w:rsidRPr="00503E6E" w:rsidRDefault="00267517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80" w:type="dxa"/>
          </w:tcPr>
          <w:p w:rsidR="00267517" w:rsidRPr="00503E6E" w:rsidRDefault="00267517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F178A9" w:rsidRPr="00503E6E" w:rsidTr="00185927">
        <w:trPr>
          <w:trHeight w:val="698"/>
        </w:trPr>
        <w:tc>
          <w:tcPr>
            <w:tcW w:w="266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47"/>
            </w:tblGrid>
            <w:tr w:rsidR="00F178A9" w:rsidRPr="00503E6E">
              <w:trPr>
                <w:trHeight w:val="661"/>
              </w:trPr>
              <w:tc>
                <w:tcPr>
                  <w:tcW w:w="0" w:type="auto"/>
                </w:tcPr>
                <w:p w:rsidR="00F178A9" w:rsidRPr="00503E6E" w:rsidRDefault="006329B4" w:rsidP="00F03C4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>ВПД</w:t>
                  </w:r>
                  <w:r w:rsidR="00F03C4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 </w:t>
                  </w: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2 </w:t>
                  </w:r>
                  <w:r w:rsidR="00F178A9"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      </w:r>
                </w:p>
              </w:tc>
            </w:tr>
          </w:tbl>
          <w:p w:rsidR="00F178A9" w:rsidRPr="00503E6E" w:rsidRDefault="00F178A9" w:rsidP="00503E6E">
            <w:pPr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06"/>
            </w:tblGrid>
            <w:tr w:rsidR="00F178A9" w:rsidRPr="00503E6E">
              <w:trPr>
                <w:trHeight w:val="799"/>
              </w:trPr>
              <w:tc>
                <w:tcPr>
                  <w:tcW w:w="0" w:type="auto"/>
                </w:tcPr>
                <w:p w:rsidR="00F178A9" w:rsidRPr="00503E6E" w:rsidRDefault="00F178A9" w:rsidP="00503E6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</w:pPr>
                  <w:r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>ПК.</w:t>
                  </w:r>
                  <w:r w:rsidR="006329B4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>2.1</w:t>
                  </w:r>
                  <w:proofErr w:type="gramStart"/>
                  <w:r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 П</w:t>
                  </w:r>
                  <w:proofErr w:type="gramEnd"/>
                  <w:r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 </w:t>
                  </w:r>
                </w:p>
              </w:tc>
            </w:tr>
          </w:tbl>
          <w:p w:rsidR="00F178A9" w:rsidRPr="00503E6E" w:rsidRDefault="00F178A9" w:rsidP="00503E6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8377F0" w:rsidRPr="00503E6E" w:rsidRDefault="00F178A9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Практический опыт: </w:t>
            </w:r>
          </w:p>
          <w:p w:rsidR="008377F0" w:rsidRPr="00503E6E" w:rsidRDefault="008377F0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</w:t>
            </w:r>
            <w:r w:rsidR="00F178A9" w:rsidRPr="00503E6E">
              <w:rPr>
                <w:rFonts w:ascii="Times New Roman" w:hAnsi="Times New Roman" w:cs="Times New Roman"/>
              </w:rPr>
              <w:t xml:space="preserve">подготовка, уборка рабочего места,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 w:rsidR="00F178A9" w:rsidRPr="00503E6E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="00F178A9" w:rsidRPr="00503E6E">
              <w:rPr>
                <w:rFonts w:ascii="Times New Roman" w:hAnsi="Times New Roman" w:cs="Times New Roman"/>
              </w:rPr>
              <w:t xml:space="preserve"> приборов</w:t>
            </w:r>
            <w:r w:rsidRPr="00503E6E">
              <w:rPr>
                <w:rFonts w:ascii="Times New Roman" w:hAnsi="Times New Roman" w:cs="Times New Roman"/>
              </w:rPr>
              <w:t>;</w:t>
            </w:r>
          </w:p>
          <w:p w:rsidR="008377F0" w:rsidRPr="00503E6E" w:rsidRDefault="008377F0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подготовка к использованию обработанного сырья, полуфабрикатов, пищевых продуктов, других расходных материалов;</w:t>
            </w:r>
          </w:p>
          <w:p w:rsidR="008377F0" w:rsidRPr="00503E6E" w:rsidRDefault="00F178A9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</w:rPr>
              <w:t xml:space="preserve"> </w:t>
            </w:r>
            <w:r w:rsidR="008377F0"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F178A9" w:rsidRPr="00503E6E" w:rsidRDefault="008377F0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выбирать, рационально размещать на рабочем месте оборудование, инвентарь, посуду, сырье, материалы </w:t>
            </w:r>
            <w:r w:rsidRPr="00503E6E">
              <w:rPr>
                <w:rFonts w:ascii="Times New Roman" w:hAnsi="Times New Roman" w:cs="Times New Roman"/>
              </w:rPr>
              <w:lastRenderedPageBreak/>
              <w:t>в соответствии с инструкциями и регламентами, стандартами чистоты, видом работ;</w:t>
            </w:r>
          </w:p>
          <w:p w:rsidR="008377F0" w:rsidRPr="00503E6E" w:rsidRDefault="008377F0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весоизмерительные</w:t>
            </w:r>
            <w:proofErr w:type="spellEnd"/>
            <w:r w:rsidRPr="00503E6E">
              <w:rPr>
                <w:rFonts w:ascii="Times New Roman" w:hAnsi="Times New Roman" w:cs="Times New Roman"/>
              </w:rPr>
              <w:t xml:space="preserve"> приборы в соответствии с инструкциями и регламентами, стандартами чистоты;</w:t>
            </w:r>
          </w:p>
          <w:p w:rsidR="008377F0" w:rsidRPr="00503E6E" w:rsidRDefault="008377F0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соблюдать правила техники безопасности, пожарной безопасности, охраны труда;</w:t>
            </w:r>
          </w:p>
          <w:p w:rsidR="008377F0" w:rsidRPr="00503E6E" w:rsidRDefault="008377F0" w:rsidP="00503E6E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503E6E">
              <w:rPr>
                <w:rFonts w:ascii="Times New Roman" w:hAnsi="Times New Roman" w:cs="Times New Roman"/>
              </w:rPr>
              <w:t xml:space="preserve">- </w:t>
            </w:r>
            <w:r w:rsidRPr="00503E6E">
              <w:rPr>
                <w:rFonts w:ascii="Times New Roman" w:eastAsiaTheme="minorHAnsi" w:hAnsi="Times New Roman" w:cs="Times New Roman"/>
                <w:lang w:eastAsia="en-US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8377F0" w:rsidRPr="00503E6E" w:rsidRDefault="008377F0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eastAsiaTheme="minorHAnsi" w:hAnsi="Times New Roman" w:cs="Times New Roman"/>
                <w:lang w:eastAsia="en-US"/>
              </w:rPr>
              <w:t>- своевременно оформлять заявку на склад</w:t>
            </w:r>
            <w:r w:rsidR="00503E6E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  <w:tr w:rsidR="00F178A9" w:rsidRPr="00503E6E" w:rsidTr="0046258D">
        <w:trPr>
          <w:trHeight w:val="2126"/>
        </w:trPr>
        <w:tc>
          <w:tcPr>
            <w:tcW w:w="2663" w:type="dxa"/>
            <w:vMerge/>
          </w:tcPr>
          <w:p w:rsidR="00F178A9" w:rsidRPr="00503E6E" w:rsidRDefault="00F178A9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06"/>
            </w:tblGrid>
            <w:tr w:rsidR="00705DCE" w:rsidRPr="00503E6E">
              <w:trPr>
                <w:trHeight w:val="385"/>
              </w:trPr>
              <w:tc>
                <w:tcPr>
                  <w:tcW w:w="0" w:type="auto"/>
                </w:tcPr>
                <w:p w:rsidR="00705DCE" w:rsidRPr="00503E6E" w:rsidRDefault="00705DCE" w:rsidP="00503E6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</w:pPr>
                  <w:r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ПК. </w:t>
                  </w:r>
                  <w:r w:rsidR="006329B4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>2.4</w:t>
                  </w:r>
                  <w:proofErr w:type="gramStart"/>
                  <w:r w:rsidR="006329B4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 </w:t>
                  </w:r>
                  <w:r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>О</w:t>
                  </w:r>
                  <w:proofErr w:type="gramEnd"/>
                  <w:r w:rsidRPr="00503E6E">
                    <w:rPr>
                      <w:rFonts w:eastAsiaTheme="minorHAnsi"/>
                      <w:color w:val="000000"/>
                      <w:sz w:val="24"/>
                      <w:szCs w:val="24"/>
                      <w:lang w:eastAsia="en-US" w:bidi="ar-SA"/>
                    </w:rPr>
                    <w:t xml:space="preserve">существлять приготовление, непродолжительное хранение горячих соусов разнообразного ассортимента </w:t>
                  </w:r>
                </w:p>
              </w:tc>
            </w:tr>
          </w:tbl>
          <w:p w:rsidR="00F178A9" w:rsidRPr="00503E6E" w:rsidRDefault="00F178A9" w:rsidP="00503E6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705DCE" w:rsidRPr="00503E6E" w:rsidRDefault="00705DCE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705DCE" w:rsidRPr="00503E6E" w:rsidRDefault="00705DCE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соблюдать выход соусов при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порционировании</w:t>
            </w:r>
            <w:proofErr w:type="spellEnd"/>
            <w:r w:rsidR="00503E6E"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705DCE" w:rsidRPr="00503E6E" w:rsidRDefault="00705DCE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творчески оформлять тарелку с горячими блюдами соусами</w:t>
            </w:r>
            <w:r w:rsidR="00503E6E">
              <w:rPr>
                <w:rFonts w:ascii="Times New Roman" w:hAnsi="Times New Roman" w:cs="Times New Roman"/>
              </w:rPr>
              <w:t>.</w:t>
            </w:r>
          </w:p>
          <w:p w:rsidR="00F178A9" w:rsidRPr="00503E6E" w:rsidRDefault="00F178A9" w:rsidP="00503E6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178A9" w:rsidRPr="00503E6E" w:rsidTr="0063727A">
        <w:trPr>
          <w:trHeight w:val="2742"/>
        </w:trPr>
        <w:tc>
          <w:tcPr>
            <w:tcW w:w="2663" w:type="dxa"/>
            <w:vMerge/>
          </w:tcPr>
          <w:p w:rsidR="00F178A9" w:rsidRPr="00503E6E" w:rsidRDefault="00F178A9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705DCE" w:rsidRPr="00503E6E" w:rsidRDefault="00705DCE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ПК.</w:t>
            </w:r>
            <w:r w:rsidR="006329B4">
              <w:rPr>
                <w:rFonts w:ascii="Times New Roman" w:hAnsi="Times New Roman" w:cs="Times New Roman"/>
              </w:rPr>
              <w:t>2.5</w:t>
            </w:r>
            <w:proofErr w:type="gramStart"/>
            <w:r w:rsidRPr="00503E6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 </w:t>
            </w:r>
          </w:p>
          <w:p w:rsidR="00F178A9" w:rsidRPr="00503E6E" w:rsidRDefault="00F178A9" w:rsidP="00503E6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503E6E" w:rsidRPr="00503E6E" w:rsidRDefault="00705DCE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Практический опыт: </w:t>
            </w:r>
          </w:p>
          <w:p w:rsidR="00705DCE" w:rsidRPr="00503E6E" w:rsidRDefault="00503E6E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05DCE" w:rsidRPr="00503E6E">
              <w:rPr>
                <w:rFonts w:ascii="Times New Roman" w:hAnsi="Times New Roman" w:cs="Times New Roman"/>
              </w:rPr>
              <w:t>приготовление, творческое оформление и подготовка к реализации блюд и гарниров из овощей и грибов, круп, бобовых, макаронных изделий разнообразного ассортимента, в том числе региональных</w:t>
            </w:r>
            <w:r>
              <w:rPr>
                <w:rFonts w:ascii="Times New Roman" w:hAnsi="Times New Roman" w:cs="Times New Roman"/>
              </w:rPr>
              <w:t>.</w:t>
            </w:r>
            <w:r w:rsidR="00705DCE"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503E6E" w:rsidRPr="00503E6E" w:rsidRDefault="00705DCE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F178A9" w:rsidRPr="00503E6E" w:rsidRDefault="00503E6E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05DCE" w:rsidRPr="00503E6E">
              <w:rPr>
                <w:rFonts w:ascii="Times New Roman" w:hAnsi="Times New Roman" w:cs="Times New Roman"/>
              </w:rPr>
              <w:t>выдерживать температуру подачи горячих блюд и гарниров из овощей, грибов, кр</w:t>
            </w:r>
            <w:r>
              <w:rPr>
                <w:rFonts w:ascii="Times New Roman" w:hAnsi="Times New Roman" w:cs="Times New Roman"/>
              </w:rPr>
              <w:t>уп, бобовых, макаронных изделий;</w:t>
            </w:r>
          </w:p>
        </w:tc>
      </w:tr>
      <w:tr w:rsidR="00F178A9" w:rsidRPr="00503E6E" w:rsidTr="00A06DA2">
        <w:trPr>
          <w:trHeight w:val="6649"/>
        </w:trPr>
        <w:tc>
          <w:tcPr>
            <w:tcW w:w="2663" w:type="dxa"/>
            <w:vMerge/>
          </w:tcPr>
          <w:p w:rsidR="00F178A9" w:rsidRPr="00503E6E" w:rsidRDefault="00F178A9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705DCE" w:rsidRPr="00503E6E" w:rsidRDefault="00705DCE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ПК. </w:t>
            </w:r>
            <w:r w:rsidR="006329B4">
              <w:rPr>
                <w:rFonts w:ascii="Times New Roman" w:hAnsi="Times New Roman" w:cs="Times New Roman"/>
              </w:rPr>
              <w:t>2.8</w:t>
            </w:r>
            <w:proofErr w:type="gramStart"/>
            <w:r w:rsidR="006329B4">
              <w:rPr>
                <w:rFonts w:ascii="Times New Roman" w:hAnsi="Times New Roman" w:cs="Times New Roman"/>
              </w:rPr>
              <w:t xml:space="preserve"> </w:t>
            </w:r>
            <w:r w:rsidRPr="00503E6E">
              <w:rPr>
                <w:rFonts w:ascii="Times New Roman" w:hAnsi="Times New Roman" w:cs="Times New Roman"/>
              </w:rPr>
              <w:t>О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 </w:t>
            </w:r>
          </w:p>
          <w:p w:rsidR="00F178A9" w:rsidRPr="00503E6E" w:rsidRDefault="00F178A9" w:rsidP="00503E6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503E6E" w:rsidRPr="00503E6E" w:rsidRDefault="00705DCE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Практический опыт: </w:t>
            </w:r>
          </w:p>
          <w:p w:rsidR="00705DCE" w:rsidRPr="00503E6E" w:rsidRDefault="00503E6E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05DCE" w:rsidRPr="00503E6E">
              <w:rPr>
                <w:rFonts w:ascii="Times New Roman" w:hAnsi="Times New Roman" w:cs="Times New Roman"/>
              </w:rPr>
              <w:t>приготовление, творческое оформление и подготовка к реализации горячих блюд, кулинарных изделий, закусок из мяса, мясных продуктов, домашней птицы, дичи, кролика</w:t>
            </w:r>
            <w:r>
              <w:rPr>
                <w:rFonts w:ascii="Times New Roman" w:hAnsi="Times New Roman" w:cs="Times New Roman"/>
              </w:rPr>
              <w:t>.</w:t>
            </w:r>
            <w:r w:rsidR="00705DCE"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1A26F4" w:rsidRPr="00503E6E" w:rsidRDefault="00705DCE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705DCE" w:rsidRPr="00503E6E" w:rsidRDefault="001A26F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</w:t>
            </w:r>
            <w:r w:rsidR="00705DCE" w:rsidRPr="00503E6E">
              <w:rPr>
                <w:rFonts w:ascii="Times New Roman" w:hAnsi="Times New Roman" w:cs="Times New Roman"/>
              </w:rPr>
              <w:t>выбирать, применять,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</w:t>
            </w:r>
            <w:r w:rsidR="00503E6E">
              <w:rPr>
                <w:rFonts w:ascii="Times New Roman" w:hAnsi="Times New Roman" w:cs="Times New Roman"/>
              </w:rPr>
              <w:t>;</w:t>
            </w:r>
            <w:r w:rsidR="00705DCE"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705DCE" w:rsidRPr="00503E6E" w:rsidRDefault="001A26F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05DCE" w:rsidRPr="00503E6E">
              <w:rPr>
                <w:rFonts w:ascii="Times New Roman" w:hAnsi="Times New Roman" w:cs="Times New Roman"/>
              </w:rPr>
              <w:t>порционировать</w:t>
            </w:r>
            <w:proofErr w:type="spellEnd"/>
            <w:r w:rsidR="00705DCE" w:rsidRPr="00503E6E">
              <w:rPr>
                <w:rFonts w:ascii="Times New Roman" w:hAnsi="Times New Roman" w:cs="Times New Roman"/>
              </w:rPr>
              <w:t>, сервировать и оформлять горячие блюда, кулинарные изделия, закуски из мяса, мясных продуктов, домашней птицы, дичи, кролика для подачи с учетом рационального использования ресурсов, соблюдением требований по безопасности готовой продукции</w:t>
            </w:r>
            <w:r w:rsidR="00503E6E">
              <w:rPr>
                <w:rFonts w:ascii="Times New Roman" w:hAnsi="Times New Roman" w:cs="Times New Roman"/>
              </w:rPr>
              <w:t>.</w:t>
            </w:r>
            <w:r w:rsidR="00705DCE"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F178A9" w:rsidRPr="00503E6E" w:rsidRDefault="00F178A9" w:rsidP="00503E6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178A9" w:rsidRPr="00503E6E" w:rsidTr="00705DCE">
        <w:trPr>
          <w:trHeight w:val="1826"/>
        </w:trPr>
        <w:tc>
          <w:tcPr>
            <w:tcW w:w="2663" w:type="dxa"/>
            <w:vMerge/>
          </w:tcPr>
          <w:p w:rsidR="00F178A9" w:rsidRPr="00503E6E" w:rsidRDefault="00F178A9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705DCE" w:rsidRPr="00503E6E" w:rsidRDefault="00705DCE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ОК.</w:t>
            </w:r>
            <w:r w:rsidR="006329B4">
              <w:rPr>
                <w:rFonts w:ascii="Times New Roman" w:hAnsi="Times New Roman" w:cs="Times New Roman"/>
              </w:rPr>
              <w:t>01</w:t>
            </w:r>
            <w:proofErr w:type="gramStart"/>
            <w:r w:rsidRPr="00503E6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</w:p>
          <w:p w:rsidR="00F178A9" w:rsidRPr="00503E6E" w:rsidRDefault="00F178A9" w:rsidP="00503E6E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503E6E" w:rsidRPr="00503E6E" w:rsidRDefault="00705DCE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705DCE" w:rsidRPr="00503E6E" w:rsidRDefault="00503E6E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05DCE" w:rsidRPr="00503E6E">
              <w:rPr>
                <w:rFonts w:ascii="Times New Roman" w:hAnsi="Times New Roman" w:cs="Times New Roman"/>
              </w:rPr>
              <w:t xml:space="preserve">составить план действия </w:t>
            </w:r>
          </w:p>
          <w:p w:rsidR="00F178A9" w:rsidRPr="00503E6E" w:rsidRDefault="00F178A9" w:rsidP="00503E6E">
            <w:pPr>
              <w:pStyle w:val="a4"/>
              <w:ind w:left="360"/>
              <w:rPr>
                <w:sz w:val="24"/>
                <w:szCs w:val="24"/>
              </w:rPr>
            </w:pPr>
          </w:p>
        </w:tc>
      </w:tr>
      <w:tr w:rsidR="006329B4" w:rsidRPr="00503E6E" w:rsidTr="00705DCE">
        <w:trPr>
          <w:trHeight w:val="1826"/>
        </w:trPr>
        <w:tc>
          <w:tcPr>
            <w:tcW w:w="2663" w:type="dxa"/>
            <w:vMerge w:val="restart"/>
          </w:tcPr>
          <w:p w:rsidR="006329B4" w:rsidRPr="00503E6E" w:rsidRDefault="00F03C4E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ВПД </w:t>
            </w:r>
            <w:r w:rsidR="006329B4">
              <w:rPr>
                <w:rFonts w:ascii="Times New Roman" w:hAnsi="Times New Roman" w:cs="Times New Roman"/>
              </w:rPr>
              <w:t xml:space="preserve">5 </w:t>
            </w:r>
            <w:r w:rsidR="006329B4" w:rsidRPr="00503E6E">
              <w:rPr>
                <w:rFonts w:ascii="Times New Roman" w:hAnsi="Times New Roman" w:cs="Times New Roman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  <w:p w:rsidR="006329B4" w:rsidRPr="00503E6E" w:rsidRDefault="006329B4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ПК.</w:t>
            </w:r>
            <w:r>
              <w:rPr>
                <w:rFonts w:ascii="Times New Roman" w:hAnsi="Times New Roman" w:cs="Times New Roman"/>
              </w:rPr>
              <w:t>5.1</w:t>
            </w:r>
            <w:proofErr w:type="gramStart"/>
            <w:r w:rsidRPr="00503E6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 </w:t>
            </w:r>
          </w:p>
        </w:tc>
        <w:tc>
          <w:tcPr>
            <w:tcW w:w="4080" w:type="dxa"/>
          </w:tcPr>
          <w:p w:rsidR="006329B4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Умение: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03E6E">
              <w:rPr>
                <w:rFonts w:ascii="Times New Roman" w:hAnsi="Times New Roman" w:cs="Times New Roman"/>
              </w:rPr>
              <w:t>проводить текущую уборку, поддерживать порядок на рабочем месте кондитера в соответствии с инструкциями и регламентами, стандартами чистоты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применять регламенты, стандарты и нормативно-техническую документацию, соблюдать санитарные требования</w:t>
            </w:r>
          </w:p>
        </w:tc>
      </w:tr>
      <w:tr w:rsidR="006329B4" w:rsidRPr="00503E6E" w:rsidTr="00705DCE">
        <w:trPr>
          <w:trHeight w:val="1826"/>
        </w:trPr>
        <w:tc>
          <w:tcPr>
            <w:tcW w:w="2663" w:type="dxa"/>
            <w:vMerge/>
          </w:tcPr>
          <w:p w:rsidR="006329B4" w:rsidRPr="00503E6E" w:rsidRDefault="006329B4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ПК. </w:t>
            </w:r>
            <w:r>
              <w:rPr>
                <w:rFonts w:ascii="Times New Roman" w:hAnsi="Times New Roman" w:cs="Times New Roman"/>
              </w:rPr>
              <w:t>5.4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03E6E">
              <w:rPr>
                <w:rFonts w:ascii="Times New Roman" w:hAnsi="Times New Roman" w:cs="Times New Roman"/>
              </w:rPr>
              <w:t>О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существлять изготовление, творческое оформление, подготовку к реализации мучных кондитерских изделий разнообразного ассортимента </w:t>
            </w:r>
          </w:p>
        </w:tc>
        <w:tc>
          <w:tcPr>
            <w:tcW w:w="4080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Практический опыт: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03E6E">
              <w:rPr>
                <w:rFonts w:ascii="Times New Roman" w:hAnsi="Times New Roman" w:cs="Times New Roman"/>
              </w:rPr>
              <w:t>приготовление, творческое оформление и подготовка к реализации мучных кондитерских изделий разнообразного ассортимента</w:t>
            </w:r>
            <w:r>
              <w:rPr>
                <w:rFonts w:ascii="Times New Roman" w:hAnsi="Times New Roman" w:cs="Times New Roman"/>
              </w:rPr>
              <w:t>.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03E6E">
              <w:rPr>
                <w:rFonts w:ascii="Times New Roman" w:hAnsi="Times New Roman" w:cs="Times New Roman"/>
              </w:rPr>
              <w:t>подготавливать начинки, отделочные полуфабрикаты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lastRenderedPageBreak/>
              <w:t xml:space="preserve">- проводить формование, </w:t>
            </w:r>
            <w:proofErr w:type="spellStart"/>
            <w:r w:rsidRPr="00503E6E">
              <w:rPr>
                <w:rFonts w:ascii="Times New Roman" w:hAnsi="Times New Roman" w:cs="Times New Roman"/>
              </w:rPr>
              <w:t>расстойку</w:t>
            </w:r>
            <w:proofErr w:type="spellEnd"/>
            <w:r w:rsidRPr="00503E6E">
              <w:rPr>
                <w:rFonts w:ascii="Times New Roman" w:hAnsi="Times New Roman" w:cs="Times New Roman"/>
              </w:rPr>
              <w:t>, выпечку, оценку готовности выпеченных мучных кондитерских изделий;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выбирать, безопасно использовать оборудование, производственный инвентарь, посуду, инструменты в соответствии со способом приготовления;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проверять качество мучные кондитерские изделия перед отпуском, упаковкой на вынос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 соблюдать выход при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порционировании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29B4" w:rsidRPr="00503E6E" w:rsidTr="00705DCE">
        <w:trPr>
          <w:trHeight w:val="1826"/>
        </w:trPr>
        <w:tc>
          <w:tcPr>
            <w:tcW w:w="2663" w:type="dxa"/>
            <w:vMerge w:val="restart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ВПД 3 </w:t>
            </w:r>
            <w:r w:rsidRPr="00503E6E">
              <w:rPr>
                <w:rFonts w:ascii="Times New Roman" w:hAnsi="Times New Roman" w:cs="Times New Roman"/>
              </w:rPr>
              <w:t xml:space="preserve">Приготовление, оформление и подготовка к реализации холодных блюд, кулинарных изделий, закусок разнообразного ассортимента </w:t>
            </w:r>
          </w:p>
          <w:p w:rsidR="006329B4" w:rsidRPr="00503E6E" w:rsidRDefault="006329B4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ПК. </w:t>
            </w:r>
            <w:r>
              <w:rPr>
                <w:rFonts w:ascii="Times New Roman" w:hAnsi="Times New Roman" w:cs="Times New Roman"/>
              </w:rPr>
              <w:t>3.1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03E6E">
              <w:rPr>
                <w:rFonts w:ascii="Times New Roman" w:hAnsi="Times New Roman" w:cs="Times New Roman"/>
              </w:rPr>
              <w:t>П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Практический опыт: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подбор,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 w:rsidRPr="00503E6E">
              <w:rPr>
                <w:rFonts w:ascii="Times New Roman" w:hAnsi="Times New Roman" w:cs="Times New Roman"/>
              </w:rPr>
              <w:t xml:space="preserve"> приборов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подготовка рабочего места для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порционирования</w:t>
            </w:r>
            <w:proofErr w:type="spellEnd"/>
            <w:r w:rsidRPr="00503E6E">
              <w:rPr>
                <w:rFonts w:ascii="Times New Roman" w:hAnsi="Times New Roman" w:cs="Times New Roman"/>
              </w:rPr>
              <w:t xml:space="preserve"> (комплектования), упаковки на вынос готовых холодных блюд, кулинарных изделий, закусок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подготовка к использованию обработанного сырья, полуфабрикатов, пищевых продуктов, других расходных материалов</w:t>
            </w:r>
            <w:r>
              <w:rPr>
                <w:rFonts w:ascii="Times New Roman" w:hAnsi="Times New Roman" w:cs="Times New Roman"/>
              </w:rPr>
              <w:t>.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Умение: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соблюдать правила техники безопасности, пожарной безопасности, охраны труда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применять регламенты, стандарты и нормативно-техническую документацию, соблюдать санитарные требования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обеспечивать их хранение в соответствии с инструкциями и регламентами, стандартами чистоты</w:t>
            </w:r>
            <w:r>
              <w:rPr>
                <w:rFonts w:ascii="Times New Roman" w:hAnsi="Times New Roman" w:cs="Times New Roman"/>
              </w:rPr>
              <w:t>.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29B4" w:rsidRPr="00503E6E" w:rsidTr="00705DCE">
        <w:trPr>
          <w:trHeight w:val="1826"/>
        </w:trPr>
        <w:tc>
          <w:tcPr>
            <w:tcW w:w="2663" w:type="dxa"/>
            <w:vMerge/>
          </w:tcPr>
          <w:p w:rsidR="006329B4" w:rsidRPr="00503E6E" w:rsidRDefault="006329B4" w:rsidP="00503E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ПК. </w:t>
            </w:r>
            <w:r>
              <w:rPr>
                <w:rFonts w:ascii="Times New Roman" w:hAnsi="Times New Roman" w:cs="Times New Roman"/>
              </w:rPr>
              <w:t>3.4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503E6E">
              <w:rPr>
                <w:rFonts w:ascii="Times New Roman" w:hAnsi="Times New Roman" w:cs="Times New Roman"/>
              </w:rPr>
              <w:t>О</w:t>
            </w:r>
            <w:proofErr w:type="gramEnd"/>
            <w:r w:rsidRPr="00503E6E">
              <w:rPr>
                <w:rFonts w:ascii="Times New Roman" w:hAnsi="Times New Roman" w:cs="Times New Roman"/>
              </w:rPr>
              <w:t xml:space="preserve">существлять приготовление, творческое оформление и подготовку к реализации бутербродов, канапе, холодных закусок разнообразного ассортимента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503E6E">
              <w:rPr>
                <w:rFonts w:ascii="Times New Roman" w:hAnsi="Times New Roman" w:cs="Times New Roman"/>
                <w:i/>
              </w:rPr>
              <w:t xml:space="preserve">Практический опыт: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03E6E">
              <w:rPr>
                <w:rFonts w:ascii="Times New Roman" w:hAnsi="Times New Roman" w:cs="Times New Roman"/>
              </w:rPr>
              <w:t>приготовление, творческое оформление и подготовка к реализации бутербродов, холодных закусок разнообразного ассортимента</w:t>
            </w:r>
            <w:r>
              <w:rPr>
                <w:rFonts w:ascii="Times New Roman" w:hAnsi="Times New Roman" w:cs="Times New Roman"/>
              </w:rPr>
              <w:t>.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  <w:i/>
              </w:rPr>
              <w:t>Умение: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03E6E">
              <w:rPr>
                <w:rFonts w:ascii="Times New Roman" w:hAnsi="Times New Roman" w:cs="Times New Roman"/>
              </w:rPr>
              <w:t xml:space="preserve">выбирать, применять, комбинировать различные способы приготовления бутербродов, холодных закусок с учетом типа </w:t>
            </w:r>
            <w:r w:rsidRPr="00503E6E">
              <w:rPr>
                <w:rFonts w:ascii="Times New Roman" w:hAnsi="Times New Roman" w:cs="Times New Roman"/>
              </w:rPr>
              <w:lastRenderedPageBreak/>
              <w:t>питания, вида и кулинарных свойств используемых продуктов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доводить до вкуса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проверять качество готовых бутербродов, холодных закусок перед отпуском, упаковкой на вынос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порционировать</w:t>
            </w:r>
            <w:proofErr w:type="spellEnd"/>
            <w:r w:rsidRPr="00503E6E">
              <w:rPr>
                <w:rFonts w:ascii="Times New Roman" w:hAnsi="Times New Roman" w:cs="Times New Roman"/>
              </w:rPr>
              <w:t>, сервировать и оформлять бутерброды, холодные закуски для подачи с учетом рационального использования ресурсов, соблюдением требований по безопасности готовой продукции</w:t>
            </w:r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 xml:space="preserve">- соблюдать выход при </w:t>
            </w:r>
            <w:proofErr w:type="spellStart"/>
            <w:r w:rsidRPr="00503E6E">
              <w:rPr>
                <w:rFonts w:ascii="Times New Roman" w:hAnsi="Times New Roman" w:cs="Times New Roman"/>
              </w:rPr>
              <w:t>порционировании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503E6E">
              <w:rPr>
                <w:rFonts w:ascii="Times New Roman" w:hAnsi="Times New Roman" w:cs="Times New Roman"/>
              </w:rPr>
              <w:t xml:space="preserve"> 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  <w:r w:rsidRPr="00503E6E">
              <w:rPr>
                <w:rFonts w:ascii="Times New Roman" w:hAnsi="Times New Roman" w:cs="Times New Roman"/>
              </w:rPr>
              <w:t>- выдерживать температуру подачи бутербродов, холодных закусок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329B4" w:rsidRPr="00503E6E" w:rsidRDefault="006329B4" w:rsidP="00503E6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50D28" w:rsidRPr="00DD2CE8" w:rsidRDefault="00150D28" w:rsidP="00267517">
      <w:pPr>
        <w:pStyle w:val="a3"/>
        <w:spacing w:before="70" w:line="276" w:lineRule="auto"/>
        <w:ind w:right="232"/>
      </w:pPr>
    </w:p>
    <w:p w:rsidR="00CD56C5" w:rsidRPr="00DD2CE8" w:rsidRDefault="00CD56C5" w:rsidP="00DD2CE8">
      <w:pPr>
        <w:tabs>
          <w:tab w:val="left" w:pos="54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</w:t>
      </w:r>
      <w:r w:rsidR="006329B4">
        <w:rPr>
          <w:sz w:val="24"/>
          <w:szCs w:val="24"/>
        </w:rPr>
        <w:t>лее 4</w:t>
      </w:r>
      <w:r w:rsidRPr="00DD2CE8">
        <w:rPr>
          <w:sz w:val="24"/>
          <w:szCs w:val="24"/>
        </w:rPr>
        <w:t>:00:00. Экзаменационные задания</w:t>
      </w:r>
      <w:r w:rsidR="009064AE">
        <w:rPr>
          <w:sz w:val="24"/>
          <w:szCs w:val="24"/>
          <w:lang w:eastAsia="en-US"/>
        </w:rPr>
        <w:pict>
          <v:rect id="_x0000_s1106" style="position:absolute;left:0;text-align:left;margin-left:1in;margin-top:20.8pt;width:436.5pt;height:16.45pt;z-index:-251646464;mso-position-horizontal-relative:page;mso-position-vertical-relative:text" stroked="f">
            <w10:wrap anchorx="page"/>
          </v:rect>
        </w:pict>
      </w:r>
      <w:r w:rsidRPr="00DD2CE8">
        <w:rPr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267517" w:rsidRPr="00DD2CE8" w:rsidRDefault="00CD56C5" w:rsidP="00DD2CE8">
      <w:pPr>
        <w:tabs>
          <w:tab w:val="left" w:pos="540"/>
          <w:tab w:val="left" w:pos="1134"/>
        </w:tabs>
        <w:spacing w:line="276" w:lineRule="auto"/>
        <w:jc w:val="both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ab/>
      </w:r>
    </w:p>
    <w:p w:rsidR="002D052B" w:rsidRPr="00DD2CE8" w:rsidRDefault="002D052B" w:rsidP="00DD2CE8">
      <w:pPr>
        <w:pStyle w:val="2"/>
        <w:spacing w:line="276" w:lineRule="auto"/>
        <w:ind w:left="0"/>
        <w:jc w:val="both"/>
      </w:pPr>
      <w:r w:rsidRPr="00DD2CE8">
        <w:t xml:space="preserve"> </w:t>
      </w:r>
      <w:r w:rsidRPr="00DD2CE8">
        <w:tab/>
      </w:r>
      <w:r w:rsidR="00CD56C5" w:rsidRPr="00DD2CE8">
        <w:t xml:space="preserve">3.1.4 </w:t>
      </w:r>
      <w:r w:rsidRPr="00DD2CE8">
        <w:t>Перечень оцениваемых результатов обучения выпускников в соответствии ФГОС  СПО по профессии «</w:t>
      </w:r>
      <w:r w:rsidR="006329B4">
        <w:t>Повар, кондитер</w:t>
      </w:r>
      <w:r w:rsidRPr="00DD2CE8">
        <w:t>»</w:t>
      </w:r>
    </w:p>
    <w:p w:rsidR="00CD56C5" w:rsidRPr="00DD2CE8" w:rsidRDefault="00CD56C5" w:rsidP="00DD2CE8">
      <w:pPr>
        <w:spacing w:line="276" w:lineRule="auto"/>
        <w:ind w:firstLine="709"/>
        <w:jc w:val="right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Таблица 4</w:t>
      </w:r>
    </w:p>
    <w:p w:rsidR="003C4D79" w:rsidRPr="00DD2CE8" w:rsidRDefault="003C4D79" w:rsidP="00DD2CE8">
      <w:pPr>
        <w:spacing w:line="276" w:lineRule="auto"/>
        <w:jc w:val="center"/>
        <w:rPr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5386"/>
      </w:tblGrid>
      <w:tr w:rsidR="00D318FA" w:rsidRPr="00DD2CE8" w:rsidTr="00AA2414">
        <w:trPr>
          <w:trHeight w:val="605"/>
        </w:trPr>
        <w:tc>
          <w:tcPr>
            <w:tcW w:w="5104" w:type="dxa"/>
          </w:tcPr>
          <w:p w:rsidR="00D318FA" w:rsidRPr="00CF046D" w:rsidRDefault="00D318FA" w:rsidP="00CF046D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F046D">
              <w:rPr>
                <w:b/>
                <w:sz w:val="24"/>
                <w:szCs w:val="24"/>
              </w:rPr>
              <w:t>Результат (профессиональные, общие компетенции)</w:t>
            </w:r>
          </w:p>
        </w:tc>
        <w:tc>
          <w:tcPr>
            <w:tcW w:w="5386" w:type="dxa"/>
          </w:tcPr>
          <w:p w:rsidR="00D318FA" w:rsidRPr="00CF046D" w:rsidRDefault="00D318FA" w:rsidP="00CF046D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F046D">
              <w:rPr>
                <w:b/>
                <w:sz w:val="24"/>
                <w:szCs w:val="24"/>
              </w:rPr>
              <w:t>Признаки проявления компетенций</w:t>
            </w:r>
          </w:p>
        </w:tc>
      </w:tr>
      <w:tr w:rsidR="00D318FA" w:rsidRPr="00DD2CE8" w:rsidTr="00AA2414">
        <w:trPr>
          <w:trHeight w:val="1471"/>
        </w:trPr>
        <w:tc>
          <w:tcPr>
            <w:tcW w:w="5104" w:type="dxa"/>
          </w:tcPr>
          <w:p w:rsidR="00D318FA" w:rsidRPr="00CF046D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318FA" w:rsidRPr="00CF046D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D318FA" w:rsidRPr="00A932B4" w:rsidRDefault="00536CD4" w:rsidP="00536CD4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318FA" w:rsidRPr="00CF046D">
              <w:rPr>
                <w:sz w:val="24"/>
                <w:szCs w:val="24"/>
              </w:rPr>
              <w:t>ыбирает способы решения задач профессиональной деятельности применительно к различным контекстам</w:t>
            </w:r>
            <w:r w:rsidR="00A932B4">
              <w:rPr>
                <w:sz w:val="24"/>
                <w:szCs w:val="24"/>
              </w:rPr>
              <w:t xml:space="preserve"> и </w:t>
            </w:r>
            <w:r w:rsidR="00D318FA" w:rsidRPr="00A932B4">
              <w:rPr>
                <w:sz w:val="24"/>
                <w:szCs w:val="24"/>
              </w:rPr>
              <w:t>оценивает типичные и особенные требования работодателя к ра</w:t>
            </w:r>
            <w:r w:rsidR="00CD56C5" w:rsidRPr="00A932B4">
              <w:rPr>
                <w:sz w:val="24"/>
                <w:szCs w:val="24"/>
              </w:rPr>
              <w:t>ботнику (в соответствии с буду</w:t>
            </w:r>
            <w:r w:rsidR="00D318FA" w:rsidRPr="00A932B4">
              <w:rPr>
                <w:sz w:val="24"/>
                <w:szCs w:val="24"/>
              </w:rPr>
              <w:t>щей</w:t>
            </w:r>
            <w:r w:rsidR="00D318FA" w:rsidRPr="00A932B4">
              <w:rPr>
                <w:spacing w:val="-2"/>
                <w:sz w:val="24"/>
                <w:szCs w:val="24"/>
              </w:rPr>
              <w:t xml:space="preserve"> </w:t>
            </w:r>
            <w:r w:rsidR="00D318FA" w:rsidRPr="00A932B4">
              <w:rPr>
                <w:sz w:val="24"/>
                <w:szCs w:val="24"/>
              </w:rPr>
              <w:t>профессией)</w:t>
            </w:r>
          </w:p>
        </w:tc>
      </w:tr>
      <w:tr w:rsidR="00D318FA" w:rsidRPr="00DD2CE8" w:rsidTr="00AA2414">
        <w:trPr>
          <w:trHeight w:val="1124"/>
        </w:trPr>
        <w:tc>
          <w:tcPr>
            <w:tcW w:w="5104" w:type="dxa"/>
          </w:tcPr>
          <w:p w:rsidR="00D318FA" w:rsidRPr="00CF046D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02. </w:t>
            </w:r>
            <w:r w:rsidR="00536CD4" w:rsidRPr="00536CD4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386" w:type="dxa"/>
          </w:tcPr>
          <w:p w:rsidR="00D318FA" w:rsidRPr="00536CD4" w:rsidRDefault="00A932B4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536CD4">
              <w:rPr>
                <w:sz w:val="24"/>
                <w:szCs w:val="24"/>
              </w:rPr>
              <w:t xml:space="preserve">Осуществляет поиск, анализ и интерпретацию </w:t>
            </w:r>
            <w:proofErr w:type="gramStart"/>
            <w:r w:rsidRPr="00536CD4">
              <w:rPr>
                <w:sz w:val="24"/>
                <w:szCs w:val="24"/>
              </w:rPr>
              <w:t>информации</w:t>
            </w:r>
            <w:proofErr w:type="gramEnd"/>
            <w:r w:rsidR="00536CD4" w:rsidRPr="00536CD4">
              <w:rPr>
                <w:sz w:val="24"/>
                <w:szCs w:val="24"/>
              </w:rPr>
              <w:t xml:space="preserve"> и информационные технологии</w:t>
            </w:r>
            <w:r w:rsidRPr="00536CD4">
              <w:rPr>
                <w:sz w:val="24"/>
                <w:szCs w:val="24"/>
              </w:rPr>
              <w:t>, необходимой для выполнения задач профессиональной деятельности</w:t>
            </w:r>
          </w:p>
        </w:tc>
      </w:tr>
      <w:tr w:rsidR="00D318FA" w:rsidRPr="00DD2CE8" w:rsidTr="00AA2414">
        <w:trPr>
          <w:trHeight w:val="1112"/>
        </w:trPr>
        <w:tc>
          <w:tcPr>
            <w:tcW w:w="5104" w:type="dxa"/>
          </w:tcPr>
          <w:p w:rsidR="00D318FA" w:rsidRPr="00CF046D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03. </w:t>
            </w:r>
            <w:r w:rsidR="00536CD4" w:rsidRPr="00536CD4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386" w:type="dxa"/>
          </w:tcPr>
          <w:p w:rsidR="00D318FA" w:rsidRPr="00A932B4" w:rsidRDefault="00A932B4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A932B4">
              <w:rPr>
                <w:sz w:val="24"/>
                <w:szCs w:val="24"/>
              </w:rPr>
              <w:t>Планирует и реализовывает</w:t>
            </w:r>
            <w:r>
              <w:rPr>
                <w:sz w:val="24"/>
                <w:szCs w:val="24"/>
              </w:rPr>
              <w:t xml:space="preserve"> собственное </w:t>
            </w:r>
            <w:r w:rsidRPr="00A932B4">
              <w:rPr>
                <w:sz w:val="24"/>
                <w:szCs w:val="24"/>
              </w:rPr>
              <w:t>профессиональное и личностное развитие</w:t>
            </w:r>
            <w:r w:rsidR="00536CD4">
              <w:rPr>
                <w:sz w:val="24"/>
                <w:szCs w:val="24"/>
              </w:rPr>
              <w:t xml:space="preserve">, </w:t>
            </w:r>
            <w:r w:rsidR="00536CD4" w:rsidRPr="00536CD4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318FA" w:rsidRPr="00DD2CE8" w:rsidTr="00AA2414">
        <w:trPr>
          <w:trHeight w:val="1123"/>
        </w:trPr>
        <w:tc>
          <w:tcPr>
            <w:tcW w:w="5104" w:type="dxa"/>
          </w:tcPr>
          <w:p w:rsidR="00D318FA" w:rsidRPr="00536CD4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536CD4">
              <w:rPr>
                <w:sz w:val="24"/>
                <w:szCs w:val="24"/>
              </w:rPr>
              <w:t xml:space="preserve">ОК 04. </w:t>
            </w:r>
            <w:r w:rsidR="00536CD4" w:rsidRPr="00536CD4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D318FA" w:rsidRPr="00536CD4" w:rsidRDefault="00536CD4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536CD4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="00B612A2" w:rsidRPr="00536CD4">
              <w:rPr>
                <w:sz w:val="24"/>
                <w:szCs w:val="24"/>
              </w:rPr>
              <w:t>.</w:t>
            </w:r>
          </w:p>
        </w:tc>
      </w:tr>
      <w:tr w:rsidR="00D318FA" w:rsidRPr="00DD2CE8" w:rsidTr="00AA2414">
        <w:trPr>
          <w:trHeight w:hRule="exact" w:val="1368"/>
        </w:trPr>
        <w:tc>
          <w:tcPr>
            <w:tcW w:w="5104" w:type="dxa"/>
            <w:tcBorders>
              <w:bottom w:val="single" w:sz="4" w:space="0" w:color="auto"/>
            </w:tcBorders>
          </w:tcPr>
          <w:p w:rsidR="00D318FA" w:rsidRPr="00CF046D" w:rsidRDefault="00D75C26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lastRenderedPageBreak/>
              <w:t>ОК 0</w:t>
            </w:r>
            <w:r w:rsidR="00CF046D" w:rsidRPr="00CF046D">
              <w:rPr>
                <w:sz w:val="24"/>
                <w:szCs w:val="24"/>
              </w:rPr>
              <w:t>5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536CD4" w:rsidRPr="00536CD4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318FA" w:rsidRPr="00CF046D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 </w:t>
            </w:r>
            <w:r w:rsidR="00B612A2">
              <w:rPr>
                <w:sz w:val="24"/>
                <w:szCs w:val="24"/>
              </w:rPr>
              <w:t>О</w:t>
            </w:r>
            <w:r w:rsidRPr="00CF046D">
              <w:rPr>
                <w:sz w:val="24"/>
                <w:szCs w:val="24"/>
              </w:rPr>
              <w:t xml:space="preserve">существляет устную и письменную коммуникацию на </w:t>
            </w:r>
            <w:r w:rsidR="00B612A2">
              <w:rPr>
                <w:sz w:val="24"/>
                <w:szCs w:val="24"/>
              </w:rPr>
              <w:t xml:space="preserve">  </w:t>
            </w:r>
            <w:r w:rsidRPr="00CF046D">
              <w:rPr>
                <w:sz w:val="24"/>
                <w:szCs w:val="24"/>
              </w:rPr>
              <w:t>государственном языке Российской Федерации с учетом особенностей социального и культурного контекста</w:t>
            </w:r>
          </w:p>
          <w:p w:rsidR="00D318FA" w:rsidRPr="00CF046D" w:rsidRDefault="00D318FA" w:rsidP="00536CD4">
            <w:pPr>
              <w:pStyle w:val="ad"/>
              <w:ind w:left="142"/>
              <w:rPr>
                <w:sz w:val="24"/>
                <w:szCs w:val="24"/>
              </w:rPr>
            </w:pPr>
          </w:p>
        </w:tc>
      </w:tr>
      <w:tr w:rsidR="00D318FA" w:rsidRPr="00DD2CE8" w:rsidTr="00AA2414">
        <w:trPr>
          <w:trHeight w:val="140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D318FA" w:rsidRPr="00536CD4" w:rsidRDefault="00D75C26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536CD4">
              <w:rPr>
                <w:sz w:val="24"/>
                <w:szCs w:val="24"/>
              </w:rPr>
              <w:t>ОК 0</w:t>
            </w:r>
            <w:r w:rsidR="00CF046D" w:rsidRPr="00536CD4">
              <w:rPr>
                <w:sz w:val="24"/>
                <w:szCs w:val="24"/>
              </w:rPr>
              <w:t>6</w:t>
            </w:r>
            <w:r w:rsidR="00D318FA" w:rsidRPr="00536CD4">
              <w:rPr>
                <w:sz w:val="24"/>
                <w:szCs w:val="24"/>
              </w:rPr>
              <w:t xml:space="preserve">. </w:t>
            </w:r>
            <w:r w:rsidR="00536CD4" w:rsidRPr="00536CD4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="00536CD4" w:rsidRPr="00536CD4">
              <w:rPr>
                <w:sz w:val="24"/>
                <w:szCs w:val="24"/>
              </w:rPr>
              <w:t>антикоррупционного</w:t>
            </w:r>
            <w:proofErr w:type="spellEnd"/>
            <w:r w:rsidR="00536CD4" w:rsidRPr="00536CD4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318FA" w:rsidRPr="00536CD4" w:rsidRDefault="00536CD4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536CD4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536CD4">
              <w:rPr>
                <w:sz w:val="24"/>
                <w:szCs w:val="24"/>
              </w:rPr>
              <w:t>антикоррупционного</w:t>
            </w:r>
            <w:proofErr w:type="spellEnd"/>
            <w:r w:rsidRPr="00536CD4">
              <w:rPr>
                <w:sz w:val="24"/>
                <w:szCs w:val="24"/>
              </w:rPr>
              <w:t xml:space="preserve"> поведения</w:t>
            </w:r>
          </w:p>
        </w:tc>
      </w:tr>
      <w:tr w:rsidR="00D318FA" w:rsidRPr="00DD2CE8" w:rsidTr="00AA2414">
        <w:trPr>
          <w:trHeight w:val="141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D318FA" w:rsidRPr="00CF046D" w:rsidRDefault="00D75C26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7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386" w:type="dxa"/>
          </w:tcPr>
          <w:p w:rsidR="00D318FA" w:rsidRPr="00CF046D" w:rsidRDefault="00B612A2" w:rsidP="00536CD4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318FA" w:rsidRPr="00CF046D">
              <w:rPr>
                <w:sz w:val="24"/>
                <w:szCs w:val="24"/>
              </w:rPr>
              <w:t>одействует сохранению окружающей среды, ресурсосбережению</w:t>
            </w:r>
            <w:r>
              <w:rPr>
                <w:sz w:val="24"/>
                <w:szCs w:val="24"/>
              </w:rPr>
              <w:t xml:space="preserve">, </w:t>
            </w:r>
            <w:r w:rsidR="00D318FA" w:rsidRPr="00CF046D">
              <w:rPr>
                <w:sz w:val="24"/>
                <w:szCs w:val="24"/>
              </w:rPr>
              <w:t>эффективно действует в чрезвычайных ситуациях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D318FA" w:rsidRPr="00DD2CE8" w:rsidTr="00AA2414">
        <w:trPr>
          <w:trHeight w:val="1971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D75C26" w:rsidP="00536CD4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8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86" w:type="dxa"/>
          </w:tcPr>
          <w:p w:rsidR="00D318FA" w:rsidRPr="00CF046D" w:rsidRDefault="00B612A2" w:rsidP="00536CD4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D318FA" w:rsidRPr="00CF046D">
              <w:rPr>
                <w:sz w:val="24"/>
                <w:szCs w:val="24"/>
              </w:rPr>
              <w:t>анимается</w:t>
            </w:r>
            <w:r w:rsidR="00D318FA" w:rsidRPr="00CF046D">
              <w:rPr>
                <w:spacing w:val="-1"/>
                <w:sz w:val="24"/>
                <w:szCs w:val="24"/>
              </w:rPr>
              <w:t xml:space="preserve"> </w:t>
            </w:r>
            <w:r w:rsidR="00D318FA" w:rsidRPr="00CF046D">
              <w:rPr>
                <w:sz w:val="24"/>
                <w:szCs w:val="24"/>
              </w:rPr>
              <w:t>физкультурой и спортом,</w:t>
            </w:r>
            <w:r>
              <w:rPr>
                <w:sz w:val="24"/>
                <w:szCs w:val="24"/>
              </w:rPr>
              <w:t xml:space="preserve"> </w:t>
            </w:r>
            <w:r w:rsidR="00D318FA" w:rsidRPr="00CF046D">
              <w:rPr>
                <w:sz w:val="24"/>
                <w:szCs w:val="24"/>
              </w:rPr>
              <w:t>использует средства физической культуры для сохранения и укрепления здоровья в процессе профессиональной деятельности</w:t>
            </w:r>
            <w:r>
              <w:rPr>
                <w:sz w:val="24"/>
                <w:szCs w:val="24"/>
              </w:rPr>
              <w:t xml:space="preserve">; </w:t>
            </w:r>
            <w:r w:rsidR="00D318FA" w:rsidRPr="00CF046D">
              <w:rPr>
                <w:sz w:val="24"/>
                <w:szCs w:val="24"/>
              </w:rPr>
              <w:t>поддерживает необходимый уровень физической подготовленности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F046D" w:rsidRPr="00DD2CE8" w:rsidTr="00AA2414">
        <w:trPr>
          <w:trHeight w:val="821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536CD4" w:rsidRDefault="00CF046D" w:rsidP="00536CD4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36CD4">
              <w:rPr>
                <w:rFonts w:ascii="Times New Roman" w:hAnsi="Times New Roman" w:cs="Times New Roman"/>
                <w:sz w:val="24"/>
                <w:szCs w:val="24"/>
              </w:rPr>
              <w:t xml:space="preserve">OK 9. </w:t>
            </w:r>
            <w:r w:rsidR="00536CD4" w:rsidRPr="00536CD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6" w:type="dxa"/>
          </w:tcPr>
          <w:p w:rsidR="00CF046D" w:rsidRPr="00CF046D" w:rsidRDefault="00536CD4" w:rsidP="00536CD4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F046D">
              <w:rPr>
                <w:sz w:val="24"/>
                <w:szCs w:val="24"/>
              </w:rPr>
              <w:t>ользуется профессиональной документацией на государственном и иностранном языках</w:t>
            </w:r>
          </w:p>
        </w:tc>
      </w:tr>
      <w:tr w:rsidR="00CF046D" w:rsidRPr="00DD2CE8" w:rsidTr="00AA2414">
        <w:trPr>
          <w:trHeight w:val="137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</w:tc>
      </w:tr>
      <w:tr w:rsidR="004377FB" w:rsidRPr="00DD2CE8" w:rsidTr="00AA2414">
        <w:trPr>
          <w:trHeight w:val="135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 xml:space="preserve">ПК 1.2. </w:t>
            </w:r>
            <w:proofErr w:type="gramStart"/>
            <w:r w:rsidRPr="00AA2414">
              <w:rPr>
                <w:sz w:val="24"/>
                <w:szCs w:val="24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proofErr w:type="gramStart"/>
            <w:r w:rsidRPr="00AA2414">
              <w:rPr>
                <w:sz w:val="24"/>
                <w:szCs w:val="24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  <w:proofErr w:type="gramEnd"/>
          </w:p>
        </w:tc>
      </w:tr>
      <w:tr w:rsidR="004377FB" w:rsidRPr="00DD2CE8" w:rsidTr="00AA2414">
        <w:trPr>
          <w:trHeight w:val="86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4377FB" w:rsidRPr="00DD2CE8" w:rsidTr="00AA2414">
        <w:trPr>
          <w:trHeight w:val="826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A2414" w:rsidRPr="00AA2414" w:rsidRDefault="00AA2414" w:rsidP="00AA2414">
            <w:pPr>
              <w:pStyle w:val="ConsPlusNormal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4">
              <w:rPr>
                <w:rFonts w:ascii="Times New Roman" w:hAnsi="Times New Roman" w:cs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4377FB" w:rsidRPr="00AA2414" w:rsidRDefault="004377FB" w:rsidP="00AA2414">
            <w:pPr>
              <w:pStyle w:val="ad"/>
              <w:ind w:left="142" w:right="142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A2414" w:rsidRPr="00AA2414" w:rsidRDefault="00AA2414" w:rsidP="00AA2414">
            <w:pPr>
              <w:pStyle w:val="ConsPlusNormal"/>
              <w:ind w:left="142" w:righ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4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4377FB" w:rsidRPr="00AA2414" w:rsidRDefault="004377FB" w:rsidP="00AA2414">
            <w:pPr>
              <w:pStyle w:val="ad"/>
              <w:ind w:left="142" w:right="142"/>
              <w:rPr>
                <w:sz w:val="24"/>
                <w:szCs w:val="24"/>
              </w:rPr>
            </w:pPr>
          </w:p>
        </w:tc>
      </w:tr>
      <w:tr w:rsidR="004377FB" w:rsidRPr="00DD2CE8" w:rsidTr="00AA2414">
        <w:trPr>
          <w:trHeight w:val="827"/>
        </w:trPr>
        <w:tc>
          <w:tcPr>
            <w:tcW w:w="5104" w:type="dxa"/>
            <w:tcBorders>
              <w:top w:val="single" w:sz="4" w:space="0" w:color="auto"/>
            </w:tcBorders>
          </w:tcPr>
          <w:p w:rsidR="004377FB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 xml:space="preserve"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</w:t>
            </w:r>
            <w:r w:rsidRPr="00AA2414">
              <w:rPr>
                <w:sz w:val="24"/>
                <w:szCs w:val="24"/>
              </w:rPr>
              <w:lastRenderedPageBreak/>
              <w:t>ассортимента в соответствии с инструкциями и регламентами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77FB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lastRenderedPageBreak/>
              <w:t xml:space="preserve"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</w:t>
            </w:r>
            <w:r w:rsidRPr="00AA2414">
              <w:rPr>
                <w:sz w:val="24"/>
                <w:szCs w:val="24"/>
              </w:rPr>
              <w:lastRenderedPageBreak/>
              <w:t>инструкциями и регламентами</w:t>
            </w:r>
          </w:p>
        </w:tc>
      </w:tr>
      <w:tr w:rsidR="00CF046D" w:rsidRPr="00DD2CE8" w:rsidTr="00AA2414">
        <w:trPr>
          <w:trHeight w:hRule="exact" w:val="84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lastRenderedPageBreak/>
              <w:t>ПК 2.2. Осуществлять приготовление, непродолжительное хранение бульонов, отваров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непродолжительное хранение бульонов, отваров разнообразного ассортимента</w:t>
            </w:r>
          </w:p>
        </w:tc>
      </w:tr>
      <w:tr w:rsidR="00CF046D" w:rsidRPr="00DD2CE8" w:rsidTr="00AA2414">
        <w:trPr>
          <w:trHeight w:hRule="exact" w:val="996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супов разнообразного ассортимента</w:t>
            </w:r>
          </w:p>
        </w:tc>
      </w:tr>
      <w:tr w:rsidR="00CF046D" w:rsidRPr="00DD2CE8" w:rsidTr="00AA2414">
        <w:trPr>
          <w:trHeight w:hRule="exact" w:val="1691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2.4. Осуществлять приготовление, непродолжительное хранение горячих соусов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</w:t>
            </w:r>
          </w:p>
        </w:tc>
      </w:tr>
      <w:tr w:rsidR="00CF046D" w:rsidRPr="00DD2CE8" w:rsidTr="00AA2414">
        <w:trPr>
          <w:trHeight w:hRule="exact" w:val="141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A2414" w:rsidRPr="00AA2414" w:rsidRDefault="00AA2414" w:rsidP="00AA2414">
            <w:pPr>
              <w:pStyle w:val="ConsPlusNormal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4">
              <w:rPr>
                <w:rFonts w:ascii="Times New Roman" w:hAnsi="Times New Roman" w:cs="Times New Roman"/>
                <w:sz w:val="24"/>
                <w:szCs w:val="24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CF046D" w:rsidRPr="00AA2414" w:rsidRDefault="00CF046D" w:rsidP="00AA2414">
            <w:pPr>
              <w:pStyle w:val="ad"/>
              <w:ind w:left="142" w:right="142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AA2414" w:rsidRPr="00AA2414" w:rsidRDefault="00AA2414" w:rsidP="00AA2414">
            <w:pPr>
              <w:pStyle w:val="ConsPlusNormal"/>
              <w:ind w:left="142" w:righ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CF046D" w:rsidRPr="00AA2414" w:rsidRDefault="00CF046D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</w:p>
        </w:tc>
      </w:tr>
      <w:tr w:rsidR="00CF046D" w:rsidRPr="00DD2CE8" w:rsidTr="00AA2414">
        <w:trPr>
          <w:trHeight w:hRule="exact" w:val="1566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CF046D" w:rsidRPr="00DD2CE8" w:rsidTr="00AA2414">
        <w:trPr>
          <w:trHeight w:hRule="exact" w:val="85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color w:val="FF0000"/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</w:tr>
      <w:tr w:rsidR="00CF046D" w:rsidRPr="00DD2CE8" w:rsidTr="00AA2414">
        <w:trPr>
          <w:trHeight w:hRule="exact" w:val="56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tabs>
                <w:tab w:val="left" w:pos="142"/>
              </w:tabs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</w:tr>
      <w:tr w:rsidR="00CF046D" w:rsidRPr="00DD2CE8" w:rsidTr="00AA2414">
        <w:trPr>
          <w:trHeight w:hRule="exact" w:val="142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CF046D" w:rsidRPr="00DD2CE8" w:rsidTr="00AA2414">
        <w:trPr>
          <w:trHeight w:hRule="exact" w:val="113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CF046D" w:rsidRPr="00DD2CE8" w:rsidTr="00AA2414">
        <w:trPr>
          <w:trHeight w:hRule="exact" w:val="86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CF046D" w:rsidRPr="00DD2CE8" w:rsidTr="00AA2414">
        <w:trPr>
          <w:trHeight w:hRule="exact" w:val="110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CF046D" w:rsidRPr="00DD2CE8" w:rsidTr="00AA2414">
        <w:trPr>
          <w:trHeight w:hRule="exact" w:val="168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lastRenderedPageBreak/>
      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CF046D" w:rsidRPr="00DD2CE8" w:rsidTr="00AA2414">
        <w:trPr>
          <w:trHeight w:hRule="exact" w:val="1449"/>
        </w:trPr>
        <w:tc>
          <w:tcPr>
            <w:tcW w:w="5104" w:type="dxa"/>
            <w:tcBorders>
              <w:top w:val="single" w:sz="4" w:space="0" w:color="auto"/>
            </w:tcBorders>
          </w:tcPr>
          <w:p w:rsidR="00CF046D" w:rsidRPr="00AA2414" w:rsidRDefault="00AA2414" w:rsidP="00AA2414">
            <w:pPr>
              <w:tabs>
                <w:tab w:val="left" w:pos="3018"/>
              </w:tabs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CF046D" w:rsidRPr="00DD2CE8" w:rsidTr="00AA2414">
        <w:trPr>
          <w:trHeight w:hRule="exact" w:val="1433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bCs/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CF046D" w:rsidRPr="00DD2CE8" w:rsidTr="00AA2414">
        <w:trPr>
          <w:trHeight w:hRule="exact" w:val="125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4.2. 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pStyle w:val="ad"/>
              <w:ind w:left="142" w:right="142"/>
              <w:rPr>
                <w:bCs/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F51D9E" w:rsidRPr="00DD2CE8" w:rsidTr="00AA2414">
        <w:trPr>
          <w:trHeight w:hRule="exact" w:val="1268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F51D9E" w:rsidRPr="00AA2414" w:rsidRDefault="00AA2414" w:rsidP="00AA2414">
            <w:pPr>
              <w:pStyle w:val="ad"/>
              <w:tabs>
                <w:tab w:val="left" w:pos="2993"/>
              </w:tabs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  <w:tc>
          <w:tcPr>
            <w:tcW w:w="5386" w:type="dxa"/>
          </w:tcPr>
          <w:p w:rsidR="00F51D9E" w:rsidRPr="00AA2414" w:rsidRDefault="00AA2414" w:rsidP="00AA2414">
            <w:pPr>
              <w:pStyle w:val="ad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CF046D" w:rsidRPr="00DD2CE8" w:rsidTr="00F03C4E">
        <w:trPr>
          <w:trHeight w:hRule="exact" w:val="114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4.4. 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</w:tc>
      </w:tr>
      <w:tr w:rsidR="00CF046D" w:rsidRPr="00DD2CE8" w:rsidTr="00F03C4E">
        <w:trPr>
          <w:trHeight w:hRule="exact" w:val="113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4.5. 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  <w:tr w:rsidR="00CF046D" w:rsidRPr="00DD2CE8" w:rsidTr="00F03C4E">
        <w:trPr>
          <w:trHeight w:hRule="exact" w:val="1418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CF046D" w:rsidRPr="00DD2CE8" w:rsidTr="00F03C4E">
        <w:trPr>
          <w:trHeight w:hRule="exact" w:val="1127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AA2414" w:rsidRDefault="00AA2414" w:rsidP="00AA2414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5.2. 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5386" w:type="dxa"/>
          </w:tcPr>
          <w:p w:rsidR="00CF046D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  <w:lang w:bidi="en-US"/>
              </w:rPr>
            </w:pPr>
            <w:r w:rsidRPr="00AA2414">
              <w:rPr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DC130C" w:rsidRPr="00DD2CE8" w:rsidTr="00F03C4E">
        <w:trPr>
          <w:trHeight w:hRule="exact" w:val="1426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AA2414" w:rsidRDefault="00AA2414" w:rsidP="00AA2414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5.3. 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5386" w:type="dxa"/>
          </w:tcPr>
          <w:p w:rsidR="00DC130C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DC130C" w:rsidRPr="00DD2CE8" w:rsidTr="00AA2414">
        <w:trPr>
          <w:trHeight w:hRule="exact" w:val="1299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AA2414" w:rsidRDefault="00AA2414" w:rsidP="00AA2414">
            <w:pPr>
              <w:pStyle w:val="TableParagraph"/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lastRenderedPageBreak/>
              <w:t>ПК 5.4. 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  <w:tc>
          <w:tcPr>
            <w:tcW w:w="5386" w:type="dxa"/>
          </w:tcPr>
          <w:p w:rsidR="00DC130C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DC130C" w:rsidRPr="00DD2CE8" w:rsidTr="00F03C4E">
        <w:trPr>
          <w:trHeight w:hRule="exact" w:val="126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AA2414" w:rsidRDefault="00AA2414" w:rsidP="00AA2414">
            <w:pPr>
              <w:pStyle w:val="TableParagraph"/>
              <w:tabs>
                <w:tab w:val="left" w:pos="2817"/>
              </w:tabs>
              <w:ind w:left="142" w:right="142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ПК 5.5. 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5386" w:type="dxa"/>
          </w:tcPr>
          <w:p w:rsidR="00DC130C" w:rsidRPr="00AA2414" w:rsidRDefault="00AA2414" w:rsidP="00AA2414">
            <w:pPr>
              <w:tabs>
                <w:tab w:val="left" w:pos="180"/>
              </w:tabs>
              <w:ind w:left="142" w:right="142"/>
              <w:jc w:val="both"/>
              <w:rPr>
                <w:sz w:val="24"/>
                <w:szCs w:val="24"/>
              </w:rPr>
            </w:pPr>
            <w:r w:rsidRPr="00AA2414">
              <w:rPr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:rsidR="00DD4291" w:rsidRPr="00DD2CE8" w:rsidRDefault="00DD4291" w:rsidP="00DD2CE8">
      <w:pPr>
        <w:spacing w:line="276" w:lineRule="auto"/>
        <w:ind w:firstLine="284"/>
        <w:rPr>
          <w:sz w:val="24"/>
          <w:szCs w:val="24"/>
        </w:rPr>
      </w:pPr>
    </w:p>
    <w:p w:rsidR="00834B5A" w:rsidRPr="00DD2CE8" w:rsidRDefault="00834B5A" w:rsidP="00DD2CE8">
      <w:pPr>
        <w:spacing w:line="276" w:lineRule="auto"/>
        <w:rPr>
          <w:sz w:val="24"/>
          <w:szCs w:val="24"/>
        </w:rPr>
      </w:pPr>
    </w:p>
    <w:sectPr w:rsidR="00834B5A" w:rsidRPr="00DD2CE8" w:rsidSect="002D052B">
      <w:footerReference w:type="default" r:id="rId11"/>
      <w:pgSz w:w="11900" w:h="16840"/>
      <w:pgMar w:top="1134" w:right="985" w:bottom="1134" w:left="1134" w:header="0" w:footer="234" w:gutter="0"/>
      <w:pgNumType w:start="1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FD" w:rsidRDefault="006815FD">
      <w:r>
        <w:separator/>
      </w:r>
    </w:p>
  </w:endnote>
  <w:endnote w:type="continuationSeparator" w:id="0">
    <w:p w:rsidR="006815FD" w:rsidRDefault="00681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F4" w:rsidRDefault="009064AE">
    <w:pPr>
      <w:pStyle w:val="a3"/>
      <w:spacing w:line="14" w:lineRule="auto"/>
      <w:rPr>
        <w:sz w:val="20"/>
      </w:rPr>
    </w:pPr>
    <w:r w:rsidRPr="009064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6.3pt;margin-top:815.3pt;width:9pt;height:14.85pt;z-index:-252691456;mso-position-horizontal-relative:page;mso-position-vertical-relative:page" filled="f" stroked="f">
          <v:textbox inset="0,0,0,0">
            <w:txbxContent>
              <w:p w:rsidR="001A26F4" w:rsidRDefault="001A26F4">
                <w:pPr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14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F4" w:rsidRDefault="009064AE">
    <w:pPr>
      <w:pStyle w:val="a3"/>
      <w:spacing w:line="14" w:lineRule="auto"/>
      <w:rPr>
        <w:sz w:val="18"/>
      </w:rPr>
    </w:pPr>
    <w:r w:rsidRPr="009064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7.3pt;margin-top:815.3pt;width:20pt;height:14.85pt;z-index:-252690432;mso-position-horizontal-relative:page;mso-position-vertical-relative:page" filled="f" stroked="f">
          <v:textbox inset="0,0,0,0">
            <w:txbxContent>
              <w:p w:rsidR="001A26F4" w:rsidRDefault="009064AE">
                <w:pPr>
                  <w:spacing w:before="18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1A26F4">
                  <w:rPr>
                    <w:rFonts w:ascii="Arial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DB6535">
                  <w:rPr>
                    <w:rFonts w:ascii="Arial"/>
                    <w:noProof/>
                    <w:w w:val="1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F4" w:rsidRDefault="009064AE">
    <w:pPr>
      <w:pStyle w:val="a3"/>
      <w:spacing w:line="14" w:lineRule="auto"/>
      <w:rPr>
        <w:sz w:val="20"/>
      </w:rPr>
    </w:pPr>
    <w:r w:rsidRPr="009064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7.3pt;margin-top:815.3pt;width:20pt;height:14.85pt;z-index:-252689408;mso-position-horizontal-relative:page;mso-position-vertical-relative:page" filled="f" stroked="f">
          <v:textbox style="mso-next-textbox:#_x0000_s2049" inset="0,0,0,0">
            <w:txbxContent>
              <w:p w:rsidR="001A26F4" w:rsidRDefault="009064AE">
                <w:pPr>
                  <w:spacing w:before="18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1A26F4">
                  <w:rPr>
                    <w:rFonts w:ascii="Arial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DB6535">
                  <w:rPr>
                    <w:rFonts w:ascii="Arial"/>
                    <w:noProof/>
                    <w:w w:val="115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FD" w:rsidRDefault="006815FD">
      <w:r>
        <w:separator/>
      </w:r>
    </w:p>
  </w:footnote>
  <w:footnote w:type="continuationSeparator" w:id="0">
    <w:p w:rsidR="006815FD" w:rsidRDefault="00681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347"/>
    <w:multiLevelType w:val="hybridMultilevel"/>
    <w:tmpl w:val="7A26A9AE"/>
    <w:lvl w:ilvl="0" w:tplc="72E06342">
      <w:start w:val="1"/>
      <w:numFmt w:val="decimal"/>
      <w:lvlText w:val="%1"/>
      <w:lvlJc w:val="left"/>
      <w:pPr>
        <w:ind w:left="1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>
    <w:nsid w:val="1076392E"/>
    <w:multiLevelType w:val="hybridMultilevel"/>
    <w:tmpl w:val="AEF45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95190"/>
    <w:multiLevelType w:val="hybridMultilevel"/>
    <w:tmpl w:val="81947F4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A2DF7"/>
    <w:multiLevelType w:val="multilevel"/>
    <w:tmpl w:val="308CD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4">
    <w:nsid w:val="50D12053"/>
    <w:multiLevelType w:val="hybridMultilevel"/>
    <w:tmpl w:val="6BB0DCC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AFA612E"/>
    <w:multiLevelType w:val="hybridMultilevel"/>
    <w:tmpl w:val="CC6E360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DE90120"/>
    <w:multiLevelType w:val="hybridMultilevel"/>
    <w:tmpl w:val="9A58BE9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287192A"/>
    <w:multiLevelType w:val="hybridMultilevel"/>
    <w:tmpl w:val="427048C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3F26D9B"/>
    <w:multiLevelType w:val="hybridMultilevel"/>
    <w:tmpl w:val="211A4DE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22FE"/>
    <w:rsid w:val="00001089"/>
    <w:rsid w:val="00005664"/>
    <w:rsid w:val="00025B6B"/>
    <w:rsid w:val="000812A6"/>
    <w:rsid w:val="000C2C2C"/>
    <w:rsid w:val="000E1F22"/>
    <w:rsid w:val="000E31AC"/>
    <w:rsid w:val="000E3B12"/>
    <w:rsid w:val="000F0397"/>
    <w:rsid w:val="0010076D"/>
    <w:rsid w:val="00106A81"/>
    <w:rsid w:val="00110CCB"/>
    <w:rsid w:val="00134C70"/>
    <w:rsid w:val="00150D28"/>
    <w:rsid w:val="00155A7C"/>
    <w:rsid w:val="001637EB"/>
    <w:rsid w:val="00180BA4"/>
    <w:rsid w:val="00185927"/>
    <w:rsid w:val="00194442"/>
    <w:rsid w:val="001A26F4"/>
    <w:rsid w:val="001C2949"/>
    <w:rsid w:val="001F2603"/>
    <w:rsid w:val="00267517"/>
    <w:rsid w:val="002A1A32"/>
    <w:rsid w:val="002B2B85"/>
    <w:rsid w:val="002B543E"/>
    <w:rsid w:val="002B77F8"/>
    <w:rsid w:val="002D052B"/>
    <w:rsid w:val="002F5406"/>
    <w:rsid w:val="00332759"/>
    <w:rsid w:val="003401B4"/>
    <w:rsid w:val="00341451"/>
    <w:rsid w:val="00361B0B"/>
    <w:rsid w:val="003625E7"/>
    <w:rsid w:val="00376E19"/>
    <w:rsid w:val="003877C4"/>
    <w:rsid w:val="00391A5E"/>
    <w:rsid w:val="003A370E"/>
    <w:rsid w:val="003B0906"/>
    <w:rsid w:val="003B7D63"/>
    <w:rsid w:val="003C4D79"/>
    <w:rsid w:val="003F31C4"/>
    <w:rsid w:val="00403ECC"/>
    <w:rsid w:val="00427DB7"/>
    <w:rsid w:val="004338F0"/>
    <w:rsid w:val="00433C52"/>
    <w:rsid w:val="004377FB"/>
    <w:rsid w:val="0045794E"/>
    <w:rsid w:val="0046258D"/>
    <w:rsid w:val="004778B5"/>
    <w:rsid w:val="00485D0D"/>
    <w:rsid w:val="004A49CF"/>
    <w:rsid w:val="004A619E"/>
    <w:rsid w:val="004B7594"/>
    <w:rsid w:val="004C52A5"/>
    <w:rsid w:val="004E6AA2"/>
    <w:rsid w:val="004F7195"/>
    <w:rsid w:val="00503E6E"/>
    <w:rsid w:val="00510C4C"/>
    <w:rsid w:val="00517A3A"/>
    <w:rsid w:val="00517A40"/>
    <w:rsid w:val="005341E0"/>
    <w:rsid w:val="00536CD4"/>
    <w:rsid w:val="0057639A"/>
    <w:rsid w:val="00582C37"/>
    <w:rsid w:val="005838E4"/>
    <w:rsid w:val="005862BE"/>
    <w:rsid w:val="005A70A8"/>
    <w:rsid w:val="005D08A6"/>
    <w:rsid w:val="005E7845"/>
    <w:rsid w:val="005F1067"/>
    <w:rsid w:val="005F269F"/>
    <w:rsid w:val="005F72A0"/>
    <w:rsid w:val="006002F0"/>
    <w:rsid w:val="00602A00"/>
    <w:rsid w:val="00603C74"/>
    <w:rsid w:val="006329B4"/>
    <w:rsid w:val="0063536D"/>
    <w:rsid w:val="0063727A"/>
    <w:rsid w:val="00662687"/>
    <w:rsid w:val="00676C0C"/>
    <w:rsid w:val="006815FD"/>
    <w:rsid w:val="0068545F"/>
    <w:rsid w:val="006B6113"/>
    <w:rsid w:val="006B7A04"/>
    <w:rsid w:val="006C37B3"/>
    <w:rsid w:val="006F4B33"/>
    <w:rsid w:val="00705DCE"/>
    <w:rsid w:val="00715EA7"/>
    <w:rsid w:val="00724F44"/>
    <w:rsid w:val="0073743F"/>
    <w:rsid w:val="0076365F"/>
    <w:rsid w:val="00780132"/>
    <w:rsid w:val="00782C03"/>
    <w:rsid w:val="00786139"/>
    <w:rsid w:val="00793082"/>
    <w:rsid w:val="007A0ACB"/>
    <w:rsid w:val="007B37E8"/>
    <w:rsid w:val="007F3F24"/>
    <w:rsid w:val="00811677"/>
    <w:rsid w:val="00815BCE"/>
    <w:rsid w:val="008235ED"/>
    <w:rsid w:val="0082548E"/>
    <w:rsid w:val="00831172"/>
    <w:rsid w:val="00834B5A"/>
    <w:rsid w:val="008377F0"/>
    <w:rsid w:val="0084242F"/>
    <w:rsid w:val="0085430C"/>
    <w:rsid w:val="00866449"/>
    <w:rsid w:val="008B5038"/>
    <w:rsid w:val="008B78C6"/>
    <w:rsid w:val="008C63F0"/>
    <w:rsid w:val="008D2A37"/>
    <w:rsid w:val="008E12C6"/>
    <w:rsid w:val="008E6C6F"/>
    <w:rsid w:val="00903888"/>
    <w:rsid w:val="009064AE"/>
    <w:rsid w:val="00911ECC"/>
    <w:rsid w:val="009515E8"/>
    <w:rsid w:val="0096662E"/>
    <w:rsid w:val="00997D1D"/>
    <w:rsid w:val="009C2DD5"/>
    <w:rsid w:val="00A06DA2"/>
    <w:rsid w:val="00A15B1C"/>
    <w:rsid w:val="00A3098E"/>
    <w:rsid w:val="00A324BE"/>
    <w:rsid w:val="00A422FE"/>
    <w:rsid w:val="00A629CB"/>
    <w:rsid w:val="00A82970"/>
    <w:rsid w:val="00A90DC0"/>
    <w:rsid w:val="00A932B4"/>
    <w:rsid w:val="00AA0456"/>
    <w:rsid w:val="00AA2414"/>
    <w:rsid w:val="00AD004E"/>
    <w:rsid w:val="00AF6AB5"/>
    <w:rsid w:val="00B04845"/>
    <w:rsid w:val="00B43A88"/>
    <w:rsid w:val="00B612A2"/>
    <w:rsid w:val="00BD1BDD"/>
    <w:rsid w:val="00BF33B3"/>
    <w:rsid w:val="00C04B22"/>
    <w:rsid w:val="00C324A2"/>
    <w:rsid w:val="00C47D09"/>
    <w:rsid w:val="00C52A5F"/>
    <w:rsid w:val="00C82A3C"/>
    <w:rsid w:val="00C86C59"/>
    <w:rsid w:val="00CB5322"/>
    <w:rsid w:val="00CD56C5"/>
    <w:rsid w:val="00CE642B"/>
    <w:rsid w:val="00CF046D"/>
    <w:rsid w:val="00D318FA"/>
    <w:rsid w:val="00D33D2C"/>
    <w:rsid w:val="00D46C27"/>
    <w:rsid w:val="00D75C26"/>
    <w:rsid w:val="00D82C63"/>
    <w:rsid w:val="00D86452"/>
    <w:rsid w:val="00DA3DA2"/>
    <w:rsid w:val="00DB2914"/>
    <w:rsid w:val="00DB6535"/>
    <w:rsid w:val="00DB7F36"/>
    <w:rsid w:val="00DC130C"/>
    <w:rsid w:val="00DD08DD"/>
    <w:rsid w:val="00DD2CE8"/>
    <w:rsid w:val="00DD4291"/>
    <w:rsid w:val="00DE2FEA"/>
    <w:rsid w:val="00DE5C1E"/>
    <w:rsid w:val="00E123F6"/>
    <w:rsid w:val="00E245AD"/>
    <w:rsid w:val="00E268C2"/>
    <w:rsid w:val="00E31B1F"/>
    <w:rsid w:val="00E43D7E"/>
    <w:rsid w:val="00E94B35"/>
    <w:rsid w:val="00EB0190"/>
    <w:rsid w:val="00EB2EE3"/>
    <w:rsid w:val="00EB7EC7"/>
    <w:rsid w:val="00ED0A30"/>
    <w:rsid w:val="00ED2D08"/>
    <w:rsid w:val="00ED313C"/>
    <w:rsid w:val="00F03C4E"/>
    <w:rsid w:val="00F1248C"/>
    <w:rsid w:val="00F178A9"/>
    <w:rsid w:val="00F23658"/>
    <w:rsid w:val="00F3576A"/>
    <w:rsid w:val="00F51D9E"/>
    <w:rsid w:val="00F66164"/>
    <w:rsid w:val="00F771FD"/>
    <w:rsid w:val="00FD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90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B0906"/>
    <w:pPr>
      <w:spacing w:before="48"/>
      <w:ind w:left="676" w:right="9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B0906"/>
    <w:pPr>
      <w:ind w:left="115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906"/>
    <w:rPr>
      <w:sz w:val="24"/>
      <w:szCs w:val="24"/>
    </w:rPr>
  </w:style>
  <w:style w:type="paragraph" w:styleId="a4">
    <w:name w:val="List Paragraph"/>
    <w:aliases w:val="Bullet 1,Use Case List Paragraph"/>
    <w:basedOn w:val="a"/>
    <w:link w:val="a5"/>
    <w:uiPriority w:val="1"/>
    <w:qFormat/>
    <w:rsid w:val="003B0906"/>
    <w:pPr>
      <w:ind w:left="185"/>
    </w:pPr>
  </w:style>
  <w:style w:type="paragraph" w:customStyle="1" w:styleId="TableParagraph">
    <w:name w:val="Table Paragraph"/>
    <w:basedOn w:val="a"/>
    <w:uiPriority w:val="1"/>
    <w:qFormat/>
    <w:rsid w:val="003B0906"/>
    <w:pPr>
      <w:ind w:left="109"/>
    </w:pPr>
  </w:style>
  <w:style w:type="table" w:styleId="a6">
    <w:name w:val="Table Grid"/>
    <w:basedOn w:val="a1"/>
    <w:uiPriority w:val="59"/>
    <w:rsid w:val="003C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1 Знак,Use Case List Paragraph Знак"/>
    <w:link w:val="a4"/>
    <w:uiPriority w:val="34"/>
    <w:qFormat/>
    <w:locked/>
    <w:rsid w:val="0019444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782C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2C0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782C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2C0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A0AC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b">
    <w:name w:val="footnote text"/>
    <w:basedOn w:val="a"/>
    <w:link w:val="ac"/>
    <w:semiHidden/>
    <w:rsid w:val="008B5038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c">
    <w:name w:val="Текст сноски Знак"/>
    <w:basedOn w:val="a0"/>
    <w:link w:val="ab"/>
    <w:semiHidden/>
    <w:rsid w:val="008B5038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Default">
    <w:name w:val="Default"/>
    <w:rsid w:val="0084242F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d">
    <w:name w:val="No Spacing"/>
    <w:uiPriority w:val="1"/>
    <w:qFormat/>
    <w:rsid w:val="00185927"/>
    <w:rPr>
      <w:rFonts w:ascii="Times New Roman" w:eastAsia="Times New Roman" w:hAnsi="Times New Roman" w:cs="Times New Roman"/>
      <w:lang w:val="ru-RU" w:eastAsia="ru-RU" w:bidi="ru-RU"/>
    </w:rPr>
  </w:style>
  <w:style w:type="character" w:styleId="ae">
    <w:name w:val="Strong"/>
    <w:basedOn w:val="a0"/>
    <w:uiPriority w:val="22"/>
    <w:qFormat/>
    <w:rsid w:val="00AD00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8A5E-1CD9-4A59-8BDC-3A774DDE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5240</Words>
  <Characters>29870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62</cp:revision>
  <dcterms:created xsi:type="dcterms:W3CDTF">2025-01-12T06:50:00Z</dcterms:created>
  <dcterms:modified xsi:type="dcterms:W3CDTF">2025-12-02T07:58:00Z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2021-02-06T00:00:00Z</vt:filetime>
  </property>
</Properties>
</file>