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78" w:rsidRDefault="008B0B78">
      <w:pPr>
        <w:pStyle w:val="a3"/>
        <w:rPr>
          <w:noProof/>
          <w:lang w:bidi="ar-SA"/>
        </w:rPr>
      </w:pPr>
    </w:p>
    <w:p w:rsidR="00590BA4" w:rsidRDefault="00807262" w:rsidP="00590B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-3810</wp:posOffset>
            </wp:positionV>
            <wp:extent cx="660400" cy="658495"/>
            <wp:effectExtent l="19050" t="0" r="6350" b="0"/>
            <wp:wrapThrough wrapText="bothSides">
              <wp:wrapPolygon edited="0">
                <wp:start x="-623" y="0"/>
                <wp:lineTo x="-623" y="21246"/>
                <wp:lineTo x="21808" y="21246"/>
                <wp:lineTo x="21808" y="0"/>
                <wp:lineTo x="-62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BA4">
        <w:rPr>
          <w:rFonts w:eastAsia="Calibri"/>
          <w:b/>
          <w:lang w:eastAsia="en-US"/>
        </w:rPr>
        <w:t>Министерство образования Свердловской области</w:t>
      </w:r>
    </w:p>
    <w:p w:rsidR="00590BA4" w:rsidRDefault="00590BA4" w:rsidP="00590B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государственное автономное профессиональное образовательное учреждение</w:t>
      </w:r>
    </w:p>
    <w:p w:rsidR="00590BA4" w:rsidRDefault="00590BA4" w:rsidP="00590B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Свердловской области «Карпинский машиностроительный техникум»</w:t>
      </w:r>
    </w:p>
    <w:p w:rsidR="00590BA4" w:rsidRDefault="00590BA4" w:rsidP="00590B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(ГАПОУ СО «КМТ»)</w:t>
      </w:r>
    </w:p>
    <w:p w:rsidR="00590BA4" w:rsidRDefault="00590BA4" w:rsidP="00590BA4">
      <w:pPr>
        <w:jc w:val="both"/>
        <w:rPr>
          <w:rFonts w:eastAsia="Calibri"/>
          <w:b/>
          <w:lang w:eastAsia="en-US"/>
        </w:rPr>
      </w:pPr>
    </w:p>
    <w:p w:rsidR="00807262" w:rsidRDefault="00807262" w:rsidP="00590BA4">
      <w:pPr>
        <w:jc w:val="both"/>
        <w:rPr>
          <w:rFonts w:eastAsia="Calibri"/>
          <w:b/>
          <w:lang w:eastAsia="en-US"/>
        </w:rPr>
      </w:pPr>
    </w:p>
    <w:p w:rsidR="00590BA4" w:rsidRDefault="00590BA4" w:rsidP="00590BA4">
      <w:pPr>
        <w:jc w:val="both"/>
        <w:rPr>
          <w:b/>
        </w:rPr>
      </w:pPr>
    </w:p>
    <w:tbl>
      <w:tblPr>
        <w:tblW w:w="9808" w:type="dxa"/>
        <w:tblInd w:w="-176" w:type="dxa"/>
        <w:tblLook w:val="04A0" w:firstRow="1" w:lastRow="0" w:firstColumn="1" w:lastColumn="0" w:noHBand="0" w:noVBand="1"/>
      </w:tblPr>
      <w:tblGrid>
        <w:gridCol w:w="846"/>
        <w:gridCol w:w="4922"/>
        <w:gridCol w:w="4040"/>
      </w:tblGrid>
      <w:tr w:rsidR="00807262" w:rsidTr="00807262">
        <w:trPr>
          <w:trHeight w:val="1212"/>
        </w:trPr>
        <w:tc>
          <w:tcPr>
            <w:tcW w:w="5768" w:type="dxa"/>
            <w:gridSpan w:val="2"/>
            <w:hideMark/>
          </w:tcPr>
          <w:p w:rsidR="00807262" w:rsidRDefault="00807262">
            <w:pPr>
              <w:ind w:left="-857" w:firstLine="857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 xml:space="preserve">РАССМОТРЕНА  </w:t>
            </w:r>
          </w:p>
          <w:p w:rsidR="00807262" w:rsidRDefault="0080726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заседании педагогического совета </w:t>
            </w:r>
          </w:p>
          <w:p w:rsidR="00807262" w:rsidRPr="00807262" w:rsidRDefault="0080726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  <w:r>
              <w:rPr>
                <w:rFonts w:eastAsia="Calibri"/>
                <w:u w:val="single"/>
              </w:rPr>
              <w:t>15</w:t>
            </w:r>
            <w:r>
              <w:rPr>
                <w:rFonts w:eastAsia="Calibri"/>
              </w:rPr>
              <w:t xml:space="preserve"> от </w:t>
            </w:r>
            <w:r>
              <w:rPr>
                <w:rFonts w:eastAsia="Calibri"/>
                <w:u w:val="single"/>
              </w:rPr>
              <w:t>« 05 » ноября 2025г.</w:t>
            </w:r>
          </w:p>
        </w:tc>
        <w:tc>
          <w:tcPr>
            <w:tcW w:w="4040" w:type="dxa"/>
            <w:hideMark/>
          </w:tcPr>
          <w:p w:rsidR="00807262" w:rsidRDefault="0080726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УТВЕРЖДЕНА</w:t>
            </w:r>
          </w:p>
          <w:p w:rsidR="00807262" w:rsidRDefault="0080726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приказом директора техникума</w:t>
            </w:r>
          </w:p>
          <w:p w:rsidR="00807262" w:rsidRDefault="008072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u w:val="single"/>
                <w:lang w:eastAsia="en-US"/>
              </w:rPr>
              <w:t xml:space="preserve">17 ноября 2025г. </w:t>
            </w: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u w:val="single"/>
                <w:lang w:eastAsia="en-US"/>
              </w:rPr>
              <w:t>264</w:t>
            </w:r>
          </w:p>
        </w:tc>
      </w:tr>
      <w:tr w:rsidR="00807262" w:rsidTr="00807262">
        <w:trPr>
          <w:trHeight w:val="1725"/>
        </w:trPr>
        <w:tc>
          <w:tcPr>
            <w:tcW w:w="5768" w:type="dxa"/>
            <w:gridSpan w:val="2"/>
          </w:tcPr>
          <w:p w:rsidR="00807262" w:rsidRDefault="00807262">
            <w:pPr>
              <w:ind w:left="-857" w:firstLine="857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СОГЛАСОВАНА</w:t>
            </w:r>
          </w:p>
          <w:p w:rsidR="00807262" w:rsidRDefault="00807262">
            <w:r>
              <w:t>Представитель работодателя</w:t>
            </w:r>
          </w:p>
          <w:p w:rsidR="00FE6916" w:rsidRPr="00FE6916" w:rsidRDefault="00FE6916" w:rsidP="00FE6916">
            <w:pPr>
              <w:widowControl/>
              <w:kinsoku w:val="0"/>
              <w:overflowPunct w:val="0"/>
              <w:adjustRightInd w:val="0"/>
              <w:spacing w:before="11"/>
              <w:ind w:hanging="104"/>
              <w:rPr>
                <w:rFonts w:eastAsiaTheme="minorHAnsi"/>
                <w:sz w:val="9"/>
                <w:szCs w:val="9"/>
                <w:lang w:eastAsia="en-US" w:bidi="ar-SA"/>
              </w:rPr>
            </w:pPr>
            <w:r w:rsidRPr="00FE6916">
              <w:rPr>
                <w:rFonts w:eastAsiaTheme="minorHAnsi"/>
                <w:noProof/>
                <w:sz w:val="20"/>
                <w:szCs w:val="20"/>
                <w:lang w:bidi="ar-SA"/>
              </w:rPr>
              <w:drawing>
                <wp:inline distT="0" distB="0" distL="0" distR="0" wp14:anchorId="57E27367" wp14:editId="25721C9F">
                  <wp:extent cx="3114675" cy="146340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704" cy="146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916" w:rsidRPr="00FE6916" w:rsidRDefault="00FE6916" w:rsidP="00FE6916">
            <w:pPr>
              <w:widowControl/>
              <w:kinsoku w:val="0"/>
              <w:overflowPunct w:val="0"/>
              <w:adjustRightInd w:val="0"/>
              <w:spacing w:line="200" w:lineRule="atLeast"/>
              <w:ind w:left="4538"/>
              <w:rPr>
                <w:rFonts w:eastAsiaTheme="minorHAnsi"/>
                <w:sz w:val="20"/>
                <w:szCs w:val="20"/>
                <w:lang w:eastAsia="en-US" w:bidi="ar-SA"/>
              </w:rPr>
            </w:pPr>
          </w:p>
          <w:p w:rsidR="00807262" w:rsidRDefault="00807262">
            <w:pPr>
              <w:rPr>
                <w:b/>
                <w:sz w:val="24"/>
                <w:szCs w:val="24"/>
              </w:rPr>
            </w:pPr>
          </w:p>
        </w:tc>
        <w:tc>
          <w:tcPr>
            <w:tcW w:w="4040" w:type="dxa"/>
            <w:hideMark/>
          </w:tcPr>
          <w:p w:rsidR="00807262" w:rsidRDefault="008072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90BA4" w:rsidTr="00807262">
        <w:trPr>
          <w:gridBefore w:val="1"/>
          <w:wBefore w:w="846" w:type="dxa"/>
          <w:trHeight w:val="1212"/>
        </w:trPr>
        <w:tc>
          <w:tcPr>
            <w:tcW w:w="4922" w:type="dxa"/>
            <w:hideMark/>
          </w:tcPr>
          <w:p w:rsidR="00590BA4" w:rsidRDefault="00590BA4" w:rsidP="00F81CAF">
            <w:pPr>
              <w:jc w:val="both"/>
              <w:rPr>
                <w:rFonts w:eastAsia="Calibri"/>
                <w:highlight w:val="yellow"/>
                <w:u w:val="single"/>
                <w:lang w:eastAsia="en-US"/>
              </w:rPr>
            </w:pPr>
          </w:p>
        </w:tc>
        <w:tc>
          <w:tcPr>
            <w:tcW w:w="4040" w:type="dxa"/>
            <w:hideMark/>
          </w:tcPr>
          <w:p w:rsidR="00590BA4" w:rsidRDefault="00590BA4" w:rsidP="00D07324">
            <w:pPr>
              <w:jc w:val="both"/>
              <w:rPr>
                <w:rFonts w:eastAsia="Calibri"/>
              </w:rPr>
            </w:pPr>
          </w:p>
        </w:tc>
      </w:tr>
    </w:tbl>
    <w:p w:rsidR="00590BA4" w:rsidRPr="009D7EC3" w:rsidRDefault="00590BA4" w:rsidP="00590BA4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ПРОГРАММА</w:t>
      </w:r>
    </w:p>
    <w:p w:rsidR="00590BA4" w:rsidRPr="009D7EC3" w:rsidRDefault="00590BA4" w:rsidP="00590BA4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Государственной итоговой аттестации выпускников</w:t>
      </w:r>
    </w:p>
    <w:p w:rsidR="00590BA4" w:rsidRPr="009D7EC3" w:rsidRDefault="00590BA4" w:rsidP="00590BA4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АП</w:t>
      </w:r>
      <w:r w:rsidRPr="009D7EC3">
        <w:rPr>
          <w:b/>
          <w:sz w:val="28"/>
          <w:szCs w:val="28"/>
        </w:rPr>
        <w:t>ОУ СО «Карпинский машиностроительный техникум»</w:t>
      </w:r>
    </w:p>
    <w:p w:rsidR="00590BA4" w:rsidRPr="009D7EC3" w:rsidRDefault="00590BA4" w:rsidP="00590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2025-2026 </w:t>
      </w:r>
      <w:r w:rsidRPr="009D7EC3">
        <w:rPr>
          <w:b/>
          <w:sz w:val="28"/>
          <w:szCs w:val="28"/>
        </w:rPr>
        <w:t>учебном году</w:t>
      </w:r>
    </w:p>
    <w:p w:rsidR="00590BA4" w:rsidRDefault="00590BA4" w:rsidP="00590BA4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профессии</w:t>
      </w:r>
    </w:p>
    <w:p w:rsidR="00590BA4" w:rsidRPr="00590BA4" w:rsidRDefault="00590BA4" w:rsidP="00590BA4">
      <w:pPr>
        <w:jc w:val="center"/>
        <w:rPr>
          <w:b/>
          <w:sz w:val="28"/>
          <w:szCs w:val="28"/>
        </w:rPr>
      </w:pPr>
      <w:r w:rsidRPr="00590BA4">
        <w:rPr>
          <w:b/>
          <w:sz w:val="28"/>
          <w:szCs w:val="28"/>
        </w:rPr>
        <w:t xml:space="preserve">«Оператор станков с программным управлением» </w:t>
      </w:r>
    </w:p>
    <w:p w:rsidR="00590BA4" w:rsidRPr="009D7EC3" w:rsidRDefault="00590BA4" w:rsidP="00590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(очная форма)</w:t>
      </w: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sz w:val="28"/>
          <w:szCs w:val="28"/>
        </w:rPr>
      </w:pPr>
    </w:p>
    <w:p w:rsidR="00590BA4" w:rsidRDefault="00590BA4" w:rsidP="00590BA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90BA4" w:rsidRDefault="00590BA4" w:rsidP="00590BA4">
      <w:pPr>
        <w:jc w:val="both"/>
        <w:rPr>
          <w:b/>
          <w:sz w:val="28"/>
          <w:szCs w:val="28"/>
        </w:rPr>
      </w:pPr>
    </w:p>
    <w:p w:rsidR="00590BA4" w:rsidRDefault="00590BA4" w:rsidP="00590BA4">
      <w:pPr>
        <w:jc w:val="both"/>
        <w:rPr>
          <w:b/>
          <w:sz w:val="28"/>
          <w:szCs w:val="28"/>
        </w:rPr>
      </w:pPr>
    </w:p>
    <w:p w:rsidR="00590BA4" w:rsidRDefault="00590BA4" w:rsidP="00590BA4">
      <w:pPr>
        <w:jc w:val="both"/>
        <w:rPr>
          <w:b/>
          <w:sz w:val="28"/>
          <w:szCs w:val="28"/>
        </w:rPr>
      </w:pPr>
    </w:p>
    <w:p w:rsidR="00590BA4" w:rsidRDefault="00590BA4" w:rsidP="00590BA4">
      <w:pPr>
        <w:jc w:val="both"/>
        <w:rPr>
          <w:b/>
          <w:sz w:val="28"/>
          <w:szCs w:val="28"/>
        </w:rPr>
      </w:pPr>
    </w:p>
    <w:p w:rsidR="00590BA4" w:rsidRPr="00C208B7" w:rsidRDefault="00590BA4" w:rsidP="00590BA4">
      <w:pPr>
        <w:jc w:val="center"/>
      </w:pPr>
      <w:r w:rsidRPr="00C208B7">
        <w:t>Карпинск</w:t>
      </w:r>
    </w:p>
    <w:p w:rsidR="00590BA4" w:rsidRPr="00B66D10" w:rsidRDefault="00590BA4" w:rsidP="00590BA4">
      <w:pPr>
        <w:jc w:val="center"/>
      </w:pPr>
      <w:r w:rsidRPr="00C208B7">
        <w:t>202</w:t>
      </w:r>
      <w:r>
        <w:t>5</w:t>
      </w:r>
    </w:p>
    <w:p w:rsidR="008B0B78" w:rsidRDefault="008B0B78">
      <w:pPr>
        <w:pStyle w:val="a3"/>
        <w:rPr>
          <w:noProof/>
          <w:lang w:bidi="ar-SA"/>
        </w:rPr>
      </w:pPr>
    </w:p>
    <w:p w:rsidR="00B06870" w:rsidRPr="00B06870" w:rsidRDefault="00B06870" w:rsidP="00B06870">
      <w:pPr>
        <w:pStyle w:val="9"/>
        <w:jc w:val="center"/>
        <w:rPr>
          <w:rFonts w:ascii="Times New Roman" w:eastAsia="Calibri" w:hAnsi="Times New Roman" w:cs="Times New Roman"/>
          <w:b/>
          <w:sz w:val="28"/>
          <w:szCs w:val="30"/>
          <w:lang w:val="ru-RU"/>
        </w:rPr>
      </w:pPr>
      <w:r w:rsidRPr="00B06870">
        <w:rPr>
          <w:rFonts w:ascii="Times New Roman" w:eastAsia="Calibri" w:hAnsi="Times New Roman" w:cs="Times New Roman"/>
          <w:b/>
          <w:sz w:val="28"/>
          <w:szCs w:val="30"/>
        </w:rPr>
        <w:t>Содержани</w:t>
      </w:r>
      <w:r w:rsidRPr="00B06870">
        <w:rPr>
          <w:rFonts w:ascii="Times New Roman" w:eastAsia="Calibri" w:hAnsi="Times New Roman" w:cs="Times New Roman"/>
          <w:b/>
          <w:sz w:val="28"/>
          <w:szCs w:val="30"/>
          <w:lang w:val="ru-RU"/>
        </w:rPr>
        <w:t>е</w:t>
      </w:r>
    </w:p>
    <w:p w:rsidR="00B70F5C" w:rsidRDefault="00B70F5C">
      <w:pPr>
        <w:rPr>
          <w:b/>
          <w:bCs/>
          <w:sz w:val="28"/>
          <w:szCs w:val="28"/>
        </w:rPr>
      </w:pPr>
    </w:p>
    <w:p w:rsidR="00B06870" w:rsidRDefault="00B06870" w:rsidP="00590BA4">
      <w:pPr>
        <w:pStyle w:val="1"/>
        <w:tabs>
          <w:tab w:val="left" w:pos="1276"/>
        </w:tabs>
        <w:spacing w:before="254"/>
        <w:ind w:left="709"/>
        <w:jc w:val="left"/>
      </w:pPr>
    </w:p>
    <w:p w:rsidR="00B521DB" w:rsidRDefault="00B521DB" w:rsidP="00B521DB">
      <w:pPr>
        <w:pStyle w:val="1"/>
        <w:tabs>
          <w:tab w:val="left" w:pos="1276"/>
        </w:tabs>
        <w:spacing w:before="254"/>
        <w:ind w:left="709"/>
      </w:pPr>
    </w:p>
    <w:p w:rsidR="00B521DB" w:rsidRDefault="00B521DB" w:rsidP="00B06870">
      <w:pPr>
        <w:pStyle w:val="1"/>
        <w:tabs>
          <w:tab w:val="left" w:pos="1276"/>
        </w:tabs>
        <w:spacing w:before="254"/>
        <w:ind w:left="709"/>
        <w:jc w:val="left"/>
      </w:pPr>
    </w:p>
    <w:tbl>
      <w:tblPr>
        <w:tblpPr w:leftFromText="180" w:rightFromText="180" w:horzAnchor="margin" w:tblpY="1093"/>
        <w:tblW w:w="0" w:type="auto"/>
        <w:tblLayout w:type="fixed"/>
        <w:tblLook w:val="0000" w:firstRow="0" w:lastRow="0" w:firstColumn="0" w:lastColumn="0" w:noHBand="0" w:noVBand="0"/>
      </w:tblPr>
      <w:tblGrid>
        <w:gridCol w:w="9038"/>
        <w:gridCol w:w="808"/>
      </w:tblGrid>
      <w:tr w:rsidR="008B0B78" w:rsidRPr="00B06870" w:rsidTr="00170AF8">
        <w:tc>
          <w:tcPr>
            <w:tcW w:w="9038" w:type="dxa"/>
            <w:shd w:val="clear" w:color="auto" w:fill="auto"/>
          </w:tcPr>
          <w:p w:rsidR="008B0B78" w:rsidRPr="00B06870" w:rsidRDefault="008B0B78" w:rsidP="00170AF8">
            <w:pPr>
              <w:spacing w:line="360" w:lineRule="auto"/>
              <w:rPr>
                <w:sz w:val="28"/>
                <w:szCs w:val="24"/>
              </w:rPr>
            </w:pPr>
            <w:r w:rsidRPr="00B06870">
              <w:rPr>
                <w:sz w:val="28"/>
                <w:szCs w:val="24"/>
              </w:rPr>
              <w:t>1. Общие положения</w:t>
            </w:r>
          </w:p>
        </w:tc>
        <w:tc>
          <w:tcPr>
            <w:tcW w:w="808" w:type="dxa"/>
            <w:shd w:val="clear" w:color="auto" w:fill="auto"/>
          </w:tcPr>
          <w:p w:rsidR="008B0B78" w:rsidRPr="00B06870" w:rsidRDefault="008B0B78" w:rsidP="00170AF8">
            <w:pPr>
              <w:pStyle w:val="9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</w:pPr>
            <w:r w:rsidRPr="00B06870"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  <w:t>3</w:t>
            </w:r>
          </w:p>
        </w:tc>
      </w:tr>
      <w:tr w:rsidR="008B0B78" w:rsidRPr="00B06870" w:rsidTr="00170AF8">
        <w:tc>
          <w:tcPr>
            <w:tcW w:w="9038" w:type="dxa"/>
            <w:shd w:val="clear" w:color="auto" w:fill="auto"/>
          </w:tcPr>
          <w:p w:rsidR="008B0B78" w:rsidRPr="00B06870" w:rsidRDefault="008B0B78" w:rsidP="00170AF8">
            <w:pPr>
              <w:spacing w:line="360" w:lineRule="auto"/>
              <w:rPr>
                <w:sz w:val="28"/>
                <w:szCs w:val="24"/>
              </w:rPr>
            </w:pPr>
            <w:r w:rsidRPr="00B06870">
              <w:rPr>
                <w:sz w:val="28"/>
                <w:szCs w:val="24"/>
              </w:rPr>
              <w:t>2. Форма государственной итоговой аттестации</w:t>
            </w:r>
          </w:p>
        </w:tc>
        <w:tc>
          <w:tcPr>
            <w:tcW w:w="808" w:type="dxa"/>
            <w:shd w:val="clear" w:color="auto" w:fill="auto"/>
          </w:tcPr>
          <w:p w:rsidR="008B0B78" w:rsidRPr="00B06870" w:rsidRDefault="008B0B78" w:rsidP="00170AF8">
            <w:pPr>
              <w:pStyle w:val="9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</w:pPr>
            <w:r w:rsidRPr="00B06870"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  <w:t>5</w:t>
            </w:r>
          </w:p>
        </w:tc>
      </w:tr>
      <w:tr w:rsidR="008B0B78" w:rsidRPr="00B06870" w:rsidTr="00170AF8">
        <w:tc>
          <w:tcPr>
            <w:tcW w:w="9038" w:type="dxa"/>
            <w:shd w:val="clear" w:color="auto" w:fill="auto"/>
          </w:tcPr>
          <w:p w:rsidR="008B0B78" w:rsidRPr="00B06870" w:rsidRDefault="008B0B78" w:rsidP="00170AF8">
            <w:pPr>
              <w:spacing w:line="360" w:lineRule="auto"/>
              <w:rPr>
                <w:sz w:val="28"/>
                <w:szCs w:val="24"/>
              </w:rPr>
            </w:pPr>
            <w:r w:rsidRPr="00B06870">
              <w:rPr>
                <w:sz w:val="28"/>
                <w:szCs w:val="24"/>
              </w:rPr>
              <w:t>3. Вид государственной итоговой аттестации</w:t>
            </w:r>
          </w:p>
        </w:tc>
        <w:tc>
          <w:tcPr>
            <w:tcW w:w="808" w:type="dxa"/>
            <w:shd w:val="clear" w:color="auto" w:fill="auto"/>
          </w:tcPr>
          <w:p w:rsidR="008B0B78" w:rsidRPr="00B06870" w:rsidRDefault="008B0B78" w:rsidP="00170AF8">
            <w:pPr>
              <w:pStyle w:val="9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</w:pPr>
            <w:r w:rsidRPr="00B06870"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  <w:t>5</w:t>
            </w:r>
          </w:p>
        </w:tc>
      </w:tr>
      <w:tr w:rsidR="008B0B78" w:rsidRPr="00B06870" w:rsidTr="00170AF8">
        <w:tc>
          <w:tcPr>
            <w:tcW w:w="9038" w:type="dxa"/>
            <w:shd w:val="clear" w:color="auto" w:fill="auto"/>
          </w:tcPr>
          <w:p w:rsidR="008B0B78" w:rsidRPr="00B06870" w:rsidRDefault="008B0B78" w:rsidP="00170AF8">
            <w:pPr>
              <w:spacing w:line="360" w:lineRule="auto"/>
              <w:rPr>
                <w:sz w:val="28"/>
                <w:szCs w:val="24"/>
              </w:rPr>
            </w:pPr>
            <w:r w:rsidRPr="00B06870">
              <w:rPr>
                <w:sz w:val="28"/>
                <w:szCs w:val="24"/>
              </w:rPr>
              <w:t>4. Объем времени на подготовку и проведение государственной итоговой аттестации, и сроки проведения</w:t>
            </w:r>
          </w:p>
        </w:tc>
        <w:tc>
          <w:tcPr>
            <w:tcW w:w="808" w:type="dxa"/>
            <w:shd w:val="clear" w:color="auto" w:fill="auto"/>
          </w:tcPr>
          <w:p w:rsidR="008B0B78" w:rsidRPr="00B06870" w:rsidRDefault="008B0B78" w:rsidP="00170AF8">
            <w:pPr>
              <w:pStyle w:val="9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</w:pPr>
            <w:r w:rsidRPr="00B06870"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  <w:t>6</w:t>
            </w:r>
          </w:p>
        </w:tc>
      </w:tr>
      <w:tr w:rsidR="008B0B78" w:rsidRPr="00B06870" w:rsidTr="00170AF8">
        <w:trPr>
          <w:trHeight w:val="375"/>
        </w:trPr>
        <w:tc>
          <w:tcPr>
            <w:tcW w:w="9038" w:type="dxa"/>
            <w:shd w:val="clear" w:color="auto" w:fill="auto"/>
          </w:tcPr>
          <w:p w:rsidR="008B0B78" w:rsidRPr="00B06870" w:rsidRDefault="008B0B78" w:rsidP="00170AF8">
            <w:pPr>
              <w:spacing w:line="360" w:lineRule="auto"/>
              <w:jc w:val="both"/>
              <w:rPr>
                <w:sz w:val="28"/>
                <w:szCs w:val="24"/>
              </w:rPr>
            </w:pPr>
            <w:r w:rsidRPr="00B06870">
              <w:rPr>
                <w:sz w:val="28"/>
                <w:szCs w:val="24"/>
              </w:rPr>
              <w:t>5. Требования к результатам освоения образовательной программы</w:t>
            </w:r>
          </w:p>
        </w:tc>
        <w:tc>
          <w:tcPr>
            <w:tcW w:w="808" w:type="dxa"/>
            <w:shd w:val="clear" w:color="auto" w:fill="auto"/>
          </w:tcPr>
          <w:p w:rsidR="008B0B78" w:rsidRPr="00B06870" w:rsidRDefault="008B0B78" w:rsidP="00170AF8">
            <w:pPr>
              <w:pStyle w:val="9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</w:pPr>
            <w:r w:rsidRPr="00B06870"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  <w:t>6</w:t>
            </w:r>
          </w:p>
        </w:tc>
      </w:tr>
      <w:tr w:rsidR="008B0B78" w:rsidRPr="00B06870" w:rsidTr="00170AF8">
        <w:tc>
          <w:tcPr>
            <w:tcW w:w="9038" w:type="dxa"/>
            <w:shd w:val="clear" w:color="auto" w:fill="auto"/>
          </w:tcPr>
          <w:p w:rsidR="008B0B78" w:rsidRPr="00B06870" w:rsidRDefault="008B0B78" w:rsidP="00170AF8">
            <w:pPr>
              <w:shd w:val="clear" w:color="auto" w:fill="FFFFFF"/>
              <w:spacing w:line="360" w:lineRule="auto"/>
              <w:jc w:val="both"/>
              <w:rPr>
                <w:color w:val="000000"/>
                <w:spacing w:val="-1"/>
                <w:sz w:val="28"/>
                <w:szCs w:val="24"/>
                <w:lang w:eastAsia="en-US"/>
              </w:rPr>
            </w:pPr>
            <w:r w:rsidRPr="00B06870">
              <w:rPr>
                <w:color w:val="000000"/>
                <w:spacing w:val="-1"/>
                <w:sz w:val="28"/>
                <w:szCs w:val="24"/>
                <w:lang w:eastAsia="en-US"/>
              </w:rPr>
              <w:t xml:space="preserve">6. </w:t>
            </w:r>
            <w:r w:rsidRPr="00B06870">
              <w:rPr>
                <w:sz w:val="28"/>
                <w:szCs w:val="24"/>
              </w:rPr>
              <w:t xml:space="preserve"> Оценка уровня и качества  подготовки выпускника</w:t>
            </w:r>
          </w:p>
        </w:tc>
        <w:tc>
          <w:tcPr>
            <w:tcW w:w="808" w:type="dxa"/>
            <w:shd w:val="clear" w:color="auto" w:fill="auto"/>
          </w:tcPr>
          <w:p w:rsidR="008B0B78" w:rsidRPr="00B06870" w:rsidRDefault="008B0B78" w:rsidP="00170AF8">
            <w:pPr>
              <w:pStyle w:val="9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ru-RU" w:eastAsia="ru-RU"/>
              </w:rPr>
              <w:t>12</w:t>
            </w:r>
          </w:p>
        </w:tc>
      </w:tr>
    </w:tbl>
    <w:p w:rsidR="00F70918" w:rsidRPr="003E595D" w:rsidRDefault="00F70918" w:rsidP="008B0B78">
      <w:pPr>
        <w:spacing w:line="360" w:lineRule="auto"/>
        <w:ind w:right="424" w:firstLine="709"/>
        <w:jc w:val="both"/>
        <w:rPr>
          <w:sz w:val="28"/>
          <w:szCs w:val="28"/>
        </w:rPr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B06870" w:rsidRDefault="00B06870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3E595D" w:rsidRDefault="003E595D" w:rsidP="00B06870">
      <w:pPr>
        <w:pStyle w:val="1"/>
        <w:tabs>
          <w:tab w:val="left" w:pos="1276"/>
        </w:tabs>
        <w:spacing w:before="254"/>
        <w:ind w:left="709"/>
        <w:jc w:val="left"/>
      </w:pPr>
    </w:p>
    <w:p w:rsidR="00F70918" w:rsidRDefault="00F70918" w:rsidP="00B06870">
      <w:pPr>
        <w:pStyle w:val="1"/>
        <w:tabs>
          <w:tab w:val="left" w:pos="1276"/>
        </w:tabs>
        <w:spacing w:before="254"/>
        <w:ind w:left="0"/>
        <w:jc w:val="left"/>
      </w:pPr>
    </w:p>
    <w:p w:rsidR="009653A8" w:rsidRPr="003E595D" w:rsidRDefault="00B55DDC" w:rsidP="0008351A">
      <w:pPr>
        <w:pStyle w:val="1"/>
        <w:numPr>
          <w:ilvl w:val="0"/>
          <w:numId w:val="9"/>
        </w:numPr>
        <w:ind w:left="0" w:firstLine="0"/>
      </w:pPr>
      <w:r w:rsidRPr="003E595D">
        <w:lastRenderedPageBreak/>
        <w:t>Общие положения</w:t>
      </w:r>
    </w:p>
    <w:p w:rsidR="009653A8" w:rsidRPr="003E595D" w:rsidRDefault="009653A8" w:rsidP="002879BB">
      <w:pPr>
        <w:pStyle w:val="1"/>
        <w:ind w:left="0" w:firstLine="709"/>
        <w:jc w:val="both"/>
      </w:pPr>
    </w:p>
    <w:p w:rsidR="004E7943" w:rsidRPr="003E595D" w:rsidRDefault="009653A8" w:rsidP="002879BB">
      <w:pPr>
        <w:ind w:firstLine="709"/>
        <w:jc w:val="both"/>
        <w:rPr>
          <w:sz w:val="28"/>
          <w:szCs w:val="28"/>
        </w:rPr>
      </w:pPr>
      <w:r w:rsidRPr="003E595D">
        <w:rPr>
          <w:b/>
          <w:sz w:val="28"/>
          <w:szCs w:val="28"/>
        </w:rPr>
        <w:t>Государственная итоговая аттестация</w:t>
      </w:r>
      <w:r w:rsidRPr="003E595D">
        <w:rPr>
          <w:sz w:val="28"/>
          <w:szCs w:val="28"/>
        </w:rPr>
        <w:t xml:space="preserve"> (далее ГИА) является часть</w:t>
      </w:r>
      <w:r w:rsidR="004E0C34" w:rsidRPr="003E595D">
        <w:rPr>
          <w:sz w:val="28"/>
          <w:szCs w:val="28"/>
        </w:rPr>
        <w:t>ю</w:t>
      </w:r>
      <w:r w:rsidRPr="003E595D">
        <w:rPr>
          <w:sz w:val="28"/>
          <w:szCs w:val="28"/>
        </w:rPr>
        <w:t xml:space="preserve"> оценки качества освоения основной образовательной программой  среднего профессионального образования (далее ООП СПО)  и является обязательной процедурой для выпускников, завершающих освоение ООП СПО в ГАПОУ СО «Карпинский машиностроительный техникум» (далее техникум) по  профессии </w:t>
      </w:r>
      <w:r w:rsidR="00DF5F0D" w:rsidRPr="00DF5F0D">
        <w:rPr>
          <w:sz w:val="28"/>
          <w:szCs w:val="28"/>
        </w:rPr>
        <w:t xml:space="preserve">15.01.32 </w:t>
      </w:r>
      <w:r w:rsidR="00DF5F0D">
        <w:rPr>
          <w:sz w:val="28"/>
          <w:szCs w:val="28"/>
        </w:rPr>
        <w:t>«</w:t>
      </w:r>
      <w:r w:rsidR="00DF5F0D" w:rsidRPr="00DF5F0D">
        <w:rPr>
          <w:sz w:val="28"/>
          <w:szCs w:val="28"/>
        </w:rPr>
        <w:t>Оператор станков с программным управлением</w:t>
      </w:r>
      <w:r w:rsidR="00DF5F0D">
        <w:rPr>
          <w:sz w:val="28"/>
          <w:szCs w:val="28"/>
        </w:rPr>
        <w:t>».</w:t>
      </w:r>
    </w:p>
    <w:p w:rsidR="004E7943" w:rsidRPr="003E595D" w:rsidRDefault="009653A8" w:rsidP="002879BB">
      <w:pPr>
        <w:ind w:firstLine="709"/>
        <w:jc w:val="both"/>
        <w:rPr>
          <w:sz w:val="28"/>
          <w:szCs w:val="28"/>
        </w:rPr>
      </w:pPr>
      <w:r w:rsidRPr="003E595D">
        <w:rPr>
          <w:i/>
          <w:sz w:val="28"/>
          <w:szCs w:val="28"/>
        </w:rPr>
        <w:t xml:space="preserve">Целью ГИА </w:t>
      </w:r>
      <w:r w:rsidRPr="003E595D">
        <w:rPr>
          <w:sz w:val="28"/>
          <w:szCs w:val="28"/>
        </w:rPr>
        <w:t xml:space="preserve">является установление соответствия уровня освоения компетенций, обеспечивающих соответствующую квалификацию и уровень образования обучающихся по ФГОС СПО по 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 xml:space="preserve">» </w:t>
      </w:r>
      <w:r w:rsidRPr="003E595D">
        <w:rPr>
          <w:sz w:val="28"/>
          <w:szCs w:val="28"/>
        </w:rPr>
        <w:t>способствовать систематизации и закреплению знаний и умений обучающегося по профессии при решении конкретных профессиональных задач, определять уровень подготовки выпускника к профессиональной деятельности.</w:t>
      </w:r>
    </w:p>
    <w:p w:rsidR="009653A8" w:rsidRPr="003E595D" w:rsidRDefault="009653A8" w:rsidP="002879BB">
      <w:pPr>
        <w:ind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 xml:space="preserve">Программа ГИА разработана </w:t>
      </w:r>
      <w:r w:rsidRPr="003E595D">
        <w:rPr>
          <w:i/>
          <w:sz w:val="28"/>
          <w:szCs w:val="28"/>
        </w:rPr>
        <w:t>в соответствии со следующими документами:</w:t>
      </w:r>
    </w:p>
    <w:p w:rsidR="009653A8" w:rsidRPr="003E595D" w:rsidRDefault="009653A8" w:rsidP="002879BB">
      <w:pPr>
        <w:pStyle w:val="a4"/>
        <w:numPr>
          <w:ilvl w:val="0"/>
          <w:numId w:val="6"/>
        </w:numPr>
        <w:ind w:left="0" w:firstLine="709"/>
        <w:jc w:val="both"/>
        <w:rPr>
          <w:i/>
          <w:sz w:val="28"/>
          <w:szCs w:val="28"/>
        </w:rPr>
      </w:pPr>
      <w:r w:rsidRPr="003E595D">
        <w:rPr>
          <w:sz w:val="28"/>
          <w:szCs w:val="28"/>
        </w:rPr>
        <w:t xml:space="preserve">Федеральный закон Российской Федерации от 29.12.2012 года № 273 «Об образовании в Российской Федерации» с изменениями; </w:t>
      </w:r>
    </w:p>
    <w:p w:rsidR="009653A8" w:rsidRPr="003E595D" w:rsidRDefault="009653A8" w:rsidP="002879BB">
      <w:pPr>
        <w:pStyle w:val="a4"/>
        <w:numPr>
          <w:ilvl w:val="0"/>
          <w:numId w:val="6"/>
        </w:numPr>
        <w:ind w:left="0" w:firstLine="709"/>
        <w:jc w:val="both"/>
        <w:rPr>
          <w:i/>
          <w:sz w:val="28"/>
          <w:szCs w:val="28"/>
        </w:rPr>
      </w:pPr>
      <w:r w:rsidRPr="003E595D">
        <w:rPr>
          <w:sz w:val="28"/>
          <w:szCs w:val="28"/>
        </w:rPr>
        <w:t>Закон Свердловской области от 15.06.2013 г. № 78-ОЗ «Об образовании в Свердловской области»;</w:t>
      </w:r>
    </w:p>
    <w:p w:rsidR="00B06870" w:rsidRPr="003E595D" w:rsidRDefault="00B06870" w:rsidP="002879BB">
      <w:pPr>
        <w:pStyle w:val="a4"/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E595D">
        <w:rPr>
          <w:sz w:val="28"/>
          <w:szCs w:val="28"/>
        </w:rPr>
        <w:tab/>
        <w:t>- Порядок проведения государственной итоговой аттестации по образовательным программам среднего профессионального образования (утв. приказом</w:t>
      </w:r>
      <w:r w:rsidRPr="003E595D">
        <w:rPr>
          <w:spacing w:val="74"/>
          <w:sz w:val="28"/>
          <w:szCs w:val="28"/>
        </w:rPr>
        <w:t xml:space="preserve"> </w:t>
      </w:r>
      <w:r w:rsidRPr="003E595D">
        <w:rPr>
          <w:sz w:val="28"/>
          <w:szCs w:val="28"/>
        </w:rPr>
        <w:t>Министерства</w:t>
      </w:r>
      <w:r w:rsidRPr="003E595D">
        <w:rPr>
          <w:spacing w:val="75"/>
          <w:sz w:val="28"/>
          <w:szCs w:val="28"/>
        </w:rPr>
        <w:t xml:space="preserve"> </w:t>
      </w:r>
      <w:r w:rsidRPr="003E595D">
        <w:rPr>
          <w:sz w:val="28"/>
          <w:szCs w:val="28"/>
        </w:rPr>
        <w:t>образования</w:t>
      </w:r>
      <w:r w:rsidRPr="003E595D">
        <w:rPr>
          <w:spacing w:val="76"/>
          <w:sz w:val="28"/>
          <w:szCs w:val="28"/>
        </w:rPr>
        <w:t xml:space="preserve"> </w:t>
      </w:r>
      <w:r w:rsidRPr="003E595D">
        <w:rPr>
          <w:sz w:val="28"/>
          <w:szCs w:val="28"/>
        </w:rPr>
        <w:t>и</w:t>
      </w:r>
      <w:r w:rsidRPr="003E595D">
        <w:rPr>
          <w:spacing w:val="73"/>
          <w:sz w:val="28"/>
          <w:szCs w:val="28"/>
        </w:rPr>
        <w:t xml:space="preserve"> </w:t>
      </w:r>
      <w:r w:rsidRPr="003E595D">
        <w:rPr>
          <w:sz w:val="28"/>
          <w:szCs w:val="28"/>
        </w:rPr>
        <w:t>науки</w:t>
      </w:r>
      <w:r w:rsidRPr="003E595D">
        <w:rPr>
          <w:spacing w:val="75"/>
          <w:sz w:val="28"/>
          <w:szCs w:val="28"/>
        </w:rPr>
        <w:t xml:space="preserve"> </w:t>
      </w:r>
      <w:r w:rsidRPr="003E595D">
        <w:rPr>
          <w:sz w:val="28"/>
          <w:szCs w:val="28"/>
        </w:rPr>
        <w:t>Российской</w:t>
      </w:r>
      <w:r w:rsidRPr="003E595D">
        <w:rPr>
          <w:spacing w:val="77"/>
          <w:sz w:val="28"/>
          <w:szCs w:val="28"/>
        </w:rPr>
        <w:t xml:space="preserve"> </w:t>
      </w:r>
      <w:r w:rsidRPr="003E595D">
        <w:rPr>
          <w:sz w:val="28"/>
          <w:szCs w:val="28"/>
        </w:rPr>
        <w:t>Федерации</w:t>
      </w:r>
      <w:r w:rsidRPr="003E595D">
        <w:rPr>
          <w:spacing w:val="75"/>
          <w:sz w:val="28"/>
          <w:szCs w:val="28"/>
        </w:rPr>
        <w:t xml:space="preserve"> </w:t>
      </w:r>
      <w:r w:rsidRPr="003E595D">
        <w:rPr>
          <w:sz w:val="28"/>
          <w:szCs w:val="28"/>
        </w:rPr>
        <w:t>от</w:t>
      </w:r>
      <w:r w:rsidRPr="003E595D">
        <w:rPr>
          <w:spacing w:val="71"/>
          <w:sz w:val="28"/>
          <w:szCs w:val="28"/>
        </w:rPr>
        <w:t xml:space="preserve"> </w:t>
      </w:r>
      <w:r w:rsidRPr="003E595D">
        <w:rPr>
          <w:sz w:val="28"/>
          <w:szCs w:val="28"/>
        </w:rPr>
        <w:t>08 ноября</w:t>
      </w:r>
      <w:r w:rsidRPr="003E595D">
        <w:rPr>
          <w:spacing w:val="-5"/>
          <w:sz w:val="28"/>
          <w:szCs w:val="28"/>
        </w:rPr>
        <w:t xml:space="preserve"> </w:t>
      </w:r>
      <w:r w:rsidRPr="003E595D">
        <w:rPr>
          <w:sz w:val="28"/>
          <w:szCs w:val="28"/>
        </w:rPr>
        <w:t>2022</w:t>
      </w:r>
      <w:r w:rsidRPr="003E595D">
        <w:rPr>
          <w:spacing w:val="-5"/>
          <w:sz w:val="28"/>
          <w:szCs w:val="28"/>
        </w:rPr>
        <w:t xml:space="preserve"> </w:t>
      </w:r>
      <w:r w:rsidRPr="003E595D">
        <w:rPr>
          <w:sz w:val="28"/>
          <w:szCs w:val="28"/>
        </w:rPr>
        <w:t>г.</w:t>
      </w:r>
      <w:r w:rsidRPr="003E595D">
        <w:rPr>
          <w:spacing w:val="-18"/>
          <w:sz w:val="28"/>
          <w:szCs w:val="28"/>
        </w:rPr>
        <w:t xml:space="preserve"> </w:t>
      </w:r>
      <w:r w:rsidRPr="003E595D">
        <w:rPr>
          <w:sz w:val="28"/>
          <w:szCs w:val="28"/>
        </w:rPr>
        <w:t>№</w:t>
      </w:r>
      <w:r w:rsidRPr="003E595D">
        <w:rPr>
          <w:spacing w:val="-5"/>
          <w:sz w:val="28"/>
          <w:szCs w:val="28"/>
        </w:rPr>
        <w:t xml:space="preserve"> </w:t>
      </w:r>
      <w:r w:rsidRPr="003E595D">
        <w:rPr>
          <w:sz w:val="28"/>
          <w:szCs w:val="28"/>
        </w:rPr>
        <w:t>800)</w:t>
      </w:r>
      <w:r w:rsidRPr="003E595D">
        <w:rPr>
          <w:spacing w:val="-5"/>
          <w:sz w:val="28"/>
          <w:szCs w:val="28"/>
        </w:rPr>
        <w:t xml:space="preserve"> </w:t>
      </w:r>
      <w:r w:rsidRPr="003E595D">
        <w:rPr>
          <w:sz w:val="28"/>
          <w:szCs w:val="28"/>
        </w:rPr>
        <w:t>с</w:t>
      </w:r>
      <w:r w:rsidRPr="003E595D">
        <w:rPr>
          <w:spacing w:val="-5"/>
          <w:sz w:val="28"/>
          <w:szCs w:val="28"/>
        </w:rPr>
        <w:t xml:space="preserve"> </w:t>
      </w:r>
      <w:r w:rsidRPr="003E595D">
        <w:rPr>
          <w:sz w:val="28"/>
          <w:szCs w:val="28"/>
        </w:rPr>
        <w:t>изменениями</w:t>
      </w:r>
      <w:r w:rsidRPr="003E595D">
        <w:rPr>
          <w:spacing w:val="-6"/>
          <w:sz w:val="28"/>
          <w:szCs w:val="28"/>
        </w:rPr>
        <w:t xml:space="preserve"> </w:t>
      </w:r>
      <w:r w:rsidR="008048F2">
        <w:rPr>
          <w:sz w:val="28"/>
          <w:szCs w:val="28"/>
        </w:rPr>
        <w:t>24 апреля 2024 года.</w:t>
      </w:r>
    </w:p>
    <w:p w:rsidR="000D5C3B" w:rsidRDefault="00873D14" w:rsidP="000D5C3B">
      <w:pPr>
        <w:pStyle w:val="a4"/>
        <w:tabs>
          <w:tab w:val="left" w:pos="2096"/>
        </w:tabs>
        <w:ind w:left="0" w:right="8" w:firstLine="851"/>
        <w:jc w:val="both"/>
        <w:rPr>
          <w:sz w:val="28"/>
          <w:szCs w:val="28"/>
        </w:rPr>
      </w:pPr>
      <w:r w:rsidRPr="003E595D">
        <w:rPr>
          <w:sz w:val="28"/>
          <w:szCs w:val="28"/>
        </w:rPr>
        <w:t xml:space="preserve"> </w:t>
      </w:r>
      <w:r w:rsidR="00F81CAF">
        <w:rPr>
          <w:sz w:val="28"/>
          <w:szCs w:val="28"/>
        </w:rPr>
        <w:t>-</w:t>
      </w:r>
      <w:r w:rsidR="00B06870" w:rsidRPr="003E595D">
        <w:rPr>
          <w:sz w:val="28"/>
          <w:szCs w:val="28"/>
        </w:rPr>
        <w:t xml:space="preserve">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</w:t>
      </w:r>
      <w:r w:rsidR="006A47A2" w:rsidRPr="00C07A6E">
        <w:rPr>
          <w:sz w:val="28"/>
          <w:szCs w:val="28"/>
        </w:rPr>
        <w:t xml:space="preserve">(рассмотрен на заседании педагогического совета </w:t>
      </w:r>
      <w:r w:rsidR="00B95C8A">
        <w:rPr>
          <w:sz w:val="28"/>
          <w:szCs w:val="28"/>
        </w:rPr>
        <w:t>5</w:t>
      </w:r>
      <w:r w:rsidR="00B95C8A" w:rsidRPr="00C07A6E">
        <w:rPr>
          <w:sz w:val="28"/>
          <w:szCs w:val="28"/>
        </w:rPr>
        <w:t xml:space="preserve"> ноября</w:t>
      </w:r>
      <w:r w:rsidR="00B95C8A" w:rsidRPr="00C07A6E">
        <w:rPr>
          <w:spacing w:val="40"/>
          <w:sz w:val="28"/>
          <w:szCs w:val="28"/>
        </w:rPr>
        <w:t xml:space="preserve"> </w:t>
      </w:r>
      <w:r w:rsidR="00B95C8A">
        <w:rPr>
          <w:sz w:val="28"/>
          <w:szCs w:val="28"/>
        </w:rPr>
        <w:t>2025 года протокол №</w:t>
      </w:r>
      <w:r w:rsidR="00B95C8A" w:rsidRPr="00C07A6E">
        <w:rPr>
          <w:sz w:val="28"/>
          <w:szCs w:val="28"/>
        </w:rPr>
        <w:t>1</w:t>
      </w:r>
      <w:r w:rsidR="00B95C8A">
        <w:rPr>
          <w:sz w:val="28"/>
          <w:szCs w:val="28"/>
        </w:rPr>
        <w:t>5</w:t>
      </w:r>
      <w:r w:rsidR="00B95C8A" w:rsidRPr="00C07A6E">
        <w:rPr>
          <w:sz w:val="28"/>
          <w:szCs w:val="28"/>
        </w:rPr>
        <w:t xml:space="preserve">, утверждён приказом директора техникума </w:t>
      </w:r>
      <w:r w:rsidR="000D5C3B" w:rsidRPr="00932E4C">
        <w:rPr>
          <w:sz w:val="28"/>
          <w:szCs w:val="28"/>
        </w:rPr>
        <w:t>от</w:t>
      </w:r>
      <w:r w:rsidR="000D5C3B" w:rsidRPr="00932E4C">
        <w:rPr>
          <w:spacing w:val="40"/>
          <w:sz w:val="28"/>
          <w:szCs w:val="28"/>
        </w:rPr>
        <w:t xml:space="preserve"> </w:t>
      </w:r>
      <w:r w:rsidR="000D5C3B" w:rsidRPr="00932E4C">
        <w:rPr>
          <w:sz w:val="28"/>
          <w:szCs w:val="28"/>
        </w:rPr>
        <w:t>17 ноября</w:t>
      </w:r>
      <w:r w:rsidR="000D5C3B" w:rsidRPr="00932E4C">
        <w:rPr>
          <w:spacing w:val="40"/>
          <w:sz w:val="28"/>
          <w:szCs w:val="28"/>
        </w:rPr>
        <w:t xml:space="preserve"> </w:t>
      </w:r>
      <w:r w:rsidR="000D5C3B" w:rsidRPr="00932E4C">
        <w:rPr>
          <w:sz w:val="28"/>
          <w:szCs w:val="28"/>
        </w:rPr>
        <w:t>2025 года №264);</w:t>
      </w:r>
    </w:p>
    <w:p w:rsidR="00B06870" w:rsidRPr="000D5C3B" w:rsidRDefault="00B06870" w:rsidP="000D5C3B">
      <w:pPr>
        <w:pStyle w:val="a4"/>
        <w:tabs>
          <w:tab w:val="left" w:pos="2096"/>
        </w:tabs>
        <w:ind w:left="0" w:right="8" w:firstLine="851"/>
        <w:jc w:val="both"/>
        <w:rPr>
          <w:sz w:val="28"/>
          <w:szCs w:val="28"/>
        </w:rPr>
      </w:pPr>
      <w:r w:rsidRPr="003E595D">
        <w:rPr>
          <w:sz w:val="28"/>
          <w:szCs w:val="28"/>
        </w:rPr>
        <w:t>- календарный учебный график на 202</w:t>
      </w:r>
      <w:r w:rsidR="00B95C8A">
        <w:rPr>
          <w:sz w:val="28"/>
          <w:szCs w:val="28"/>
        </w:rPr>
        <w:t>5</w:t>
      </w:r>
      <w:r w:rsidRPr="003E595D">
        <w:rPr>
          <w:sz w:val="28"/>
          <w:szCs w:val="28"/>
        </w:rPr>
        <w:t>-202</w:t>
      </w:r>
      <w:r w:rsidR="00B95C8A">
        <w:rPr>
          <w:sz w:val="28"/>
          <w:szCs w:val="28"/>
        </w:rPr>
        <w:t>6</w:t>
      </w:r>
      <w:r w:rsidRPr="003E595D">
        <w:rPr>
          <w:sz w:val="28"/>
          <w:szCs w:val="28"/>
        </w:rPr>
        <w:t xml:space="preserve"> учебный год, утвержденный приказом директора ГАПОУ СО «Карпинский машиностроительный техникум»  </w:t>
      </w:r>
      <w:r w:rsidR="006A47A2" w:rsidRPr="000D5C3B">
        <w:rPr>
          <w:sz w:val="28"/>
          <w:szCs w:val="28"/>
        </w:rPr>
        <w:t xml:space="preserve">от </w:t>
      </w:r>
      <w:r w:rsidR="000D5C3B" w:rsidRPr="000D5C3B">
        <w:rPr>
          <w:sz w:val="28"/>
          <w:szCs w:val="28"/>
        </w:rPr>
        <w:t>29</w:t>
      </w:r>
      <w:r w:rsidR="006A47A2" w:rsidRPr="000D5C3B">
        <w:rPr>
          <w:sz w:val="28"/>
          <w:szCs w:val="28"/>
        </w:rPr>
        <w:t>.08</w:t>
      </w:r>
      <w:r w:rsidR="008048F2" w:rsidRPr="000D5C3B">
        <w:rPr>
          <w:sz w:val="28"/>
          <w:szCs w:val="28"/>
        </w:rPr>
        <w:t>.</w:t>
      </w:r>
      <w:r w:rsidR="000D5C3B" w:rsidRPr="000D5C3B">
        <w:rPr>
          <w:sz w:val="28"/>
          <w:szCs w:val="28"/>
        </w:rPr>
        <w:t>2025</w:t>
      </w:r>
      <w:r w:rsidR="006A47A2" w:rsidRPr="000D5C3B">
        <w:rPr>
          <w:sz w:val="28"/>
          <w:szCs w:val="28"/>
        </w:rPr>
        <w:t>г</w:t>
      </w:r>
      <w:r w:rsidR="000D5C3B" w:rsidRPr="000D5C3B">
        <w:rPr>
          <w:sz w:val="28"/>
          <w:szCs w:val="28"/>
        </w:rPr>
        <w:t>.</w:t>
      </w:r>
      <w:r w:rsidR="006A47A2" w:rsidRPr="000D5C3B">
        <w:rPr>
          <w:sz w:val="28"/>
          <w:szCs w:val="28"/>
        </w:rPr>
        <w:t xml:space="preserve"> № 189.</w:t>
      </w:r>
    </w:p>
    <w:p w:rsidR="00F32F10" w:rsidRPr="003E595D" w:rsidRDefault="00F32F10" w:rsidP="002879BB">
      <w:pPr>
        <w:pStyle w:val="a4"/>
        <w:ind w:left="0" w:firstLine="709"/>
        <w:jc w:val="both"/>
        <w:rPr>
          <w:sz w:val="28"/>
          <w:szCs w:val="28"/>
        </w:rPr>
      </w:pPr>
      <w:r w:rsidRPr="003E595D">
        <w:rPr>
          <w:color w:val="FF0000"/>
          <w:sz w:val="28"/>
          <w:szCs w:val="28"/>
        </w:rPr>
        <w:t xml:space="preserve"> </w:t>
      </w:r>
      <w:r w:rsidRPr="003E595D">
        <w:rPr>
          <w:sz w:val="28"/>
          <w:szCs w:val="28"/>
        </w:rPr>
        <w:t xml:space="preserve">- </w:t>
      </w:r>
      <w:r w:rsidR="00020B6D" w:rsidRPr="003E595D">
        <w:rPr>
          <w:sz w:val="28"/>
          <w:szCs w:val="28"/>
        </w:rPr>
        <w:t xml:space="preserve">Федеральный </w:t>
      </w:r>
      <w:r w:rsidR="00020B6D" w:rsidRPr="003E595D">
        <w:rPr>
          <w:spacing w:val="-3"/>
          <w:sz w:val="28"/>
          <w:szCs w:val="28"/>
        </w:rPr>
        <w:t xml:space="preserve">государственный </w:t>
      </w:r>
      <w:r w:rsidR="00020B6D" w:rsidRPr="003E595D">
        <w:rPr>
          <w:sz w:val="28"/>
          <w:szCs w:val="28"/>
        </w:rPr>
        <w:t xml:space="preserve">образовательный стандарт </w:t>
      </w:r>
      <w:r w:rsidR="0072502A">
        <w:rPr>
          <w:sz w:val="28"/>
          <w:szCs w:val="28"/>
        </w:rPr>
        <w:t xml:space="preserve">начального </w:t>
      </w:r>
      <w:r w:rsidR="00020B6D" w:rsidRPr="003E595D">
        <w:rPr>
          <w:sz w:val="28"/>
          <w:szCs w:val="28"/>
        </w:rPr>
        <w:t xml:space="preserve">профессионального образования по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>»</w:t>
      </w:r>
      <w:r w:rsidR="00020B6D" w:rsidRPr="003E595D">
        <w:rPr>
          <w:sz w:val="28"/>
          <w:szCs w:val="28"/>
        </w:rPr>
        <w:t xml:space="preserve">, утвержден приказом Министерства образования и </w:t>
      </w:r>
      <w:r w:rsidR="00020B6D" w:rsidRPr="003E595D">
        <w:rPr>
          <w:spacing w:val="-4"/>
          <w:sz w:val="28"/>
          <w:szCs w:val="28"/>
        </w:rPr>
        <w:t>науки</w:t>
      </w:r>
      <w:r w:rsidR="00020B6D" w:rsidRPr="003E595D">
        <w:rPr>
          <w:spacing w:val="62"/>
          <w:sz w:val="28"/>
          <w:szCs w:val="28"/>
        </w:rPr>
        <w:t xml:space="preserve"> </w:t>
      </w:r>
      <w:r w:rsidR="00020B6D" w:rsidRPr="003E595D">
        <w:rPr>
          <w:spacing w:val="-3"/>
          <w:sz w:val="28"/>
          <w:szCs w:val="28"/>
        </w:rPr>
        <w:t xml:space="preserve">Российской </w:t>
      </w:r>
      <w:r w:rsidR="00020B6D" w:rsidRPr="003E595D">
        <w:rPr>
          <w:sz w:val="28"/>
          <w:szCs w:val="28"/>
        </w:rPr>
        <w:t xml:space="preserve">Федерации </w:t>
      </w:r>
      <w:r w:rsidR="00020B6D" w:rsidRPr="003E595D">
        <w:rPr>
          <w:spacing w:val="-3"/>
          <w:sz w:val="28"/>
          <w:szCs w:val="28"/>
        </w:rPr>
        <w:t xml:space="preserve">(Минобрнауки </w:t>
      </w:r>
      <w:r w:rsidR="00020B6D" w:rsidRPr="003E595D">
        <w:rPr>
          <w:sz w:val="28"/>
          <w:szCs w:val="28"/>
        </w:rPr>
        <w:t>России) от</w:t>
      </w:r>
      <w:r w:rsidR="00583FE6">
        <w:rPr>
          <w:sz w:val="28"/>
          <w:szCs w:val="28"/>
        </w:rPr>
        <w:t xml:space="preserve"> 9 декабря 2016 г. №</w:t>
      </w:r>
      <w:r w:rsidR="00583FE6" w:rsidRPr="00583FE6">
        <w:rPr>
          <w:sz w:val="28"/>
          <w:szCs w:val="28"/>
        </w:rPr>
        <w:t>1555</w:t>
      </w:r>
      <w:r w:rsidR="00583FE6">
        <w:rPr>
          <w:sz w:val="28"/>
          <w:szCs w:val="28"/>
        </w:rPr>
        <w:t xml:space="preserve"> </w:t>
      </w:r>
      <w:r w:rsidR="004E3605" w:rsidRPr="003E595D">
        <w:rPr>
          <w:sz w:val="28"/>
          <w:szCs w:val="28"/>
        </w:rPr>
        <w:t xml:space="preserve">с изменениями от </w:t>
      </w:r>
      <w:r w:rsidR="00583FE6">
        <w:rPr>
          <w:sz w:val="28"/>
          <w:szCs w:val="28"/>
        </w:rPr>
        <w:t>01.09.2022 №</w:t>
      </w:r>
      <w:r w:rsidR="00583FE6" w:rsidRPr="00583FE6">
        <w:rPr>
          <w:sz w:val="28"/>
          <w:szCs w:val="28"/>
        </w:rPr>
        <w:t>796</w:t>
      </w:r>
      <w:r w:rsidR="004E3605" w:rsidRPr="003E595D">
        <w:rPr>
          <w:sz w:val="28"/>
          <w:szCs w:val="28"/>
        </w:rPr>
        <w:t>.</w:t>
      </w:r>
      <w:r w:rsidR="00020B6D" w:rsidRPr="003E595D">
        <w:rPr>
          <w:sz w:val="28"/>
          <w:szCs w:val="28"/>
        </w:rPr>
        <w:t>;</w:t>
      </w:r>
    </w:p>
    <w:p w:rsidR="00F32F10" w:rsidRPr="00990AD1" w:rsidRDefault="00F32F10" w:rsidP="000A190B">
      <w:pPr>
        <w:pStyle w:val="a4"/>
        <w:ind w:left="0" w:firstLine="709"/>
        <w:jc w:val="both"/>
      </w:pPr>
      <w:r w:rsidRPr="003E595D">
        <w:rPr>
          <w:spacing w:val="-5"/>
          <w:sz w:val="28"/>
          <w:szCs w:val="28"/>
        </w:rPr>
        <w:t xml:space="preserve"> - </w:t>
      </w:r>
      <w:r w:rsidR="006A47E5" w:rsidRPr="00990AD1">
        <w:rPr>
          <w:sz w:val="28"/>
          <w:szCs w:val="28"/>
        </w:rPr>
        <w:t>П</w:t>
      </w:r>
      <w:r w:rsidR="00020B6D" w:rsidRPr="00990AD1">
        <w:rPr>
          <w:sz w:val="28"/>
          <w:szCs w:val="28"/>
        </w:rPr>
        <w:t>рофесс</w:t>
      </w:r>
      <w:r w:rsidR="006A47E5" w:rsidRPr="00990AD1">
        <w:rPr>
          <w:sz w:val="28"/>
          <w:szCs w:val="28"/>
        </w:rPr>
        <w:t xml:space="preserve">иональным стандартом </w:t>
      </w:r>
      <w:r w:rsidR="000A190B" w:rsidRPr="00990AD1">
        <w:rPr>
          <w:sz w:val="28"/>
          <w:szCs w:val="28"/>
        </w:rPr>
        <w:t>«</w:t>
      </w:r>
      <w:r w:rsidR="00990AD1">
        <w:rPr>
          <w:sz w:val="28"/>
          <w:szCs w:val="28"/>
        </w:rPr>
        <w:t>О</w:t>
      </w:r>
      <w:r w:rsidR="000A190B" w:rsidRPr="00990AD1">
        <w:rPr>
          <w:sz w:val="28"/>
          <w:szCs w:val="28"/>
        </w:rPr>
        <w:t xml:space="preserve">ператор металлорежущих станков с числовым программным управлением» 40.222 </w:t>
      </w:r>
      <w:r w:rsidR="00020B6D" w:rsidRPr="00990AD1">
        <w:rPr>
          <w:sz w:val="28"/>
          <w:szCs w:val="28"/>
        </w:rPr>
        <w:t xml:space="preserve">(Утв. Приказом Министерства </w:t>
      </w:r>
      <w:r w:rsidR="00020B6D" w:rsidRPr="00990AD1">
        <w:rPr>
          <w:spacing w:val="-4"/>
          <w:sz w:val="28"/>
          <w:szCs w:val="28"/>
        </w:rPr>
        <w:t>труда</w:t>
      </w:r>
      <w:r w:rsidR="00020B6D" w:rsidRPr="00990AD1">
        <w:rPr>
          <w:spacing w:val="62"/>
          <w:sz w:val="28"/>
          <w:szCs w:val="28"/>
        </w:rPr>
        <w:t xml:space="preserve"> </w:t>
      </w:r>
      <w:r w:rsidR="00020B6D" w:rsidRPr="00990AD1">
        <w:rPr>
          <w:sz w:val="28"/>
          <w:szCs w:val="28"/>
        </w:rPr>
        <w:t xml:space="preserve">и социальной защиты Российской Федерации от </w:t>
      </w:r>
      <w:r w:rsidR="000A190B" w:rsidRPr="00990AD1">
        <w:rPr>
          <w:iCs/>
          <w:sz w:val="28"/>
          <w:szCs w:val="28"/>
        </w:rPr>
        <w:t xml:space="preserve">29 июня 2021 г. </w:t>
      </w:r>
      <w:r w:rsidR="008048F2">
        <w:rPr>
          <w:iCs/>
          <w:sz w:val="28"/>
          <w:szCs w:val="28"/>
        </w:rPr>
        <w:t>№</w:t>
      </w:r>
      <w:r w:rsidR="000A190B" w:rsidRPr="00990AD1">
        <w:rPr>
          <w:iCs/>
          <w:sz w:val="28"/>
          <w:szCs w:val="28"/>
        </w:rPr>
        <w:t>431н</w:t>
      </w:r>
      <w:r w:rsidR="00990AD1" w:rsidRPr="00990AD1">
        <w:rPr>
          <w:iCs/>
          <w:sz w:val="28"/>
          <w:szCs w:val="28"/>
        </w:rPr>
        <w:t>)</w:t>
      </w:r>
    </w:p>
    <w:p w:rsidR="00583FE6" w:rsidRDefault="009B69AB" w:rsidP="002879BB">
      <w:pPr>
        <w:pStyle w:val="a4"/>
        <w:ind w:left="0"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 xml:space="preserve">- </w:t>
      </w:r>
      <w:r w:rsidR="00020B6D" w:rsidRPr="003E595D">
        <w:rPr>
          <w:sz w:val="28"/>
          <w:szCs w:val="28"/>
        </w:rPr>
        <w:t xml:space="preserve">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 по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>»</w:t>
      </w:r>
    </w:p>
    <w:p w:rsidR="00BF6CCE" w:rsidRDefault="00020B6D" w:rsidP="002879BB">
      <w:pPr>
        <w:pStyle w:val="a4"/>
        <w:ind w:left="0"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>Проведение ГИА предусматривает</w:t>
      </w:r>
      <w:r w:rsidRPr="003E595D">
        <w:rPr>
          <w:i/>
          <w:sz w:val="28"/>
          <w:szCs w:val="28"/>
        </w:rPr>
        <w:t xml:space="preserve"> </w:t>
      </w:r>
      <w:r w:rsidRPr="003E595D">
        <w:rPr>
          <w:sz w:val="28"/>
          <w:szCs w:val="28"/>
        </w:rPr>
        <w:t xml:space="preserve">открытость и демократичность на этапах разработки и проведения, вовлечение в процесс подготовки и проведения </w:t>
      </w:r>
      <w:r w:rsidRPr="003E595D">
        <w:rPr>
          <w:sz w:val="28"/>
          <w:szCs w:val="28"/>
        </w:rPr>
        <w:lastRenderedPageBreak/>
        <w:t>преподавателей техникума и представителей работодателей, экспертизу и корректировку подготовки к</w:t>
      </w:r>
      <w:r w:rsidRPr="003E595D">
        <w:rPr>
          <w:spacing w:val="13"/>
          <w:sz w:val="28"/>
          <w:szCs w:val="28"/>
        </w:rPr>
        <w:t xml:space="preserve"> </w:t>
      </w:r>
      <w:r w:rsidRPr="003E595D">
        <w:rPr>
          <w:sz w:val="28"/>
          <w:szCs w:val="28"/>
        </w:rPr>
        <w:t>ГИА.</w:t>
      </w:r>
      <w:r w:rsidR="009B69AB" w:rsidRPr="003E595D">
        <w:rPr>
          <w:sz w:val="28"/>
          <w:szCs w:val="28"/>
        </w:rPr>
        <w:tab/>
      </w:r>
      <w:r w:rsidR="00AE2C67" w:rsidRPr="003E595D">
        <w:rPr>
          <w:sz w:val="28"/>
          <w:szCs w:val="28"/>
        </w:rPr>
        <w:t xml:space="preserve"> </w:t>
      </w:r>
    </w:p>
    <w:p w:rsidR="004E7943" w:rsidRPr="003E595D" w:rsidRDefault="00020B6D" w:rsidP="002879BB">
      <w:pPr>
        <w:pStyle w:val="a4"/>
        <w:ind w:left="0" w:firstLine="709"/>
        <w:jc w:val="both"/>
        <w:rPr>
          <w:sz w:val="28"/>
          <w:szCs w:val="28"/>
        </w:rPr>
      </w:pPr>
      <w:r w:rsidRPr="003E595D">
        <w:rPr>
          <w:i/>
          <w:sz w:val="28"/>
          <w:szCs w:val="28"/>
        </w:rPr>
        <w:t xml:space="preserve">Содержание ГИА учитывает </w:t>
      </w:r>
      <w:r w:rsidRPr="003E595D">
        <w:rPr>
          <w:sz w:val="28"/>
          <w:szCs w:val="28"/>
        </w:rPr>
        <w:t xml:space="preserve">уровень требований ФГОС СПО по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>»</w:t>
      </w:r>
      <w:r w:rsidRPr="003E595D">
        <w:rPr>
          <w:sz w:val="28"/>
          <w:szCs w:val="28"/>
        </w:rPr>
        <w:t>.</w:t>
      </w:r>
      <w:r w:rsidR="009B69AB" w:rsidRPr="003E595D">
        <w:rPr>
          <w:sz w:val="28"/>
          <w:szCs w:val="28"/>
        </w:rPr>
        <w:tab/>
      </w:r>
    </w:p>
    <w:p w:rsidR="006A47E5" w:rsidRPr="003E595D" w:rsidRDefault="006A47E5" w:rsidP="002879BB">
      <w:pPr>
        <w:pStyle w:val="9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E595D">
        <w:rPr>
          <w:rFonts w:ascii="Times New Roman" w:hAnsi="Times New Roman" w:cs="Times New Roman"/>
          <w:i/>
          <w:sz w:val="28"/>
          <w:szCs w:val="28"/>
          <w:lang w:val="ru-RU"/>
        </w:rPr>
        <w:t>Проведение ГИА предусматривает</w:t>
      </w:r>
      <w:r w:rsidRPr="003E595D">
        <w:rPr>
          <w:rFonts w:ascii="Times New Roman" w:hAnsi="Times New Roman" w:cs="Times New Roman"/>
          <w:sz w:val="28"/>
          <w:szCs w:val="28"/>
          <w:lang w:val="ru-RU"/>
        </w:rPr>
        <w:t xml:space="preserve"> открытость и демократичность на этапах разработки и проведения, вовлечение в процесс подготовки и проведения преподавателей техникума и представителей работодателей, экспертизу и корректировку подготовки к ГИА.</w:t>
      </w:r>
    </w:p>
    <w:p w:rsidR="006A47E5" w:rsidRPr="003E595D" w:rsidRDefault="006A47E5" w:rsidP="002879BB">
      <w:pPr>
        <w:pStyle w:val="a4"/>
        <w:ind w:left="0" w:firstLine="709"/>
        <w:jc w:val="both"/>
        <w:rPr>
          <w:sz w:val="28"/>
          <w:szCs w:val="28"/>
        </w:rPr>
      </w:pPr>
      <w:r w:rsidRPr="003E595D">
        <w:rPr>
          <w:i/>
          <w:sz w:val="28"/>
          <w:szCs w:val="28"/>
        </w:rPr>
        <w:t>Содержание ГИА учитывает</w:t>
      </w:r>
      <w:r w:rsidRPr="003E595D">
        <w:rPr>
          <w:sz w:val="28"/>
          <w:szCs w:val="28"/>
        </w:rPr>
        <w:t xml:space="preserve"> уровень требований ФГОС СПО по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>»</w:t>
      </w:r>
      <w:r w:rsidRPr="003E595D">
        <w:rPr>
          <w:sz w:val="28"/>
          <w:szCs w:val="28"/>
        </w:rPr>
        <w:tab/>
      </w:r>
      <w:r w:rsidRPr="003E595D">
        <w:rPr>
          <w:i/>
          <w:sz w:val="28"/>
          <w:szCs w:val="28"/>
        </w:rPr>
        <w:t>Предметом ГИА</w:t>
      </w:r>
      <w:r w:rsidRPr="003E595D">
        <w:rPr>
          <w:sz w:val="28"/>
          <w:szCs w:val="28"/>
        </w:rPr>
        <w:t xml:space="preserve"> выпускника по ОПОП  на основе ФГОС СПО является оценка качества подготовки выпускников, которая осуществляется в двух основных направлениях:</w:t>
      </w:r>
    </w:p>
    <w:p w:rsidR="006A47E5" w:rsidRPr="003E595D" w:rsidRDefault="006A47E5" w:rsidP="002879BB">
      <w:pPr>
        <w:pStyle w:val="9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E595D">
        <w:rPr>
          <w:rFonts w:ascii="Times New Roman" w:hAnsi="Times New Roman" w:cs="Times New Roman"/>
          <w:sz w:val="28"/>
          <w:szCs w:val="28"/>
          <w:lang w:val="ru-RU"/>
        </w:rPr>
        <w:t>- оценка уровня освоения дисциплин;</w:t>
      </w:r>
    </w:p>
    <w:p w:rsidR="006A47E5" w:rsidRPr="003E595D" w:rsidRDefault="006A47E5" w:rsidP="002879BB">
      <w:pPr>
        <w:pStyle w:val="9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E595D">
        <w:rPr>
          <w:rFonts w:ascii="Times New Roman" w:hAnsi="Times New Roman" w:cs="Times New Roman"/>
          <w:sz w:val="28"/>
          <w:szCs w:val="28"/>
          <w:lang w:val="ru-RU"/>
        </w:rPr>
        <w:t>- оценка компетенций обучающихся.</w:t>
      </w:r>
    </w:p>
    <w:p w:rsidR="006A47E5" w:rsidRPr="003E595D" w:rsidRDefault="006A47E5" w:rsidP="002879BB">
      <w:pPr>
        <w:pStyle w:val="9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E595D">
        <w:rPr>
          <w:rFonts w:ascii="Times New Roman" w:hAnsi="Times New Roman" w:cs="Times New Roman"/>
          <w:i/>
          <w:sz w:val="28"/>
          <w:szCs w:val="28"/>
          <w:lang w:val="ru-RU"/>
        </w:rPr>
        <w:t>Главной задачей</w:t>
      </w:r>
      <w:r w:rsidRPr="003E595D">
        <w:rPr>
          <w:rFonts w:ascii="Times New Roman" w:hAnsi="Times New Roman" w:cs="Times New Roman"/>
          <w:sz w:val="28"/>
          <w:szCs w:val="28"/>
          <w:lang w:val="ru-RU"/>
        </w:rPr>
        <w:t xml:space="preserve"> по реализации требований Федерального государственного образовательного стандарта среднего профессионального образования является реализация практической направленности подготовки специалистов со средним профессиональным образованием.</w:t>
      </w:r>
    </w:p>
    <w:p w:rsidR="00B06870" w:rsidRPr="003E595D" w:rsidRDefault="00B06870" w:rsidP="002879BB">
      <w:pPr>
        <w:pStyle w:val="9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B69AB" w:rsidRPr="003E595D" w:rsidRDefault="00020B6D" w:rsidP="0008351A">
      <w:pPr>
        <w:pStyle w:val="1"/>
        <w:ind w:left="0" w:firstLine="709"/>
      </w:pPr>
      <w:r w:rsidRPr="003E595D">
        <w:t>Раздел 2 Форма государственной итоговой аттестации</w:t>
      </w:r>
    </w:p>
    <w:p w:rsidR="009B69AB" w:rsidRPr="003E595D" w:rsidRDefault="009B69AB" w:rsidP="002879BB">
      <w:pPr>
        <w:pStyle w:val="1"/>
        <w:ind w:left="0" w:firstLine="709"/>
        <w:jc w:val="both"/>
      </w:pPr>
    </w:p>
    <w:p w:rsidR="006A47E5" w:rsidRPr="003E595D" w:rsidRDefault="006A47E5" w:rsidP="002879BB">
      <w:pPr>
        <w:adjustRightInd w:val="0"/>
        <w:ind w:firstLine="709"/>
        <w:jc w:val="both"/>
        <w:rPr>
          <w:sz w:val="28"/>
          <w:szCs w:val="28"/>
        </w:rPr>
      </w:pPr>
      <w:r w:rsidRPr="003E595D">
        <w:rPr>
          <w:spacing w:val="2"/>
          <w:sz w:val="28"/>
          <w:szCs w:val="28"/>
        </w:rPr>
        <w:t xml:space="preserve">Формой ГИА по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 xml:space="preserve">» </w:t>
      </w:r>
      <w:r w:rsidRPr="003E595D">
        <w:rPr>
          <w:sz w:val="28"/>
          <w:szCs w:val="28"/>
        </w:rPr>
        <w:t>очной формы обучения является</w:t>
      </w:r>
      <w:r w:rsidR="00AE2C67" w:rsidRPr="003E595D">
        <w:rPr>
          <w:sz w:val="28"/>
          <w:szCs w:val="28"/>
        </w:rPr>
        <w:t xml:space="preserve"> демонстрационн</w:t>
      </w:r>
      <w:r w:rsidR="003E595D">
        <w:rPr>
          <w:sz w:val="28"/>
          <w:szCs w:val="28"/>
        </w:rPr>
        <w:t>ый</w:t>
      </w:r>
      <w:r w:rsidR="00AE2C67" w:rsidRPr="003E595D">
        <w:rPr>
          <w:sz w:val="28"/>
          <w:szCs w:val="28"/>
        </w:rPr>
        <w:t xml:space="preserve"> экзамен.</w:t>
      </w:r>
    </w:p>
    <w:p w:rsidR="007F42FC" w:rsidRPr="003E595D" w:rsidRDefault="007F42FC" w:rsidP="002879BB">
      <w:pPr>
        <w:adjustRightInd w:val="0"/>
        <w:ind w:firstLine="709"/>
        <w:jc w:val="both"/>
        <w:rPr>
          <w:sz w:val="28"/>
          <w:szCs w:val="28"/>
        </w:rPr>
      </w:pPr>
    </w:p>
    <w:p w:rsidR="009B69AB" w:rsidRPr="003E595D" w:rsidRDefault="00B55DDC" w:rsidP="0008351A">
      <w:pPr>
        <w:pStyle w:val="1"/>
        <w:ind w:left="0" w:firstLine="709"/>
      </w:pPr>
      <w:r w:rsidRPr="003E595D">
        <w:t>Раздел 3 Вид государственной итоговой аттестации</w:t>
      </w:r>
    </w:p>
    <w:p w:rsidR="007F42FC" w:rsidRPr="003E595D" w:rsidRDefault="007F42FC" w:rsidP="002879BB">
      <w:pPr>
        <w:pStyle w:val="1"/>
        <w:ind w:left="0" w:firstLine="709"/>
        <w:jc w:val="both"/>
      </w:pPr>
    </w:p>
    <w:p w:rsidR="009D4938" w:rsidRPr="003E595D" w:rsidRDefault="009D4938" w:rsidP="002879BB">
      <w:pPr>
        <w:adjustRightInd w:val="0"/>
        <w:ind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>Государственная итоговая аттестация выпускников</w:t>
      </w:r>
      <w:r w:rsidRPr="003E595D">
        <w:rPr>
          <w:spacing w:val="2"/>
          <w:sz w:val="28"/>
          <w:szCs w:val="28"/>
        </w:rPr>
        <w:t xml:space="preserve"> по профессии </w:t>
      </w:r>
      <w:r w:rsidR="00583FE6" w:rsidRPr="00DF5F0D">
        <w:rPr>
          <w:sz w:val="28"/>
          <w:szCs w:val="28"/>
        </w:rPr>
        <w:t xml:space="preserve">15.01.32 </w:t>
      </w:r>
      <w:r w:rsidR="00583FE6">
        <w:rPr>
          <w:sz w:val="28"/>
          <w:szCs w:val="28"/>
        </w:rPr>
        <w:t>«</w:t>
      </w:r>
      <w:r w:rsidR="00583FE6" w:rsidRPr="00DF5F0D">
        <w:rPr>
          <w:sz w:val="28"/>
          <w:szCs w:val="28"/>
        </w:rPr>
        <w:t>Оператор станков с программным управлением</w:t>
      </w:r>
      <w:r w:rsidR="00583FE6">
        <w:rPr>
          <w:sz w:val="28"/>
          <w:szCs w:val="28"/>
        </w:rPr>
        <w:t xml:space="preserve">» </w:t>
      </w:r>
      <w:r w:rsidRPr="003E595D">
        <w:rPr>
          <w:sz w:val="28"/>
          <w:szCs w:val="28"/>
        </w:rPr>
        <w:t xml:space="preserve">выполняется  в виде демонстрационного экзамена. </w:t>
      </w:r>
    </w:p>
    <w:p w:rsidR="009D4938" w:rsidRPr="003E595D" w:rsidRDefault="009D4938" w:rsidP="002879BB">
      <w:pPr>
        <w:adjustRightInd w:val="0"/>
        <w:ind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9D4938" w:rsidRPr="003E595D" w:rsidRDefault="009D4938" w:rsidP="002879BB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595D">
        <w:rPr>
          <w:rFonts w:ascii="Times New Roman" w:hAnsi="Times New Roman" w:cs="Times New Roman"/>
          <w:sz w:val="28"/>
          <w:szCs w:val="28"/>
        </w:rPr>
        <w:t xml:space="preserve"> </w:t>
      </w:r>
      <w:r w:rsidRPr="003E595D">
        <w:rPr>
          <w:rFonts w:ascii="Times New Roman" w:hAnsi="Times New Roman" w:cs="Times New Roman"/>
          <w:sz w:val="28"/>
          <w:szCs w:val="28"/>
        </w:rPr>
        <w:tab/>
        <w:t>Демонстрационный экза</w:t>
      </w:r>
      <w:r w:rsidR="00B51165">
        <w:rPr>
          <w:rFonts w:ascii="Times New Roman" w:hAnsi="Times New Roman" w:cs="Times New Roman"/>
          <w:sz w:val="28"/>
          <w:szCs w:val="28"/>
        </w:rPr>
        <w:t xml:space="preserve">мен выполняется </w:t>
      </w:r>
      <w:r w:rsidRPr="003E595D">
        <w:rPr>
          <w:rFonts w:ascii="Times New Roman" w:hAnsi="Times New Roman" w:cs="Times New Roman"/>
          <w:sz w:val="28"/>
          <w:szCs w:val="28"/>
        </w:rPr>
        <w:t xml:space="preserve"> </w:t>
      </w:r>
      <w:r w:rsidRPr="003E595D">
        <w:rPr>
          <w:rFonts w:ascii="Times New Roman" w:hAnsi="Times New Roman" w:cs="Times New Roman"/>
          <w:spacing w:val="2"/>
          <w:sz w:val="28"/>
          <w:szCs w:val="28"/>
        </w:rPr>
        <w:t xml:space="preserve">по профессии </w:t>
      </w:r>
      <w:r w:rsidR="00583FE6" w:rsidRPr="00583FE6">
        <w:rPr>
          <w:rFonts w:ascii="Times New Roman" w:hAnsi="Times New Roman" w:cs="Times New Roman"/>
          <w:sz w:val="28"/>
          <w:szCs w:val="28"/>
          <w:lang w:bidi="ru-RU"/>
        </w:rPr>
        <w:t>15.01.32 «Оператор станков с программным управлением»</w:t>
      </w:r>
      <w:r w:rsidR="00583FE6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3E595D">
        <w:rPr>
          <w:rFonts w:ascii="Times New Roman" w:hAnsi="Times New Roman" w:cs="Times New Roman"/>
          <w:sz w:val="28"/>
          <w:szCs w:val="28"/>
        </w:rPr>
        <w:t xml:space="preserve"> </w:t>
      </w:r>
      <w:r w:rsidR="00F70918">
        <w:rPr>
          <w:rFonts w:ascii="Times New Roman" w:hAnsi="Times New Roman" w:cs="Times New Roman"/>
          <w:sz w:val="28"/>
          <w:szCs w:val="28"/>
        </w:rPr>
        <w:t>Квалификация</w:t>
      </w:r>
      <w:r w:rsidRPr="003E595D">
        <w:rPr>
          <w:rFonts w:ascii="Times New Roman" w:hAnsi="Times New Roman" w:cs="Times New Roman"/>
          <w:sz w:val="28"/>
          <w:szCs w:val="28"/>
        </w:rPr>
        <w:t xml:space="preserve"> - </w:t>
      </w:r>
      <w:r w:rsidR="00583FE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</w:t>
      </w:r>
      <w:r w:rsidR="00583FE6" w:rsidRPr="00583FE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ператор станков с программным управлением</w:t>
      </w:r>
      <w:r w:rsidR="00583FE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B51165" w:rsidRPr="00853A68" w:rsidRDefault="009D4938" w:rsidP="00853A6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5D">
        <w:rPr>
          <w:rFonts w:ascii="Times New Roman" w:hAnsi="Times New Roman" w:cs="Times New Roman"/>
          <w:sz w:val="28"/>
          <w:szCs w:val="28"/>
        </w:rPr>
        <w:t>Уровень демонстрационного экзамена – базовый.</w:t>
      </w:r>
    </w:p>
    <w:p w:rsidR="00AF5811" w:rsidRDefault="009D4938" w:rsidP="002879BB">
      <w:pPr>
        <w:adjustRightInd w:val="0"/>
        <w:ind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 xml:space="preserve">В ходе демонстрационного экзамена студент выполняет </w:t>
      </w:r>
      <w:r w:rsidR="003E595D" w:rsidRPr="003E595D">
        <w:rPr>
          <w:sz w:val="28"/>
          <w:szCs w:val="28"/>
        </w:rPr>
        <w:t>1</w:t>
      </w:r>
      <w:r w:rsidRPr="003E595D">
        <w:rPr>
          <w:sz w:val="28"/>
          <w:szCs w:val="28"/>
        </w:rPr>
        <w:t xml:space="preserve"> модул</w:t>
      </w:r>
      <w:r w:rsidR="003E595D" w:rsidRPr="003E595D">
        <w:rPr>
          <w:sz w:val="28"/>
          <w:szCs w:val="28"/>
        </w:rPr>
        <w:t>ь</w:t>
      </w:r>
      <w:r w:rsidRPr="003E595D">
        <w:rPr>
          <w:sz w:val="28"/>
          <w:szCs w:val="28"/>
        </w:rPr>
        <w:t xml:space="preserve">. </w:t>
      </w:r>
      <w:r w:rsidR="003E595D" w:rsidRPr="003E595D">
        <w:rPr>
          <w:sz w:val="28"/>
          <w:szCs w:val="28"/>
        </w:rPr>
        <w:t>Задания в м</w:t>
      </w:r>
      <w:r w:rsidRPr="003E595D">
        <w:rPr>
          <w:sz w:val="28"/>
          <w:szCs w:val="28"/>
        </w:rPr>
        <w:t>одул</w:t>
      </w:r>
      <w:r w:rsidR="003E595D" w:rsidRPr="003E595D">
        <w:rPr>
          <w:sz w:val="28"/>
          <w:szCs w:val="28"/>
        </w:rPr>
        <w:t>е</w:t>
      </w:r>
      <w:r w:rsidRPr="003E595D">
        <w:rPr>
          <w:sz w:val="28"/>
          <w:szCs w:val="28"/>
        </w:rPr>
        <w:t xml:space="preserve"> выполняются строго по порядку, начиная с первого. </w:t>
      </w:r>
    </w:p>
    <w:p w:rsidR="009D4938" w:rsidRPr="003E595D" w:rsidRDefault="009D4938" w:rsidP="002879BB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E595D">
        <w:rPr>
          <w:sz w:val="28"/>
          <w:szCs w:val="28"/>
        </w:rPr>
        <w:t xml:space="preserve">Оценочные материалы для проведения демонстрационного экзамена определены </w:t>
      </w:r>
      <w:r w:rsidR="008F6E56">
        <w:rPr>
          <w:sz w:val="28"/>
          <w:szCs w:val="28"/>
        </w:rPr>
        <w:t>к</w:t>
      </w:r>
      <w:r w:rsidRPr="003E595D">
        <w:rPr>
          <w:sz w:val="28"/>
          <w:szCs w:val="28"/>
        </w:rPr>
        <w:t>омплектом оценочной документации</w:t>
      </w:r>
      <w:r w:rsidR="009B664A" w:rsidRPr="003E595D">
        <w:rPr>
          <w:rFonts w:eastAsiaTheme="minorHAnsi"/>
          <w:color w:val="000000"/>
          <w:sz w:val="28"/>
          <w:szCs w:val="28"/>
          <w:lang w:eastAsia="en-US" w:bidi="ar-SA"/>
        </w:rPr>
        <w:t xml:space="preserve"> </w:t>
      </w:r>
      <w:r w:rsidR="00583FE6" w:rsidRPr="00583FE6">
        <w:rPr>
          <w:rFonts w:eastAsiaTheme="minorHAnsi"/>
          <w:color w:val="000000"/>
          <w:sz w:val="28"/>
          <w:szCs w:val="28"/>
          <w:lang w:eastAsia="en-US"/>
        </w:rPr>
        <w:t>КОД 15.01.32-1-202</w:t>
      </w:r>
      <w:r w:rsidR="00352159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3E595D">
        <w:rPr>
          <w:sz w:val="28"/>
          <w:szCs w:val="28"/>
        </w:rPr>
        <w:t xml:space="preserve">, размещенным на сайте </w:t>
      </w:r>
      <w:r w:rsidRPr="003E595D">
        <w:rPr>
          <w:spacing w:val="2"/>
          <w:sz w:val="28"/>
          <w:szCs w:val="28"/>
          <w:shd w:val="clear" w:color="auto" w:fill="FFFFFF"/>
        </w:rPr>
        <w:t>оператора демонстрационного экзамена базового и профильного уровней -</w:t>
      </w:r>
      <w:r w:rsidRPr="003E595D">
        <w:rPr>
          <w:sz w:val="28"/>
          <w:szCs w:val="28"/>
        </w:rPr>
        <w:t xml:space="preserve"> </w:t>
      </w:r>
      <w:r w:rsidRPr="003E595D">
        <w:rPr>
          <w:spacing w:val="2"/>
          <w:sz w:val="28"/>
          <w:szCs w:val="28"/>
          <w:shd w:val="clear" w:color="auto" w:fill="FFFFFF"/>
        </w:rPr>
        <w:t>ФГБОУ ДПО ИРПО.</w:t>
      </w:r>
    </w:p>
    <w:p w:rsidR="003E595D" w:rsidRPr="003E595D" w:rsidRDefault="009D4938" w:rsidP="002879BB">
      <w:pPr>
        <w:adjustRightInd w:val="0"/>
        <w:ind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t xml:space="preserve"> Оценка происходит по окончанию времени отведенного на выполнение модуля. </w:t>
      </w:r>
    </w:p>
    <w:p w:rsidR="009D4938" w:rsidRPr="003E595D" w:rsidRDefault="009D4938" w:rsidP="002879BB">
      <w:pPr>
        <w:adjustRightInd w:val="0"/>
        <w:ind w:firstLine="709"/>
        <w:jc w:val="both"/>
        <w:rPr>
          <w:sz w:val="28"/>
          <w:szCs w:val="28"/>
        </w:rPr>
      </w:pPr>
      <w:r w:rsidRPr="003E595D">
        <w:rPr>
          <w:sz w:val="28"/>
          <w:szCs w:val="28"/>
        </w:rPr>
        <w:lastRenderedPageBreak/>
        <w:t>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места, планировании и определении приоритета при выполнении работ.</w:t>
      </w:r>
    </w:p>
    <w:p w:rsidR="009D4938" w:rsidRPr="003E595D" w:rsidRDefault="009D4938" w:rsidP="002879BB">
      <w:pPr>
        <w:adjustRightInd w:val="0"/>
        <w:ind w:firstLine="709"/>
        <w:jc w:val="both"/>
        <w:rPr>
          <w:sz w:val="28"/>
          <w:szCs w:val="28"/>
          <w:lang w:bidi="ar-SA"/>
        </w:rPr>
      </w:pPr>
    </w:p>
    <w:p w:rsidR="00800055" w:rsidRPr="003E595D" w:rsidRDefault="00B55DDC" w:rsidP="0008351A">
      <w:pPr>
        <w:pStyle w:val="1"/>
        <w:tabs>
          <w:tab w:val="left" w:pos="709"/>
        </w:tabs>
        <w:ind w:left="0" w:firstLine="709"/>
      </w:pPr>
      <w:r w:rsidRPr="003E595D">
        <w:t xml:space="preserve">Раздел 4 Объём времени на </w:t>
      </w:r>
      <w:r w:rsidRPr="003E595D">
        <w:rPr>
          <w:spacing w:val="-4"/>
        </w:rPr>
        <w:t xml:space="preserve">подготовку </w:t>
      </w:r>
      <w:r w:rsidRPr="003E595D">
        <w:t>и проведение ГИА,</w:t>
      </w:r>
      <w:r w:rsidRPr="003E595D">
        <w:rPr>
          <w:spacing w:val="-39"/>
        </w:rPr>
        <w:t xml:space="preserve"> </w:t>
      </w:r>
      <w:r w:rsidRPr="003E595D">
        <w:t xml:space="preserve">сроки выполнения </w:t>
      </w:r>
      <w:r w:rsidRPr="003E595D">
        <w:rPr>
          <w:spacing w:val="-3"/>
        </w:rPr>
        <w:t xml:space="preserve">государственной </w:t>
      </w:r>
      <w:r w:rsidRPr="003E595D">
        <w:rPr>
          <w:spacing w:val="-4"/>
        </w:rPr>
        <w:t>итоговой</w:t>
      </w:r>
      <w:r w:rsidRPr="003E595D">
        <w:rPr>
          <w:spacing w:val="3"/>
        </w:rPr>
        <w:t xml:space="preserve"> </w:t>
      </w:r>
      <w:r w:rsidRPr="003E595D">
        <w:t>аттестации</w:t>
      </w:r>
    </w:p>
    <w:p w:rsidR="00CB73A1" w:rsidRPr="003E595D" w:rsidRDefault="00CB73A1" w:rsidP="002879BB">
      <w:pPr>
        <w:pStyle w:val="1"/>
        <w:tabs>
          <w:tab w:val="left" w:pos="709"/>
        </w:tabs>
        <w:ind w:left="0" w:firstLine="709"/>
        <w:jc w:val="both"/>
        <w:rPr>
          <w:b w:val="0"/>
        </w:rPr>
      </w:pPr>
    </w:p>
    <w:p w:rsidR="00E7150C" w:rsidRPr="00BB6F19" w:rsidRDefault="00B55DDC" w:rsidP="002879BB">
      <w:pPr>
        <w:tabs>
          <w:tab w:val="left" w:pos="1134"/>
          <w:tab w:val="left" w:pos="9072"/>
        </w:tabs>
        <w:ind w:firstLine="709"/>
        <w:jc w:val="both"/>
        <w:rPr>
          <w:sz w:val="28"/>
          <w:szCs w:val="28"/>
        </w:rPr>
      </w:pPr>
      <w:r w:rsidRPr="00BB6F19">
        <w:rPr>
          <w:sz w:val="28"/>
          <w:szCs w:val="28"/>
        </w:rPr>
        <w:t xml:space="preserve">Согласно учебному плану ООП по профессии </w:t>
      </w:r>
      <w:r w:rsidR="008F6E56" w:rsidRPr="00BB6F19">
        <w:rPr>
          <w:sz w:val="28"/>
          <w:szCs w:val="28"/>
        </w:rPr>
        <w:t>15.01.32 «Оператор станков с программным управлением»</w:t>
      </w:r>
      <w:r w:rsidRPr="00BB6F19">
        <w:rPr>
          <w:sz w:val="28"/>
          <w:szCs w:val="28"/>
        </w:rPr>
        <w:t xml:space="preserve"> и календарному учебному графику на 202</w:t>
      </w:r>
      <w:r w:rsidR="00BB6F19" w:rsidRPr="00BB6F19">
        <w:rPr>
          <w:sz w:val="28"/>
          <w:szCs w:val="28"/>
        </w:rPr>
        <w:t>5</w:t>
      </w:r>
      <w:r w:rsidR="00BB63CC" w:rsidRPr="00BB6F19">
        <w:rPr>
          <w:sz w:val="28"/>
          <w:szCs w:val="28"/>
        </w:rPr>
        <w:t>-202</w:t>
      </w:r>
      <w:r w:rsidR="00BB6F19" w:rsidRPr="00BB6F19">
        <w:rPr>
          <w:sz w:val="28"/>
          <w:szCs w:val="28"/>
        </w:rPr>
        <w:t>6</w:t>
      </w:r>
      <w:r w:rsidR="008F6E56" w:rsidRPr="00BB6F19">
        <w:rPr>
          <w:sz w:val="28"/>
          <w:szCs w:val="28"/>
        </w:rPr>
        <w:t xml:space="preserve"> </w:t>
      </w:r>
      <w:r w:rsidRPr="00BB6F19">
        <w:rPr>
          <w:sz w:val="28"/>
          <w:szCs w:val="28"/>
        </w:rPr>
        <w:t xml:space="preserve">учебный год </w:t>
      </w:r>
      <w:r w:rsidR="008A67A3" w:rsidRPr="00BB6F19">
        <w:rPr>
          <w:sz w:val="28"/>
          <w:szCs w:val="28"/>
        </w:rPr>
        <w:t>сроки проведения</w:t>
      </w:r>
      <w:r w:rsidRPr="00BB6F19">
        <w:rPr>
          <w:sz w:val="28"/>
          <w:szCs w:val="28"/>
        </w:rPr>
        <w:t xml:space="preserve"> ГИА </w:t>
      </w:r>
      <w:r w:rsidR="008A67A3" w:rsidRPr="00BB6F19">
        <w:rPr>
          <w:sz w:val="28"/>
          <w:szCs w:val="28"/>
        </w:rPr>
        <w:t xml:space="preserve">- </w:t>
      </w:r>
      <w:r w:rsidR="00BB6F19" w:rsidRPr="00BB6F19">
        <w:rPr>
          <w:sz w:val="28"/>
          <w:szCs w:val="28"/>
        </w:rPr>
        <w:t xml:space="preserve">1 неделя </w:t>
      </w:r>
      <w:r w:rsidR="008A67A3" w:rsidRPr="00BB6F19">
        <w:rPr>
          <w:sz w:val="28"/>
          <w:szCs w:val="28"/>
        </w:rPr>
        <w:t xml:space="preserve"> </w:t>
      </w:r>
      <w:r w:rsidRPr="00BB6F19">
        <w:rPr>
          <w:b/>
          <w:sz w:val="28"/>
          <w:szCs w:val="28"/>
        </w:rPr>
        <w:t xml:space="preserve">с </w:t>
      </w:r>
      <w:r w:rsidR="00BB6F19" w:rsidRPr="00BB6F19">
        <w:rPr>
          <w:b/>
          <w:sz w:val="28"/>
          <w:szCs w:val="28"/>
        </w:rPr>
        <w:t>22</w:t>
      </w:r>
      <w:r w:rsidR="00CB73A1" w:rsidRPr="00BB6F19">
        <w:rPr>
          <w:b/>
          <w:sz w:val="28"/>
          <w:szCs w:val="28"/>
        </w:rPr>
        <w:t>.06.202</w:t>
      </w:r>
      <w:r w:rsidR="00BB6F19" w:rsidRPr="00BB6F19">
        <w:rPr>
          <w:b/>
          <w:sz w:val="28"/>
          <w:szCs w:val="28"/>
        </w:rPr>
        <w:t>6</w:t>
      </w:r>
      <w:r w:rsidR="008A67A3" w:rsidRPr="00BB6F19">
        <w:rPr>
          <w:b/>
          <w:sz w:val="28"/>
          <w:szCs w:val="28"/>
        </w:rPr>
        <w:t xml:space="preserve"> </w:t>
      </w:r>
      <w:r w:rsidRPr="00BB6F19">
        <w:rPr>
          <w:b/>
          <w:sz w:val="28"/>
          <w:szCs w:val="28"/>
        </w:rPr>
        <w:t xml:space="preserve">г. по </w:t>
      </w:r>
      <w:r w:rsidR="008A67A3" w:rsidRPr="00BB6F19">
        <w:rPr>
          <w:b/>
          <w:spacing w:val="-3"/>
          <w:sz w:val="28"/>
          <w:szCs w:val="28"/>
        </w:rPr>
        <w:t>2</w:t>
      </w:r>
      <w:r w:rsidR="00BB6F19" w:rsidRPr="00BB6F19">
        <w:rPr>
          <w:b/>
          <w:spacing w:val="-3"/>
          <w:sz w:val="28"/>
          <w:szCs w:val="28"/>
        </w:rPr>
        <w:t>7</w:t>
      </w:r>
      <w:r w:rsidR="00CB73A1" w:rsidRPr="00BB6F19">
        <w:rPr>
          <w:b/>
          <w:spacing w:val="-3"/>
          <w:sz w:val="28"/>
          <w:szCs w:val="28"/>
        </w:rPr>
        <w:t>.06.202</w:t>
      </w:r>
      <w:r w:rsidR="00BB6F19" w:rsidRPr="00BB6F19">
        <w:rPr>
          <w:b/>
          <w:spacing w:val="-3"/>
          <w:sz w:val="28"/>
          <w:szCs w:val="28"/>
        </w:rPr>
        <w:t>6</w:t>
      </w:r>
      <w:r w:rsidR="008A67A3" w:rsidRPr="00BB6F19">
        <w:rPr>
          <w:b/>
          <w:spacing w:val="-3"/>
          <w:sz w:val="28"/>
          <w:szCs w:val="28"/>
        </w:rPr>
        <w:t xml:space="preserve"> </w:t>
      </w:r>
      <w:r w:rsidRPr="00BB6F19">
        <w:rPr>
          <w:b/>
          <w:spacing w:val="-3"/>
          <w:sz w:val="28"/>
          <w:szCs w:val="28"/>
        </w:rPr>
        <w:t>г.</w:t>
      </w:r>
    </w:p>
    <w:p w:rsidR="00CB73A1" w:rsidRPr="00BB6F19" w:rsidRDefault="00E67005" w:rsidP="002879BB">
      <w:pPr>
        <w:tabs>
          <w:tab w:val="left" w:pos="1134"/>
          <w:tab w:val="left" w:pos="9072"/>
        </w:tabs>
        <w:ind w:firstLine="709"/>
        <w:jc w:val="both"/>
        <w:rPr>
          <w:sz w:val="28"/>
          <w:szCs w:val="28"/>
        </w:rPr>
      </w:pPr>
      <w:r w:rsidRPr="00BB6F19">
        <w:rPr>
          <w:sz w:val="28"/>
          <w:szCs w:val="28"/>
        </w:rPr>
        <w:t xml:space="preserve">Дата проведения демонстрационного экзамена </w:t>
      </w:r>
      <w:r w:rsidR="00FC0D2C" w:rsidRPr="00BB6F19">
        <w:rPr>
          <w:sz w:val="28"/>
          <w:szCs w:val="28"/>
        </w:rPr>
        <w:t xml:space="preserve"> </w:t>
      </w:r>
      <w:r w:rsidR="00FC0D2C" w:rsidRPr="00BB6F19">
        <w:rPr>
          <w:b/>
          <w:sz w:val="28"/>
          <w:szCs w:val="28"/>
        </w:rPr>
        <w:t xml:space="preserve">с </w:t>
      </w:r>
      <w:r w:rsidR="00821B5D" w:rsidRPr="00BB6F19">
        <w:rPr>
          <w:b/>
          <w:sz w:val="28"/>
          <w:szCs w:val="28"/>
        </w:rPr>
        <w:t xml:space="preserve">22.06 </w:t>
      </w:r>
      <w:r w:rsidR="00BB6F19" w:rsidRPr="00BB6F19">
        <w:rPr>
          <w:b/>
          <w:sz w:val="28"/>
          <w:szCs w:val="28"/>
        </w:rPr>
        <w:t xml:space="preserve">-27.06.2026 </w:t>
      </w:r>
      <w:r w:rsidR="00821B5D" w:rsidRPr="00BB6F19">
        <w:rPr>
          <w:b/>
          <w:sz w:val="28"/>
          <w:szCs w:val="28"/>
        </w:rPr>
        <w:t>г.</w:t>
      </w:r>
      <w:r w:rsidR="00FC0D2C" w:rsidRPr="00BB6F19">
        <w:rPr>
          <w:sz w:val="28"/>
          <w:szCs w:val="28"/>
        </w:rPr>
        <w:t xml:space="preserve"> </w:t>
      </w:r>
    </w:p>
    <w:p w:rsidR="00E67005" w:rsidRPr="003E595D" w:rsidRDefault="00E67005" w:rsidP="002879BB">
      <w:pPr>
        <w:tabs>
          <w:tab w:val="left" w:pos="1134"/>
          <w:tab w:val="left" w:pos="9072"/>
        </w:tabs>
        <w:ind w:firstLine="709"/>
        <w:jc w:val="both"/>
        <w:rPr>
          <w:sz w:val="28"/>
          <w:szCs w:val="28"/>
        </w:rPr>
      </w:pPr>
    </w:p>
    <w:p w:rsidR="00800055" w:rsidRPr="003E595D" w:rsidRDefault="00B55DDC" w:rsidP="0008351A">
      <w:pPr>
        <w:pStyle w:val="1"/>
        <w:ind w:left="0" w:firstLine="709"/>
      </w:pPr>
      <w:r w:rsidRPr="003E595D">
        <w:t>Раздел 5 Требования к результатам освоения образовательной</w:t>
      </w:r>
    </w:p>
    <w:p w:rsidR="00800055" w:rsidRPr="003E595D" w:rsidRDefault="00E76133" w:rsidP="0008351A">
      <w:pPr>
        <w:ind w:right="979" w:firstLine="709"/>
        <w:jc w:val="center"/>
        <w:rPr>
          <w:b/>
          <w:sz w:val="28"/>
          <w:szCs w:val="28"/>
        </w:rPr>
      </w:pPr>
      <w:r w:rsidRPr="003E595D">
        <w:rPr>
          <w:b/>
          <w:sz w:val="28"/>
          <w:szCs w:val="28"/>
        </w:rPr>
        <w:t>п</w:t>
      </w:r>
      <w:r w:rsidR="00B55DDC" w:rsidRPr="003E595D">
        <w:rPr>
          <w:b/>
          <w:sz w:val="28"/>
          <w:szCs w:val="28"/>
        </w:rPr>
        <w:t>рограммы</w:t>
      </w:r>
    </w:p>
    <w:p w:rsidR="00E76133" w:rsidRPr="003E595D" w:rsidRDefault="00E76133" w:rsidP="002879BB">
      <w:pPr>
        <w:ind w:right="979" w:firstLine="709"/>
        <w:jc w:val="both"/>
        <w:rPr>
          <w:b/>
          <w:sz w:val="28"/>
          <w:szCs w:val="28"/>
        </w:rPr>
      </w:pPr>
    </w:p>
    <w:p w:rsidR="00B01AC6" w:rsidRDefault="00B55DDC" w:rsidP="002879BB">
      <w:pPr>
        <w:pStyle w:val="a3"/>
        <w:ind w:right="385" w:firstLine="709"/>
        <w:jc w:val="both"/>
      </w:pPr>
      <w:r w:rsidRPr="003E595D">
        <w:t xml:space="preserve">В </w:t>
      </w:r>
      <w:r w:rsidRPr="003E595D">
        <w:rPr>
          <w:spacing w:val="-4"/>
        </w:rPr>
        <w:t>результате</w:t>
      </w:r>
      <w:r w:rsidRPr="003E595D">
        <w:rPr>
          <w:spacing w:val="62"/>
        </w:rPr>
        <w:t xml:space="preserve"> </w:t>
      </w:r>
      <w:r w:rsidRPr="003E595D">
        <w:t xml:space="preserve">освоения ООП СПО по профессии </w:t>
      </w:r>
      <w:r w:rsidR="00B01AC6" w:rsidRPr="00583FE6">
        <w:t>15.01.32 «Оператор станков с программным управлением»</w:t>
      </w:r>
      <w:r w:rsidRPr="003E595D">
        <w:t xml:space="preserve"> выпускник должен быть </w:t>
      </w:r>
      <w:r w:rsidRPr="003E595D">
        <w:rPr>
          <w:spacing w:val="-4"/>
        </w:rPr>
        <w:t xml:space="preserve">готов </w:t>
      </w:r>
      <w:r w:rsidRPr="003E595D">
        <w:t xml:space="preserve">к профессиональной деятельности </w:t>
      </w:r>
      <w:r w:rsidR="00B01AC6">
        <w:t>по изготовлению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безопасности.</w:t>
      </w:r>
    </w:p>
    <w:p w:rsidR="00E7150C" w:rsidRPr="003E595D" w:rsidRDefault="003109E9" w:rsidP="002879BB">
      <w:pPr>
        <w:pStyle w:val="a3"/>
        <w:ind w:right="385" w:firstLine="709"/>
        <w:jc w:val="both"/>
      </w:pPr>
      <w:r w:rsidRPr="003E595D">
        <w:t>Выпускники 202</w:t>
      </w:r>
      <w:r w:rsidR="00352159">
        <w:t>6</w:t>
      </w:r>
      <w:r w:rsidR="00B55DDC" w:rsidRPr="003E595D">
        <w:t xml:space="preserve"> года по профессии </w:t>
      </w:r>
      <w:r w:rsidR="00B01AC6" w:rsidRPr="00B01AC6">
        <w:t>15.01.32 «Оператор станков с программным управлением»</w:t>
      </w:r>
      <w:r w:rsidR="00B707B0">
        <w:t xml:space="preserve"> </w:t>
      </w:r>
      <w:r w:rsidR="00B01AC6">
        <w:t xml:space="preserve"> </w:t>
      </w:r>
      <w:r w:rsidR="00B55DDC" w:rsidRPr="003E595D">
        <w:t>подготовлены к следующим видам деятельности:</w:t>
      </w:r>
    </w:p>
    <w:p w:rsidR="00B707B0" w:rsidRDefault="00E7150C" w:rsidP="002879BB">
      <w:pPr>
        <w:pStyle w:val="a3"/>
        <w:ind w:right="385" w:firstLine="709"/>
        <w:jc w:val="both"/>
      </w:pPr>
      <w:r w:rsidRPr="003E595D">
        <w:t xml:space="preserve"> - </w:t>
      </w:r>
      <w:r w:rsidR="00B55DDC" w:rsidRPr="003E595D">
        <w:t xml:space="preserve">ВПД 1 </w:t>
      </w:r>
      <w:r w:rsidR="00B707B0">
        <w:t xml:space="preserve">Изготовление деталей на металлорежущих станках различного вида и типа (сверлильных, токарных, фрезерных, копировальных, шпоночных, шлифовальных) по стадиям технологического процесса в соответствии с требованиями охраны труда и экологической безопасности </w:t>
      </w:r>
    </w:p>
    <w:p w:rsidR="004E7943" w:rsidRPr="003E595D" w:rsidRDefault="00E7150C" w:rsidP="00B707B0">
      <w:pPr>
        <w:pStyle w:val="a3"/>
        <w:ind w:right="385" w:firstLine="709"/>
        <w:jc w:val="both"/>
      </w:pPr>
      <w:r w:rsidRPr="003E595D">
        <w:rPr>
          <w:spacing w:val="-3"/>
        </w:rPr>
        <w:t xml:space="preserve">- </w:t>
      </w:r>
      <w:r w:rsidR="00352159">
        <w:t>ВПД 2</w:t>
      </w:r>
      <w:r w:rsidR="00B55DDC" w:rsidRPr="003E595D">
        <w:t xml:space="preserve"> </w:t>
      </w:r>
      <w:r w:rsidR="00B707B0">
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</w:t>
      </w:r>
    </w:p>
    <w:p w:rsidR="004E7943" w:rsidRPr="003E595D" w:rsidRDefault="00E7150C" w:rsidP="002879BB">
      <w:pPr>
        <w:pStyle w:val="a3"/>
        <w:ind w:firstLine="709"/>
        <w:jc w:val="both"/>
      </w:pPr>
      <w:r w:rsidRPr="003E595D">
        <w:t xml:space="preserve">Программа ГИА является частью ООП в соответствии с ФГОС СПО по профессии </w:t>
      </w:r>
      <w:r w:rsidR="00B707B0" w:rsidRPr="00B01AC6">
        <w:t>15.01.32 «Оператор станков с программным управлением»</w:t>
      </w:r>
      <w:r w:rsidR="00C73834" w:rsidRPr="003E595D">
        <w:t xml:space="preserve"> в части освоения общих компетенций (далее ОК) по профессии и соответствующих профессиональн</w:t>
      </w:r>
      <w:r w:rsidR="004E7943" w:rsidRPr="003E595D">
        <w:t>ых компетенций (далее ПК)</w:t>
      </w:r>
    </w:p>
    <w:p w:rsidR="004E7943" w:rsidRPr="003E595D" w:rsidRDefault="00C73834" w:rsidP="002879BB">
      <w:pPr>
        <w:pStyle w:val="a3"/>
        <w:ind w:firstLine="709"/>
        <w:jc w:val="both"/>
      </w:pPr>
      <w:r w:rsidRPr="003E595D">
        <w:rPr>
          <w:i/>
        </w:rPr>
        <w:t>Общие компетенции: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</w:r>
    </w:p>
    <w:p w:rsidR="007179A9" w:rsidRDefault="007179A9" w:rsidP="002879BB">
      <w:pPr>
        <w:pStyle w:val="a3"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05. Осуществлять устную и письменную коммуникацию на </w:t>
      </w:r>
      <w:r>
        <w:lastRenderedPageBreak/>
        <w:t xml:space="preserve">государственном языке Российской Федерации с учетом особенностей социального и культурного контекста; 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7179A9" w:rsidRDefault="007179A9" w:rsidP="002879BB">
      <w:pPr>
        <w:pStyle w:val="a3"/>
        <w:ind w:firstLine="709"/>
        <w:jc w:val="both"/>
      </w:pPr>
      <w: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7179A9" w:rsidRDefault="007179A9" w:rsidP="002879BB">
      <w:pPr>
        <w:pStyle w:val="a3"/>
        <w:ind w:firstLine="709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4E7943" w:rsidRPr="003E595D" w:rsidRDefault="00C73834" w:rsidP="002879BB">
      <w:pPr>
        <w:pStyle w:val="a3"/>
        <w:ind w:firstLine="709"/>
        <w:jc w:val="both"/>
      </w:pPr>
      <w:r w:rsidRPr="003E595D">
        <w:rPr>
          <w:i/>
        </w:rPr>
        <w:t>Профессиональные компетенции</w:t>
      </w:r>
      <w:r w:rsidR="004E7943" w:rsidRPr="003E595D">
        <w:t>:</w:t>
      </w:r>
    </w:p>
    <w:p w:rsidR="00D56421" w:rsidRDefault="00BD3B9D" w:rsidP="00D56421">
      <w:pPr>
        <w:pStyle w:val="a3"/>
        <w:ind w:right="385" w:firstLine="709"/>
        <w:jc w:val="both"/>
      </w:pPr>
      <w:r w:rsidRPr="003E595D">
        <w:t xml:space="preserve">ВПД 1 </w:t>
      </w:r>
      <w:r w:rsidR="00D56421">
        <w:t xml:space="preserve"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безопасности; </w:t>
      </w:r>
    </w:p>
    <w:p w:rsidR="00D56421" w:rsidRDefault="00D56421" w:rsidP="00D56421">
      <w:pPr>
        <w:pStyle w:val="a3"/>
        <w:ind w:right="385" w:firstLine="709"/>
        <w:jc w:val="both"/>
      </w:pPr>
      <w:r>
        <w:t xml:space="preserve">ПК 1.1. </w:t>
      </w:r>
      <w:r w:rsidR="00874123">
        <w:t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</w:t>
      </w:r>
    </w:p>
    <w:p w:rsidR="00D56421" w:rsidRDefault="00D56421" w:rsidP="00D56421">
      <w:pPr>
        <w:pStyle w:val="a3"/>
        <w:ind w:right="385" w:firstLine="709"/>
        <w:jc w:val="both"/>
      </w:pPr>
      <w:r>
        <w:t xml:space="preserve">ПК 1.2. </w:t>
      </w:r>
      <w:r w:rsidR="00874123">
        <w:t>Осуществлять подготовку к использованию инструмента, оснастки, подналадку металлорежущих станков различного вида и типа (сверлильных, токарных, фрезерных, копировальных, шпоночных и шлифовальных)</w:t>
      </w:r>
      <w:r>
        <w:t xml:space="preserve">. </w:t>
      </w:r>
    </w:p>
    <w:p w:rsidR="00D56421" w:rsidRDefault="00D56421" w:rsidP="00D56421">
      <w:pPr>
        <w:pStyle w:val="a3"/>
        <w:ind w:right="385" w:firstLine="709"/>
        <w:jc w:val="both"/>
      </w:pPr>
      <w:r>
        <w:t xml:space="preserve">ПК 1.3. </w:t>
      </w:r>
      <w:r w:rsidR="00874123">
        <w:t>Определять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</w:t>
      </w:r>
    </w:p>
    <w:p w:rsidR="00874123" w:rsidRDefault="00D56421" w:rsidP="00D56421">
      <w:pPr>
        <w:pStyle w:val="a3"/>
        <w:ind w:right="385" w:firstLine="709"/>
        <w:jc w:val="both"/>
      </w:pPr>
      <w:r>
        <w:t xml:space="preserve">ПК 1.4. </w:t>
      </w:r>
      <w:r w:rsidR="00874123">
        <w:t xml:space="preserve"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 </w:t>
      </w:r>
    </w:p>
    <w:p w:rsidR="00486BD7" w:rsidRDefault="00D56421" w:rsidP="00D56421">
      <w:pPr>
        <w:pStyle w:val="a3"/>
        <w:ind w:right="385" w:firstLine="709"/>
        <w:jc w:val="both"/>
      </w:pPr>
      <w:r w:rsidRPr="003E595D">
        <w:t xml:space="preserve">ВПД </w:t>
      </w:r>
      <w:r w:rsidR="00352159">
        <w:t>2</w:t>
      </w:r>
      <w:r w:rsidR="00513848">
        <w:t xml:space="preserve"> И</w:t>
      </w:r>
      <w:r>
        <w:t>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безопасности.</w:t>
      </w:r>
    </w:p>
    <w:p w:rsidR="00D56421" w:rsidRDefault="00486BD7" w:rsidP="00D56421">
      <w:pPr>
        <w:pStyle w:val="a3"/>
        <w:ind w:right="385" w:firstLine="709"/>
        <w:jc w:val="both"/>
      </w:pPr>
      <w:r>
        <w:t xml:space="preserve"> </w:t>
      </w:r>
      <w:r w:rsidR="00352159">
        <w:t>ПК 2</w:t>
      </w:r>
      <w:r w:rsidR="00D56421">
        <w:t xml:space="preserve">.1. </w:t>
      </w:r>
      <w:r w:rsidR="00352159">
        <w:t>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</w:t>
      </w:r>
      <w:r w:rsidR="00D56421">
        <w:t xml:space="preserve">. </w:t>
      </w:r>
    </w:p>
    <w:p w:rsidR="00352159" w:rsidRDefault="00352159" w:rsidP="00D56421">
      <w:pPr>
        <w:pStyle w:val="a3"/>
        <w:ind w:right="385" w:firstLine="709"/>
        <w:jc w:val="both"/>
      </w:pPr>
      <w:r>
        <w:t>ПК 2</w:t>
      </w:r>
      <w:r w:rsidR="00D56421">
        <w:t xml:space="preserve">.2. </w:t>
      </w:r>
      <w:r>
        <w:t xml:space="preserve">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 </w:t>
      </w:r>
    </w:p>
    <w:p w:rsidR="00D56421" w:rsidRDefault="00352159" w:rsidP="00D56421">
      <w:pPr>
        <w:pStyle w:val="a3"/>
        <w:ind w:right="385" w:firstLine="709"/>
        <w:jc w:val="both"/>
      </w:pPr>
      <w:r>
        <w:t>ПК 2</w:t>
      </w:r>
      <w:r w:rsidR="00D56421">
        <w:t xml:space="preserve">.3. </w:t>
      </w:r>
      <w:r>
        <w:t xml:space="preserve">Вести технологический процесс обработки и доводки деталей, </w:t>
      </w:r>
      <w:r>
        <w:lastRenderedPageBreak/>
        <w:t>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</w:t>
      </w:r>
    </w:p>
    <w:p w:rsidR="00352159" w:rsidRDefault="00352159" w:rsidP="00352159">
      <w:pPr>
        <w:pStyle w:val="a3"/>
        <w:ind w:right="385" w:firstLine="709"/>
        <w:jc w:val="both"/>
      </w:pPr>
      <w:r>
        <w:t>ПК 2</w:t>
      </w:r>
      <w:r w:rsidR="00D56421">
        <w:t xml:space="preserve">.4. </w:t>
      </w:r>
      <w:r>
        <w:t xml:space="preserve"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 </w:t>
      </w:r>
    </w:p>
    <w:p w:rsidR="002879BB" w:rsidRPr="003E595D" w:rsidRDefault="002879BB" w:rsidP="00352159">
      <w:pPr>
        <w:pStyle w:val="a3"/>
        <w:ind w:right="385" w:firstLine="709"/>
        <w:jc w:val="both"/>
      </w:pPr>
      <w:r w:rsidRPr="003E595D"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профессии </w:t>
      </w:r>
      <w:r w:rsidR="00094D27" w:rsidRPr="00094D27">
        <w:t xml:space="preserve">15.01.32 </w:t>
      </w:r>
      <w:r w:rsidR="00094D27">
        <w:t>О</w:t>
      </w:r>
      <w:r w:rsidR="00094D27" w:rsidRPr="00094D27">
        <w:t>ператор станков с программным управлением</w:t>
      </w:r>
      <w:r w:rsidRPr="003E595D">
        <w:t>.</w:t>
      </w:r>
    </w:p>
    <w:p w:rsidR="002879BB" w:rsidRPr="003E595D" w:rsidRDefault="002879BB" w:rsidP="002879BB">
      <w:pPr>
        <w:ind w:firstLine="708"/>
        <w:jc w:val="both"/>
        <w:rPr>
          <w:sz w:val="28"/>
          <w:szCs w:val="28"/>
        </w:rPr>
      </w:pPr>
      <w:r w:rsidRPr="003E595D">
        <w:rPr>
          <w:sz w:val="28"/>
          <w:szCs w:val="28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2879BB" w:rsidRPr="003E595D" w:rsidRDefault="002879BB" w:rsidP="002879BB">
      <w:pPr>
        <w:ind w:firstLine="708"/>
        <w:jc w:val="both"/>
        <w:rPr>
          <w:i/>
          <w:sz w:val="28"/>
          <w:szCs w:val="28"/>
        </w:rPr>
      </w:pPr>
      <w:r w:rsidRPr="003E595D">
        <w:rPr>
          <w:i/>
          <w:sz w:val="28"/>
          <w:szCs w:val="28"/>
        </w:rPr>
        <w:t>Примерные задания демонстрационного экзамена:</w:t>
      </w:r>
    </w:p>
    <w:p w:rsidR="00FA2181" w:rsidRDefault="002879BB" w:rsidP="00FA2181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 w:rsidRPr="003E595D">
        <w:rPr>
          <w:rFonts w:ascii="Times New Roman" w:hAnsi="Times New Roman" w:cs="Times New Roman"/>
          <w:sz w:val="28"/>
          <w:szCs w:val="28"/>
        </w:rPr>
        <w:t xml:space="preserve"> </w:t>
      </w:r>
      <w:r w:rsidRPr="003E595D">
        <w:rPr>
          <w:rFonts w:ascii="Times New Roman" w:hAnsi="Times New Roman" w:cs="Times New Roman"/>
          <w:sz w:val="28"/>
          <w:szCs w:val="28"/>
        </w:rPr>
        <w:tab/>
      </w:r>
      <w:r w:rsidR="00FA2181" w:rsidRPr="006400D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ru-RU"/>
        </w:rPr>
        <w:t xml:space="preserve">Модуль № 1: </w:t>
      </w:r>
      <w:r w:rsidR="006400D9" w:rsidRPr="006400D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ru-RU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</w:p>
    <w:p w:rsidR="006400D9" w:rsidRDefault="002879BB" w:rsidP="002879BB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595D">
        <w:rPr>
          <w:rFonts w:eastAsiaTheme="minorHAnsi"/>
          <w:sz w:val="28"/>
          <w:szCs w:val="28"/>
          <w:lang w:eastAsia="en-US"/>
        </w:rPr>
        <w:t xml:space="preserve"> </w:t>
      </w:r>
      <w:r w:rsidRPr="003E595D">
        <w:rPr>
          <w:rFonts w:eastAsiaTheme="minorHAnsi"/>
          <w:sz w:val="28"/>
          <w:szCs w:val="28"/>
          <w:lang w:eastAsia="en-US"/>
        </w:rPr>
        <w:tab/>
      </w:r>
      <w:r w:rsidRPr="00FA21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Задание: </w:t>
      </w:r>
      <w:r w:rsidR="006400D9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</w:t>
      </w:r>
      <w:r w:rsidR="006400D9" w:rsidRPr="006400D9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зготовить деталь на токарном станке в соответст</w:t>
      </w:r>
      <w:r w:rsidR="006400D9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вии с требованиями охраны труда.</w:t>
      </w:r>
    </w:p>
    <w:p w:rsidR="006400D9" w:rsidRDefault="006400D9" w:rsidP="006400D9">
      <w:pPr>
        <w:pStyle w:val="Defaul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Модуль №2: </w:t>
      </w:r>
      <w:r w:rsidRPr="006400D9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6400D9" w:rsidRDefault="006400D9" w:rsidP="006400D9">
      <w:pPr>
        <w:pStyle w:val="Defaul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Задание: и</w:t>
      </w:r>
      <w:r w:rsidRPr="006400D9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зготовить деталь на токарном (фрезерном) станке с числовым программным управлением по готовой программе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2879BB" w:rsidRPr="003E595D" w:rsidRDefault="002879BB" w:rsidP="002879B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E595D">
        <w:rPr>
          <w:rFonts w:ascii="Times New Roman" w:hAnsi="Times New Roman" w:cs="Times New Roman"/>
          <w:sz w:val="28"/>
          <w:szCs w:val="28"/>
        </w:rPr>
        <w:t xml:space="preserve"> </w:t>
      </w:r>
      <w:r w:rsidRPr="003E595D">
        <w:rPr>
          <w:rFonts w:ascii="Times New Roman" w:hAnsi="Times New Roman" w:cs="Times New Roman"/>
          <w:sz w:val="28"/>
          <w:szCs w:val="28"/>
        </w:rPr>
        <w:tab/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  выпускников</w:t>
      </w:r>
    </w:p>
    <w:p w:rsidR="002879BB" w:rsidRPr="00706D34" w:rsidRDefault="002879BB" w:rsidP="002879BB">
      <w:pPr>
        <w:widowControl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</w:p>
    <w:p w:rsidR="005152B9" w:rsidRPr="003E595D" w:rsidRDefault="005152B9" w:rsidP="00005E86">
      <w:pPr>
        <w:jc w:val="center"/>
        <w:rPr>
          <w:b/>
          <w:sz w:val="28"/>
          <w:szCs w:val="28"/>
        </w:rPr>
      </w:pPr>
      <w:r w:rsidRPr="003E595D">
        <w:rPr>
          <w:b/>
          <w:sz w:val="28"/>
          <w:szCs w:val="28"/>
        </w:rPr>
        <w:t xml:space="preserve">Раздел </w:t>
      </w:r>
      <w:r w:rsidR="00F70918">
        <w:rPr>
          <w:b/>
          <w:sz w:val="28"/>
          <w:szCs w:val="28"/>
        </w:rPr>
        <w:t>6</w:t>
      </w:r>
      <w:r w:rsidRPr="003E595D">
        <w:rPr>
          <w:b/>
          <w:sz w:val="28"/>
          <w:szCs w:val="28"/>
        </w:rPr>
        <w:t xml:space="preserve"> Оценка уровня и качества  подготовки выпускника</w:t>
      </w:r>
    </w:p>
    <w:p w:rsidR="00592D1B" w:rsidRPr="003E595D" w:rsidRDefault="00592D1B" w:rsidP="002879BB">
      <w:pPr>
        <w:ind w:firstLine="709"/>
        <w:jc w:val="both"/>
        <w:rPr>
          <w:b/>
          <w:sz w:val="28"/>
          <w:szCs w:val="28"/>
        </w:rPr>
      </w:pPr>
    </w:p>
    <w:p w:rsidR="005152B9" w:rsidRPr="00F70918" w:rsidRDefault="005152B9" w:rsidP="002879BB">
      <w:pPr>
        <w:ind w:firstLine="709"/>
        <w:jc w:val="both"/>
        <w:rPr>
          <w:sz w:val="28"/>
          <w:szCs w:val="28"/>
        </w:rPr>
      </w:pPr>
      <w:r w:rsidRPr="00F70918">
        <w:rPr>
          <w:sz w:val="28"/>
          <w:szCs w:val="28"/>
        </w:rPr>
        <w:t>Оценка уровня и качества  подготовки выпускника осуществляется при помощи фонда оценочных средств.</w:t>
      </w:r>
    </w:p>
    <w:p w:rsidR="003E595D" w:rsidRPr="00F70918" w:rsidRDefault="003E595D" w:rsidP="002879BB">
      <w:pPr>
        <w:ind w:firstLine="708"/>
        <w:jc w:val="both"/>
        <w:rPr>
          <w:i/>
          <w:sz w:val="28"/>
          <w:szCs w:val="28"/>
        </w:rPr>
      </w:pPr>
      <w:r w:rsidRPr="00F70918">
        <w:rPr>
          <w:i/>
          <w:sz w:val="28"/>
          <w:szCs w:val="28"/>
        </w:rPr>
        <w:t xml:space="preserve">Критерии оценивания </w:t>
      </w:r>
      <w:r w:rsidR="00F70918" w:rsidRPr="00F70918">
        <w:rPr>
          <w:i/>
          <w:sz w:val="28"/>
          <w:szCs w:val="28"/>
        </w:rPr>
        <w:t xml:space="preserve">демонстрационного экзамена базового уровня </w:t>
      </w:r>
    </w:p>
    <w:p w:rsidR="00F70918" w:rsidRPr="00F70918" w:rsidRDefault="00F70918" w:rsidP="00B966A4">
      <w:pPr>
        <w:widowControl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 w:rsidRPr="00F70918">
        <w:rPr>
          <w:rFonts w:eastAsiaTheme="minorHAnsi"/>
          <w:color w:val="000000"/>
          <w:sz w:val="28"/>
          <w:szCs w:val="28"/>
          <w:lang w:eastAsia="en-US" w:bidi="ar-SA"/>
        </w:rPr>
        <w:t xml:space="preserve">Вид деятельности: </w:t>
      </w:r>
      <w:r w:rsidR="00265DDA" w:rsidRPr="00265DDA">
        <w:rPr>
          <w:rFonts w:eastAsiaTheme="minorHAnsi"/>
          <w:color w:val="000000"/>
          <w:sz w:val="28"/>
          <w:szCs w:val="28"/>
          <w:lang w:eastAsia="en-US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="00FA218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70918" w:rsidRPr="00F70918" w:rsidRDefault="00F70918" w:rsidP="002879BB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Критерии оценивания:  </w:t>
      </w:r>
    </w:p>
    <w:p w:rsidR="00FA2181" w:rsidRDefault="00FA2181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265DDA" w:rsidRPr="00265DDA">
        <w:rPr>
          <w:rFonts w:eastAsiaTheme="minorHAnsi"/>
          <w:color w:val="000000"/>
          <w:sz w:val="28"/>
          <w:szCs w:val="28"/>
          <w:lang w:eastAsia="en-US"/>
        </w:rPr>
        <w:t>Осуществление подготовки и обслуживания рабочего места для работы на металлорежущих станках различного вида и типа (сверлильных, токарных, фрезерных, копировальных, шпоночных и шлифовальных)</w:t>
      </w:r>
    </w:p>
    <w:p w:rsidR="00FA2181" w:rsidRDefault="00F70918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70918">
        <w:rPr>
          <w:rFonts w:eastAsiaTheme="minorHAnsi"/>
          <w:color w:val="000000"/>
          <w:sz w:val="28"/>
          <w:szCs w:val="28"/>
          <w:lang w:eastAsia="en-US" w:bidi="ar-SA"/>
        </w:rPr>
        <w:lastRenderedPageBreak/>
        <w:t xml:space="preserve">- </w:t>
      </w:r>
      <w:r w:rsidR="00265DDA" w:rsidRPr="00265DDA">
        <w:rPr>
          <w:rFonts w:eastAsiaTheme="minorHAnsi"/>
          <w:color w:val="000000"/>
          <w:sz w:val="28"/>
          <w:szCs w:val="28"/>
          <w:lang w:eastAsia="en-US"/>
        </w:rPr>
        <w:t>Определение последовательности и оптимальных режимов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</w:t>
      </w:r>
    </w:p>
    <w:p w:rsidR="00FA2181" w:rsidRPr="00FA2181" w:rsidRDefault="00F70918" w:rsidP="002879BB">
      <w:pPr>
        <w:widowControl/>
        <w:adjustRightInd w:val="0"/>
        <w:jc w:val="both"/>
        <w:rPr>
          <w:sz w:val="28"/>
          <w:szCs w:val="28"/>
        </w:rPr>
      </w:pPr>
      <w:r w:rsidRPr="00FA2181">
        <w:rPr>
          <w:rFonts w:eastAsiaTheme="minorHAnsi"/>
          <w:color w:val="000000"/>
          <w:sz w:val="28"/>
          <w:szCs w:val="28"/>
          <w:lang w:eastAsia="en-US" w:bidi="ar-SA"/>
        </w:rPr>
        <w:t xml:space="preserve">- </w:t>
      </w:r>
      <w:r w:rsidR="00265DDA" w:rsidRPr="00265DDA">
        <w:rPr>
          <w:sz w:val="28"/>
          <w:szCs w:val="28"/>
        </w:rPr>
        <w:t>Осуществление подготовки к использованию инструмента, оснастки, подналадки металлорежущих станков различного вида и типа (сверлильных, токарных, фрезерных, копировальных, шпоночных и шлифовальных)</w:t>
      </w:r>
    </w:p>
    <w:p w:rsidR="00265DDA" w:rsidRDefault="00F70918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70918">
        <w:rPr>
          <w:rFonts w:eastAsiaTheme="minorHAnsi"/>
          <w:color w:val="000000"/>
          <w:sz w:val="28"/>
          <w:szCs w:val="28"/>
          <w:lang w:eastAsia="en-US" w:bidi="ar-SA"/>
        </w:rPr>
        <w:t xml:space="preserve">- </w:t>
      </w:r>
      <w:r w:rsidR="00265DDA" w:rsidRPr="00265DDA">
        <w:rPr>
          <w:rFonts w:eastAsiaTheme="minorHAnsi"/>
          <w:color w:val="000000"/>
          <w:sz w:val="28"/>
          <w:szCs w:val="28"/>
          <w:lang w:eastAsia="en-US"/>
        </w:rPr>
        <w:t>Ведение технологического процесса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</w:t>
      </w:r>
    </w:p>
    <w:p w:rsidR="00F70918" w:rsidRPr="00F70918" w:rsidRDefault="00265DDA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65DDA">
        <w:rPr>
          <w:rFonts w:eastAsiaTheme="minorHAnsi"/>
          <w:color w:val="000000"/>
          <w:sz w:val="28"/>
          <w:szCs w:val="28"/>
          <w:lang w:eastAsia="en-US"/>
        </w:rPr>
        <w:t>Выбор способов решения задач профессиональной деятельности применительно к различным контекстам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70918" w:rsidRPr="00B966A4" w:rsidRDefault="00F70918" w:rsidP="00B966A4">
      <w:pPr>
        <w:pStyle w:val="Default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966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Вид деятельности:</w:t>
      </w:r>
      <w:r w:rsidRPr="00B966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5DDA" w:rsidRPr="00265DDA">
        <w:rPr>
          <w:rFonts w:ascii="Times New Roman" w:hAnsi="Times New Roman" w:cs="Times New Roman"/>
          <w:color w:val="auto"/>
          <w:sz w:val="28"/>
          <w:szCs w:val="28"/>
          <w:lang w:bidi="ru-RU"/>
        </w:rPr>
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</w:t>
      </w:r>
      <w:r w:rsidR="00265DDA">
        <w:rPr>
          <w:rFonts w:ascii="Times New Roman" w:hAnsi="Times New Roman" w:cs="Times New Roman"/>
          <w:color w:val="auto"/>
          <w:sz w:val="28"/>
          <w:szCs w:val="28"/>
          <w:lang w:bidi="ru-RU"/>
        </w:rPr>
        <w:t>.</w:t>
      </w:r>
    </w:p>
    <w:p w:rsidR="00F70918" w:rsidRPr="00F70918" w:rsidRDefault="00F70918" w:rsidP="002879BB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Критерии оценивания:  </w:t>
      </w:r>
    </w:p>
    <w:p w:rsidR="003021A3" w:rsidRDefault="00F70918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- </w:t>
      </w:r>
      <w:r w:rsidR="00265DDA" w:rsidRPr="00265DDA">
        <w:rPr>
          <w:rFonts w:eastAsiaTheme="minorHAnsi"/>
          <w:color w:val="000000"/>
          <w:sz w:val="28"/>
          <w:szCs w:val="28"/>
          <w:lang w:eastAsia="en-US"/>
        </w:rPr>
        <w:t>Осуществление переноса программы на станок, адаптации разработанных управляющих программ на основе анализа входных данных, технологической и конструкторской документации</w:t>
      </w:r>
    </w:p>
    <w:p w:rsidR="00265DDA" w:rsidRDefault="00265DDA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65DDA">
        <w:rPr>
          <w:rFonts w:eastAsiaTheme="minorHAnsi"/>
          <w:color w:val="000000"/>
          <w:sz w:val="28"/>
          <w:szCs w:val="28"/>
          <w:lang w:eastAsia="en-US"/>
        </w:rPr>
        <w:t>Осуществление подготовки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</w:t>
      </w:r>
    </w:p>
    <w:p w:rsidR="00265DDA" w:rsidRDefault="00265DDA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65DDA">
        <w:rPr>
          <w:rFonts w:eastAsiaTheme="minorHAnsi"/>
          <w:color w:val="000000"/>
          <w:sz w:val="28"/>
          <w:szCs w:val="28"/>
          <w:lang w:eastAsia="en-US"/>
        </w:rPr>
        <w:t>Осуществление подготовки и обслуживания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</w:t>
      </w:r>
    </w:p>
    <w:p w:rsidR="00265DDA" w:rsidRDefault="00265DDA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65DDA">
        <w:rPr>
          <w:rFonts w:eastAsiaTheme="minorHAnsi"/>
          <w:color w:val="000000"/>
          <w:sz w:val="28"/>
          <w:szCs w:val="28"/>
          <w:lang w:eastAsia="en-US"/>
        </w:rPr>
        <w:t>Ведение технологического процесса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</w:t>
      </w:r>
    </w:p>
    <w:p w:rsidR="00265DDA" w:rsidRDefault="00265DDA" w:rsidP="002879B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65DDA">
        <w:rPr>
          <w:rFonts w:eastAsiaTheme="minorHAnsi"/>
          <w:color w:val="000000"/>
          <w:sz w:val="28"/>
          <w:szCs w:val="28"/>
          <w:lang w:eastAsia="en-US"/>
        </w:rPr>
        <w:t>Использование современных средств поиска, анализа и интерпретации информации и информационных технологий для выполнения задач профессиональной деятельности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84596D" w:rsidRPr="00F70918" w:rsidRDefault="0084596D" w:rsidP="0084596D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F70918">
        <w:rPr>
          <w:sz w:val="28"/>
          <w:szCs w:val="28"/>
        </w:rPr>
        <w:t xml:space="preserve">  Фонд оценочных средств для проведения демонстрационного экзамена, составленный на основании комплекта оценочной документации по</w:t>
      </w:r>
      <w:r w:rsidRPr="00F70918">
        <w:rPr>
          <w:spacing w:val="-3"/>
          <w:sz w:val="28"/>
          <w:szCs w:val="28"/>
        </w:rPr>
        <w:t xml:space="preserve"> </w:t>
      </w:r>
      <w:r w:rsidRPr="00F70918">
        <w:rPr>
          <w:sz w:val="28"/>
          <w:szCs w:val="28"/>
        </w:rPr>
        <w:t xml:space="preserve">направлению </w:t>
      </w:r>
      <w:r w:rsidRPr="00FA2181">
        <w:rPr>
          <w:sz w:val="28"/>
          <w:szCs w:val="28"/>
        </w:rPr>
        <w:t xml:space="preserve">15.01.32 Оператор станков с программным управлением </w:t>
      </w:r>
      <w:r w:rsidRPr="00F70918">
        <w:rPr>
          <w:rFonts w:eastAsiaTheme="minorHAnsi"/>
          <w:color w:val="000000"/>
          <w:sz w:val="28"/>
          <w:szCs w:val="28"/>
          <w:lang w:eastAsia="en-US" w:bidi="ar-SA"/>
        </w:rPr>
        <w:t>(</w:t>
      </w:r>
      <w:r w:rsidRPr="00FA2181">
        <w:rPr>
          <w:rFonts w:eastAsiaTheme="minorHAnsi"/>
          <w:color w:val="000000"/>
          <w:sz w:val="28"/>
          <w:szCs w:val="28"/>
          <w:lang w:eastAsia="en-US"/>
        </w:rPr>
        <w:t>КОД 15.01.32-1-202</w:t>
      </w: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F70918">
        <w:rPr>
          <w:rFonts w:eastAsiaTheme="minorHAnsi"/>
          <w:color w:val="000000"/>
          <w:sz w:val="28"/>
          <w:szCs w:val="28"/>
          <w:lang w:eastAsia="en-US" w:bidi="ar-SA"/>
        </w:rPr>
        <w:t>)</w:t>
      </w:r>
      <w:r w:rsidRPr="00F70918">
        <w:rPr>
          <w:sz w:val="28"/>
          <w:szCs w:val="28"/>
        </w:rPr>
        <w:t xml:space="preserve">, разработанных </w:t>
      </w:r>
      <w:r w:rsidRPr="00F70918">
        <w:rPr>
          <w:spacing w:val="2"/>
          <w:sz w:val="28"/>
          <w:szCs w:val="28"/>
          <w:shd w:val="clear" w:color="auto" w:fill="FFFFFF"/>
        </w:rPr>
        <w:t>ФГБОУ ДПО ИРПО (оператор демонстрационного экзамена базового и профильного уровней</w:t>
      </w:r>
      <w:r>
        <w:rPr>
          <w:spacing w:val="2"/>
          <w:sz w:val="28"/>
          <w:szCs w:val="28"/>
          <w:shd w:val="clear" w:color="auto" w:fill="FFFFFF"/>
        </w:rPr>
        <w:t xml:space="preserve"> размещен в Приложении 1</w:t>
      </w:r>
      <w:r w:rsidRPr="00F70918">
        <w:rPr>
          <w:spacing w:val="2"/>
          <w:sz w:val="28"/>
          <w:szCs w:val="28"/>
          <w:shd w:val="clear" w:color="auto" w:fill="FFFFFF"/>
        </w:rPr>
        <w:t>.</w:t>
      </w:r>
      <w:r w:rsidRPr="00F70918">
        <w:rPr>
          <w:sz w:val="28"/>
          <w:szCs w:val="28"/>
        </w:rPr>
        <w:t xml:space="preserve"> </w:t>
      </w:r>
    </w:p>
    <w:p w:rsidR="0084596D" w:rsidRDefault="0084596D" w:rsidP="002879BB">
      <w:pPr>
        <w:widowControl/>
        <w:adjustRightInd w:val="0"/>
        <w:jc w:val="both"/>
      </w:pPr>
    </w:p>
    <w:sectPr w:rsidR="0084596D" w:rsidSect="00B521DB">
      <w:footerReference w:type="default" r:id="rId10"/>
      <w:pgSz w:w="11900" w:h="16840"/>
      <w:pgMar w:top="709" w:right="560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37" w:rsidRDefault="00DE1237" w:rsidP="00FC50CF">
      <w:r>
        <w:separator/>
      </w:r>
    </w:p>
  </w:endnote>
  <w:endnote w:type="continuationSeparator" w:id="0">
    <w:p w:rsidR="00DE1237" w:rsidRDefault="00DE1237" w:rsidP="00FC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9018"/>
    </w:sdtPr>
    <w:sdtEndPr/>
    <w:sdtContent>
      <w:p w:rsidR="00FC50CF" w:rsidRDefault="00DE123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50CF" w:rsidRDefault="00FC50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37" w:rsidRDefault="00DE1237" w:rsidP="00FC50CF">
      <w:r>
        <w:separator/>
      </w:r>
    </w:p>
  </w:footnote>
  <w:footnote w:type="continuationSeparator" w:id="0">
    <w:p w:rsidR="00DE1237" w:rsidRDefault="00DE1237" w:rsidP="00FC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4D29"/>
    <w:multiLevelType w:val="hybridMultilevel"/>
    <w:tmpl w:val="A83472C8"/>
    <w:lvl w:ilvl="0" w:tplc="DB004ECE">
      <w:start w:val="1"/>
      <w:numFmt w:val="decimal"/>
      <w:lvlText w:val="%1."/>
      <w:lvlJc w:val="left"/>
      <w:pPr>
        <w:ind w:left="1004" w:hanging="280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CEBA4012">
      <w:start w:val="1"/>
      <w:numFmt w:val="decimal"/>
      <w:lvlText w:val="%2."/>
      <w:lvlJc w:val="left"/>
      <w:pPr>
        <w:ind w:left="2062" w:hanging="28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2" w:tplc="54D4E418">
      <w:numFmt w:val="bullet"/>
      <w:lvlText w:val="•"/>
      <w:lvlJc w:val="left"/>
      <w:pPr>
        <w:ind w:left="3055" w:hanging="280"/>
      </w:pPr>
      <w:rPr>
        <w:rFonts w:hint="default"/>
        <w:lang w:val="ru-RU" w:eastAsia="ru-RU" w:bidi="ru-RU"/>
      </w:rPr>
    </w:lvl>
    <w:lvl w:ilvl="3" w:tplc="31A6F94C">
      <w:numFmt w:val="bullet"/>
      <w:lvlText w:val="•"/>
      <w:lvlJc w:val="left"/>
      <w:pPr>
        <w:ind w:left="4051" w:hanging="280"/>
      </w:pPr>
      <w:rPr>
        <w:rFonts w:hint="default"/>
        <w:lang w:val="ru-RU" w:eastAsia="ru-RU" w:bidi="ru-RU"/>
      </w:rPr>
    </w:lvl>
    <w:lvl w:ilvl="4" w:tplc="59742260">
      <w:numFmt w:val="bullet"/>
      <w:lvlText w:val="•"/>
      <w:lvlJc w:val="left"/>
      <w:pPr>
        <w:ind w:left="5046" w:hanging="280"/>
      </w:pPr>
      <w:rPr>
        <w:rFonts w:hint="default"/>
        <w:lang w:val="ru-RU" w:eastAsia="ru-RU" w:bidi="ru-RU"/>
      </w:rPr>
    </w:lvl>
    <w:lvl w:ilvl="5" w:tplc="153049AC">
      <w:numFmt w:val="bullet"/>
      <w:lvlText w:val="•"/>
      <w:lvlJc w:val="left"/>
      <w:pPr>
        <w:ind w:left="6042" w:hanging="280"/>
      </w:pPr>
      <w:rPr>
        <w:rFonts w:hint="default"/>
        <w:lang w:val="ru-RU" w:eastAsia="ru-RU" w:bidi="ru-RU"/>
      </w:rPr>
    </w:lvl>
    <w:lvl w:ilvl="6" w:tplc="D8F839F0">
      <w:numFmt w:val="bullet"/>
      <w:lvlText w:val="•"/>
      <w:lvlJc w:val="left"/>
      <w:pPr>
        <w:ind w:left="7037" w:hanging="280"/>
      </w:pPr>
      <w:rPr>
        <w:rFonts w:hint="default"/>
        <w:lang w:val="ru-RU" w:eastAsia="ru-RU" w:bidi="ru-RU"/>
      </w:rPr>
    </w:lvl>
    <w:lvl w:ilvl="7" w:tplc="316A2B18">
      <w:numFmt w:val="bullet"/>
      <w:lvlText w:val="•"/>
      <w:lvlJc w:val="left"/>
      <w:pPr>
        <w:ind w:left="8033" w:hanging="280"/>
      </w:pPr>
      <w:rPr>
        <w:rFonts w:hint="default"/>
        <w:lang w:val="ru-RU" w:eastAsia="ru-RU" w:bidi="ru-RU"/>
      </w:rPr>
    </w:lvl>
    <w:lvl w:ilvl="8" w:tplc="A126DE2C">
      <w:numFmt w:val="bullet"/>
      <w:lvlText w:val="•"/>
      <w:lvlJc w:val="left"/>
      <w:pPr>
        <w:ind w:left="9028" w:hanging="280"/>
      </w:pPr>
      <w:rPr>
        <w:rFonts w:hint="default"/>
        <w:lang w:val="ru-RU" w:eastAsia="ru-RU" w:bidi="ru-RU"/>
      </w:rPr>
    </w:lvl>
  </w:abstractNum>
  <w:abstractNum w:abstractNumId="1" w15:restartNumberingAfterBreak="0">
    <w:nsid w:val="380C6361"/>
    <w:multiLevelType w:val="hybridMultilevel"/>
    <w:tmpl w:val="356C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37EAA"/>
    <w:multiLevelType w:val="hybridMultilevel"/>
    <w:tmpl w:val="0A9A023C"/>
    <w:lvl w:ilvl="0" w:tplc="0014524C">
      <w:numFmt w:val="bullet"/>
      <w:lvlText w:val="-"/>
      <w:lvlJc w:val="left"/>
      <w:pPr>
        <w:ind w:left="116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7446AC">
      <w:numFmt w:val="bullet"/>
      <w:lvlText w:val="•"/>
      <w:lvlJc w:val="left"/>
      <w:pPr>
        <w:ind w:left="2146" w:hanging="163"/>
      </w:pPr>
      <w:rPr>
        <w:rFonts w:hint="default"/>
        <w:lang w:val="ru-RU" w:eastAsia="ru-RU" w:bidi="ru-RU"/>
      </w:rPr>
    </w:lvl>
    <w:lvl w:ilvl="2" w:tplc="C380AA1C">
      <w:numFmt w:val="bullet"/>
      <w:lvlText w:val="•"/>
      <w:lvlJc w:val="left"/>
      <w:pPr>
        <w:ind w:left="3132" w:hanging="163"/>
      </w:pPr>
      <w:rPr>
        <w:rFonts w:hint="default"/>
        <w:lang w:val="ru-RU" w:eastAsia="ru-RU" w:bidi="ru-RU"/>
      </w:rPr>
    </w:lvl>
    <w:lvl w:ilvl="3" w:tplc="5FEAECD0">
      <w:numFmt w:val="bullet"/>
      <w:lvlText w:val="•"/>
      <w:lvlJc w:val="left"/>
      <w:pPr>
        <w:ind w:left="4118" w:hanging="163"/>
      </w:pPr>
      <w:rPr>
        <w:rFonts w:hint="default"/>
        <w:lang w:val="ru-RU" w:eastAsia="ru-RU" w:bidi="ru-RU"/>
      </w:rPr>
    </w:lvl>
    <w:lvl w:ilvl="4" w:tplc="6C2A0836">
      <w:numFmt w:val="bullet"/>
      <w:lvlText w:val="•"/>
      <w:lvlJc w:val="left"/>
      <w:pPr>
        <w:ind w:left="5104" w:hanging="163"/>
      </w:pPr>
      <w:rPr>
        <w:rFonts w:hint="default"/>
        <w:lang w:val="ru-RU" w:eastAsia="ru-RU" w:bidi="ru-RU"/>
      </w:rPr>
    </w:lvl>
    <w:lvl w:ilvl="5" w:tplc="6F883B26">
      <w:numFmt w:val="bullet"/>
      <w:lvlText w:val="•"/>
      <w:lvlJc w:val="left"/>
      <w:pPr>
        <w:ind w:left="6090" w:hanging="163"/>
      </w:pPr>
      <w:rPr>
        <w:rFonts w:hint="default"/>
        <w:lang w:val="ru-RU" w:eastAsia="ru-RU" w:bidi="ru-RU"/>
      </w:rPr>
    </w:lvl>
    <w:lvl w:ilvl="6" w:tplc="81BEE64C">
      <w:numFmt w:val="bullet"/>
      <w:lvlText w:val="•"/>
      <w:lvlJc w:val="left"/>
      <w:pPr>
        <w:ind w:left="7076" w:hanging="163"/>
      </w:pPr>
      <w:rPr>
        <w:rFonts w:hint="default"/>
        <w:lang w:val="ru-RU" w:eastAsia="ru-RU" w:bidi="ru-RU"/>
      </w:rPr>
    </w:lvl>
    <w:lvl w:ilvl="7" w:tplc="B3DED026">
      <w:numFmt w:val="bullet"/>
      <w:lvlText w:val="•"/>
      <w:lvlJc w:val="left"/>
      <w:pPr>
        <w:ind w:left="8062" w:hanging="163"/>
      </w:pPr>
      <w:rPr>
        <w:rFonts w:hint="default"/>
        <w:lang w:val="ru-RU" w:eastAsia="ru-RU" w:bidi="ru-RU"/>
      </w:rPr>
    </w:lvl>
    <w:lvl w:ilvl="8" w:tplc="CDBC1A3C">
      <w:numFmt w:val="bullet"/>
      <w:lvlText w:val="•"/>
      <w:lvlJc w:val="left"/>
      <w:pPr>
        <w:ind w:left="9048" w:hanging="163"/>
      </w:pPr>
      <w:rPr>
        <w:rFonts w:hint="default"/>
        <w:lang w:val="ru-RU" w:eastAsia="ru-RU" w:bidi="ru-RU"/>
      </w:rPr>
    </w:lvl>
  </w:abstractNum>
  <w:abstractNum w:abstractNumId="3" w15:restartNumberingAfterBreak="0">
    <w:nsid w:val="54EA5E00"/>
    <w:multiLevelType w:val="multilevel"/>
    <w:tmpl w:val="264A730C"/>
    <w:lvl w:ilvl="0">
      <w:start w:val="15"/>
      <w:numFmt w:val="decimal"/>
      <w:lvlText w:val="%1"/>
      <w:lvlJc w:val="left"/>
      <w:pPr>
        <w:ind w:left="2054" w:hanging="1050"/>
      </w:pPr>
      <w:rPr>
        <w:rFonts w:hint="default"/>
        <w:lang w:val="ru-RU" w:eastAsia="ru-RU" w:bidi="ru-RU"/>
      </w:rPr>
    </w:lvl>
    <w:lvl w:ilvl="1">
      <w:start w:val="1"/>
      <w:numFmt w:val="decimalZero"/>
      <w:lvlText w:val="%1.%2"/>
      <w:lvlJc w:val="left"/>
      <w:pPr>
        <w:ind w:left="2054" w:hanging="1050"/>
      </w:pPr>
      <w:rPr>
        <w:rFonts w:hint="default"/>
        <w:lang w:val="ru-RU" w:eastAsia="ru-RU" w:bidi="ru-RU"/>
      </w:rPr>
    </w:lvl>
    <w:lvl w:ilvl="2">
      <w:start w:val="5"/>
      <w:numFmt w:val="decimalZero"/>
      <w:lvlText w:val="%1.%2.%3"/>
      <w:lvlJc w:val="left"/>
      <w:pPr>
        <w:ind w:left="2054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-"/>
      <w:lvlJc w:val="left"/>
      <w:pPr>
        <w:ind w:left="1004" w:hanging="312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ru-RU" w:bidi="ru-RU"/>
      </w:rPr>
    </w:lvl>
    <w:lvl w:ilvl="4">
      <w:numFmt w:val="bullet"/>
      <w:lvlText w:val="-"/>
      <w:lvlJc w:val="left"/>
      <w:pPr>
        <w:ind w:left="1004" w:hanging="296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6042" w:hanging="2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7" w:hanging="2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33" w:hanging="2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8" w:hanging="296"/>
      </w:pPr>
      <w:rPr>
        <w:rFonts w:hint="default"/>
        <w:lang w:val="ru-RU" w:eastAsia="ru-RU" w:bidi="ru-RU"/>
      </w:rPr>
    </w:lvl>
  </w:abstractNum>
  <w:abstractNum w:abstractNumId="4" w15:restartNumberingAfterBreak="0">
    <w:nsid w:val="67A62987"/>
    <w:multiLevelType w:val="hybridMultilevel"/>
    <w:tmpl w:val="96244D3C"/>
    <w:lvl w:ilvl="0" w:tplc="66204AB2">
      <w:numFmt w:val="bullet"/>
      <w:lvlText w:val="-"/>
      <w:lvlJc w:val="left"/>
      <w:pPr>
        <w:ind w:left="11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DF64A38">
      <w:numFmt w:val="bullet"/>
      <w:lvlText w:val="-"/>
      <w:lvlJc w:val="left"/>
      <w:pPr>
        <w:ind w:left="187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7661C5E">
      <w:numFmt w:val="bullet"/>
      <w:lvlText w:val="•"/>
      <w:lvlJc w:val="left"/>
      <w:pPr>
        <w:ind w:left="2718" w:hanging="163"/>
      </w:pPr>
      <w:rPr>
        <w:rFonts w:hint="default"/>
        <w:lang w:val="ru-RU" w:eastAsia="ru-RU" w:bidi="ru-RU"/>
      </w:rPr>
    </w:lvl>
    <w:lvl w:ilvl="3" w:tplc="905ED95A">
      <w:numFmt w:val="bullet"/>
      <w:lvlText w:val="•"/>
      <w:lvlJc w:val="left"/>
      <w:pPr>
        <w:ind w:left="3556" w:hanging="163"/>
      </w:pPr>
      <w:rPr>
        <w:rFonts w:hint="default"/>
        <w:lang w:val="ru-RU" w:eastAsia="ru-RU" w:bidi="ru-RU"/>
      </w:rPr>
    </w:lvl>
    <w:lvl w:ilvl="4" w:tplc="01D4A38C">
      <w:numFmt w:val="bullet"/>
      <w:lvlText w:val="•"/>
      <w:lvlJc w:val="left"/>
      <w:pPr>
        <w:ind w:left="4394" w:hanging="163"/>
      </w:pPr>
      <w:rPr>
        <w:rFonts w:hint="default"/>
        <w:lang w:val="ru-RU" w:eastAsia="ru-RU" w:bidi="ru-RU"/>
      </w:rPr>
    </w:lvl>
    <w:lvl w:ilvl="5" w:tplc="BDD63970">
      <w:numFmt w:val="bullet"/>
      <w:lvlText w:val="•"/>
      <w:lvlJc w:val="left"/>
      <w:pPr>
        <w:ind w:left="5232" w:hanging="163"/>
      </w:pPr>
      <w:rPr>
        <w:rFonts w:hint="default"/>
        <w:lang w:val="ru-RU" w:eastAsia="ru-RU" w:bidi="ru-RU"/>
      </w:rPr>
    </w:lvl>
    <w:lvl w:ilvl="6" w:tplc="C7A8284C">
      <w:numFmt w:val="bullet"/>
      <w:lvlText w:val="•"/>
      <w:lvlJc w:val="left"/>
      <w:pPr>
        <w:ind w:left="6070" w:hanging="163"/>
      </w:pPr>
      <w:rPr>
        <w:rFonts w:hint="default"/>
        <w:lang w:val="ru-RU" w:eastAsia="ru-RU" w:bidi="ru-RU"/>
      </w:rPr>
    </w:lvl>
    <w:lvl w:ilvl="7" w:tplc="2DE072FA">
      <w:numFmt w:val="bullet"/>
      <w:lvlText w:val="•"/>
      <w:lvlJc w:val="left"/>
      <w:pPr>
        <w:ind w:left="6908" w:hanging="163"/>
      </w:pPr>
      <w:rPr>
        <w:rFonts w:hint="default"/>
        <w:lang w:val="ru-RU" w:eastAsia="ru-RU" w:bidi="ru-RU"/>
      </w:rPr>
    </w:lvl>
    <w:lvl w:ilvl="8" w:tplc="476C7452">
      <w:numFmt w:val="bullet"/>
      <w:lvlText w:val="•"/>
      <w:lvlJc w:val="left"/>
      <w:pPr>
        <w:ind w:left="7746" w:hanging="163"/>
      </w:pPr>
      <w:rPr>
        <w:rFonts w:hint="default"/>
        <w:lang w:val="ru-RU" w:eastAsia="ru-RU" w:bidi="ru-RU"/>
      </w:rPr>
    </w:lvl>
  </w:abstractNum>
  <w:abstractNum w:abstractNumId="5" w15:restartNumberingAfterBreak="0">
    <w:nsid w:val="6B3D4C1D"/>
    <w:multiLevelType w:val="hybridMultilevel"/>
    <w:tmpl w:val="611E584A"/>
    <w:lvl w:ilvl="0" w:tplc="798EC6F4">
      <w:numFmt w:val="bullet"/>
      <w:lvlText w:val="-"/>
      <w:lvlJc w:val="left"/>
      <w:pPr>
        <w:ind w:left="1004" w:hanging="220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ru-RU" w:eastAsia="ru-RU" w:bidi="ru-RU"/>
      </w:rPr>
    </w:lvl>
    <w:lvl w:ilvl="1" w:tplc="3A9606FC">
      <w:numFmt w:val="bullet"/>
      <w:lvlText w:val="•"/>
      <w:lvlJc w:val="left"/>
      <w:pPr>
        <w:ind w:left="2002" w:hanging="220"/>
      </w:pPr>
      <w:rPr>
        <w:rFonts w:hint="default"/>
        <w:lang w:val="ru-RU" w:eastAsia="ru-RU" w:bidi="ru-RU"/>
      </w:rPr>
    </w:lvl>
    <w:lvl w:ilvl="2" w:tplc="4066D78E">
      <w:numFmt w:val="bullet"/>
      <w:lvlText w:val="•"/>
      <w:lvlJc w:val="left"/>
      <w:pPr>
        <w:ind w:left="3004" w:hanging="220"/>
      </w:pPr>
      <w:rPr>
        <w:rFonts w:hint="default"/>
        <w:lang w:val="ru-RU" w:eastAsia="ru-RU" w:bidi="ru-RU"/>
      </w:rPr>
    </w:lvl>
    <w:lvl w:ilvl="3" w:tplc="DAB85876">
      <w:numFmt w:val="bullet"/>
      <w:lvlText w:val="•"/>
      <w:lvlJc w:val="left"/>
      <w:pPr>
        <w:ind w:left="4006" w:hanging="220"/>
      </w:pPr>
      <w:rPr>
        <w:rFonts w:hint="default"/>
        <w:lang w:val="ru-RU" w:eastAsia="ru-RU" w:bidi="ru-RU"/>
      </w:rPr>
    </w:lvl>
    <w:lvl w:ilvl="4" w:tplc="21C870E4">
      <w:numFmt w:val="bullet"/>
      <w:lvlText w:val="•"/>
      <w:lvlJc w:val="left"/>
      <w:pPr>
        <w:ind w:left="5008" w:hanging="220"/>
      </w:pPr>
      <w:rPr>
        <w:rFonts w:hint="default"/>
        <w:lang w:val="ru-RU" w:eastAsia="ru-RU" w:bidi="ru-RU"/>
      </w:rPr>
    </w:lvl>
    <w:lvl w:ilvl="5" w:tplc="5CF21B5A">
      <w:numFmt w:val="bullet"/>
      <w:lvlText w:val="•"/>
      <w:lvlJc w:val="left"/>
      <w:pPr>
        <w:ind w:left="6010" w:hanging="220"/>
      </w:pPr>
      <w:rPr>
        <w:rFonts w:hint="default"/>
        <w:lang w:val="ru-RU" w:eastAsia="ru-RU" w:bidi="ru-RU"/>
      </w:rPr>
    </w:lvl>
    <w:lvl w:ilvl="6" w:tplc="B9B00D0E">
      <w:numFmt w:val="bullet"/>
      <w:lvlText w:val="•"/>
      <w:lvlJc w:val="left"/>
      <w:pPr>
        <w:ind w:left="7012" w:hanging="220"/>
      </w:pPr>
      <w:rPr>
        <w:rFonts w:hint="default"/>
        <w:lang w:val="ru-RU" w:eastAsia="ru-RU" w:bidi="ru-RU"/>
      </w:rPr>
    </w:lvl>
    <w:lvl w:ilvl="7" w:tplc="2398FE06">
      <w:numFmt w:val="bullet"/>
      <w:lvlText w:val="•"/>
      <w:lvlJc w:val="left"/>
      <w:pPr>
        <w:ind w:left="8014" w:hanging="220"/>
      </w:pPr>
      <w:rPr>
        <w:rFonts w:hint="default"/>
        <w:lang w:val="ru-RU" w:eastAsia="ru-RU" w:bidi="ru-RU"/>
      </w:rPr>
    </w:lvl>
    <w:lvl w:ilvl="8" w:tplc="F50C81C4">
      <w:numFmt w:val="bullet"/>
      <w:lvlText w:val="•"/>
      <w:lvlJc w:val="left"/>
      <w:pPr>
        <w:ind w:left="9016" w:hanging="220"/>
      </w:pPr>
      <w:rPr>
        <w:rFonts w:hint="default"/>
        <w:lang w:val="ru-RU" w:eastAsia="ru-RU" w:bidi="ru-RU"/>
      </w:rPr>
    </w:lvl>
  </w:abstractNum>
  <w:abstractNum w:abstractNumId="6" w15:restartNumberingAfterBreak="0">
    <w:nsid w:val="6D2458A4"/>
    <w:multiLevelType w:val="hybridMultilevel"/>
    <w:tmpl w:val="35FC91EE"/>
    <w:lvl w:ilvl="0" w:tplc="E378F7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A811A8"/>
    <w:multiLevelType w:val="hybridMultilevel"/>
    <w:tmpl w:val="2B7EFB48"/>
    <w:lvl w:ilvl="0" w:tplc="9312A9F8">
      <w:numFmt w:val="bullet"/>
      <w:lvlText w:val="-"/>
      <w:lvlJc w:val="left"/>
      <w:pPr>
        <w:ind w:left="1004" w:hanging="344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1" w:tplc="13108EAC">
      <w:numFmt w:val="bullet"/>
      <w:lvlText w:val="-"/>
      <w:lvlJc w:val="left"/>
      <w:pPr>
        <w:ind w:left="1004" w:hanging="258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ru-RU" w:bidi="ru-RU"/>
      </w:rPr>
    </w:lvl>
    <w:lvl w:ilvl="2" w:tplc="F0C8EE46">
      <w:numFmt w:val="bullet"/>
      <w:lvlText w:val="•"/>
      <w:lvlJc w:val="left"/>
      <w:pPr>
        <w:ind w:left="3004" w:hanging="258"/>
      </w:pPr>
      <w:rPr>
        <w:rFonts w:hint="default"/>
        <w:lang w:val="ru-RU" w:eastAsia="ru-RU" w:bidi="ru-RU"/>
      </w:rPr>
    </w:lvl>
    <w:lvl w:ilvl="3" w:tplc="AAB43854">
      <w:numFmt w:val="bullet"/>
      <w:lvlText w:val="•"/>
      <w:lvlJc w:val="left"/>
      <w:pPr>
        <w:ind w:left="4006" w:hanging="258"/>
      </w:pPr>
      <w:rPr>
        <w:rFonts w:hint="default"/>
        <w:lang w:val="ru-RU" w:eastAsia="ru-RU" w:bidi="ru-RU"/>
      </w:rPr>
    </w:lvl>
    <w:lvl w:ilvl="4" w:tplc="577C95A2">
      <w:numFmt w:val="bullet"/>
      <w:lvlText w:val="•"/>
      <w:lvlJc w:val="left"/>
      <w:pPr>
        <w:ind w:left="5008" w:hanging="258"/>
      </w:pPr>
      <w:rPr>
        <w:rFonts w:hint="default"/>
        <w:lang w:val="ru-RU" w:eastAsia="ru-RU" w:bidi="ru-RU"/>
      </w:rPr>
    </w:lvl>
    <w:lvl w:ilvl="5" w:tplc="E7E87346">
      <w:numFmt w:val="bullet"/>
      <w:lvlText w:val="•"/>
      <w:lvlJc w:val="left"/>
      <w:pPr>
        <w:ind w:left="6010" w:hanging="258"/>
      </w:pPr>
      <w:rPr>
        <w:rFonts w:hint="default"/>
        <w:lang w:val="ru-RU" w:eastAsia="ru-RU" w:bidi="ru-RU"/>
      </w:rPr>
    </w:lvl>
    <w:lvl w:ilvl="6" w:tplc="DC484380">
      <w:numFmt w:val="bullet"/>
      <w:lvlText w:val="•"/>
      <w:lvlJc w:val="left"/>
      <w:pPr>
        <w:ind w:left="7012" w:hanging="258"/>
      </w:pPr>
      <w:rPr>
        <w:rFonts w:hint="default"/>
        <w:lang w:val="ru-RU" w:eastAsia="ru-RU" w:bidi="ru-RU"/>
      </w:rPr>
    </w:lvl>
    <w:lvl w:ilvl="7" w:tplc="F4E478B8">
      <w:numFmt w:val="bullet"/>
      <w:lvlText w:val="•"/>
      <w:lvlJc w:val="left"/>
      <w:pPr>
        <w:ind w:left="8014" w:hanging="258"/>
      </w:pPr>
      <w:rPr>
        <w:rFonts w:hint="default"/>
        <w:lang w:val="ru-RU" w:eastAsia="ru-RU" w:bidi="ru-RU"/>
      </w:rPr>
    </w:lvl>
    <w:lvl w:ilvl="8" w:tplc="9D1E2A08">
      <w:numFmt w:val="bullet"/>
      <w:lvlText w:val="•"/>
      <w:lvlJc w:val="left"/>
      <w:pPr>
        <w:ind w:left="9016" w:hanging="258"/>
      </w:pPr>
      <w:rPr>
        <w:rFonts w:hint="default"/>
        <w:lang w:val="ru-RU" w:eastAsia="ru-RU" w:bidi="ru-RU"/>
      </w:rPr>
    </w:lvl>
  </w:abstractNum>
  <w:abstractNum w:abstractNumId="8" w15:restartNumberingAfterBreak="0">
    <w:nsid w:val="7C4F3FBF"/>
    <w:multiLevelType w:val="hybridMultilevel"/>
    <w:tmpl w:val="85A0B070"/>
    <w:lvl w:ilvl="0" w:tplc="269C7B34">
      <w:numFmt w:val="bullet"/>
      <w:lvlText w:val="-"/>
      <w:lvlJc w:val="left"/>
      <w:pPr>
        <w:ind w:left="10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60C414C">
      <w:numFmt w:val="bullet"/>
      <w:lvlText w:val="•"/>
      <w:lvlJc w:val="left"/>
      <w:pPr>
        <w:ind w:left="2002" w:hanging="163"/>
      </w:pPr>
      <w:rPr>
        <w:rFonts w:hint="default"/>
        <w:lang w:val="ru-RU" w:eastAsia="ru-RU" w:bidi="ru-RU"/>
      </w:rPr>
    </w:lvl>
    <w:lvl w:ilvl="2" w:tplc="5510CC52">
      <w:numFmt w:val="bullet"/>
      <w:lvlText w:val="•"/>
      <w:lvlJc w:val="left"/>
      <w:pPr>
        <w:ind w:left="3004" w:hanging="163"/>
      </w:pPr>
      <w:rPr>
        <w:rFonts w:hint="default"/>
        <w:lang w:val="ru-RU" w:eastAsia="ru-RU" w:bidi="ru-RU"/>
      </w:rPr>
    </w:lvl>
    <w:lvl w:ilvl="3" w:tplc="F5FEBFC6">
      <w:numFmt w:val="bullet"/>
      <w:lvlText w:val="•"/>
      <w:lvlJc w:val="left"/>
      <w:pPr>
        <w:ind w:left="4006" w:hanging="163"/>
      </w:pPr>
      <w:rPr>
        <w:rFonts w:hint="default"/>
        <w:lang w:val="ru-RU" w:eastAsia="ru-RU" w:bidi="ru-RU"/>
      </w:rPr>
    </w:lvl>
    <w:lvl w:ilvl="4" w:tplc="C1B84568">
      <w:numFmt w:val="bullet"/>
      <w:lvlText w:val="•"/>
      <w:lvlJc w:val="left"/>
      <w:pPr>
        <w:ind w:left="5008" w:hanging="163"/>
      </w:pPr>
      <w:rPr>
        <w:rFonts w:hint="default"/>
        <w:lang w:val="ru-RU" w:eastAsia="ru-RU" w:bidi="ru-RU"/>
      </w:rPr>
    </w:lvl>
    <w:lvl w:ilvl="5" w:tplc="1C924C38">
      <w:numFmt w:val="bullet"/>
      <w:lvlText w:val="•"/>
      <w:lvlJc w:val="left"/>
      <w:pPr>
        <w:ind w:left="6010" w:hanging="163"/>
      </w:pPr>
      <w:rPr>
        <w:rFonts w:hint="default"/>
        <w:lang w:val="ru-RU" w:eastAsia="ru-RU" w:bidi="ru-RU"/>
      </w:rPr>
    </w:lvl>
    <w:lvl w:ilvl="6" w:tplc="8A6E0CFC">
      <w:numFmt w:val="bullet"/>
      <w:lvlText w:val="•"/>
      <w:lvlJc w:val="left"/>
      <w:pPr>
        <w:ind w:left="7012" w:hanging="163"/>
      </w:pPr>
      <w:rPr>
        <w:rFonts w:hint="default"/>
        <w:lang w:val="ru-RU" w:eastAsia="ru-RU" w:bidi="ru-RU"/>
      </w:rPr>
    </w:lvl>
    <w:lvl w:ilvl="7" w:tplc="862E2C18">
      <w:numFmt w:val="bullet"/>
      <w:lvlText w:val="•"/>
      <w:lvlJc w:val="left"/>
      <w:pPr>
        <w:ind w:left="8014" w:hanging="163"/>
      </w:pPr>
      <w:rPr>
        <w:rFonts w:hint="default"/>
        <w:lang w:val="ru-RU" w:eastAsia="ru-RU" w:bidi="ru-RU"/>
      </w:rPr>
    </w:lvl>
    <w:lvl w:ilvl="8" w:tplc="174413DE">
      <w:numFmt w:val="bullet"/>
      <w:lvlText w:val="•"/>
      <w:lvlJc w:val="left"/>
      <w:pPr>
        <w:ind w:left="9016" w:hanging="16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55"/>
    <w:rsid w:val="00005E86"/>
    <w:rsid w:val="00020B6D"/>
    <w:rsid w:val="0004166F"/>
    <w:rsid w:val="0004336B"/>
    <w:rsid w:val="0008351A"/>
    <w:rsid w:val="00094D27"/>
    <w:rsid w:val="000A190B"/>
    <w:rsid w:val="000D5C3B"/>
    <w:rsid w:val="00132E73"/>
    <w:rsid w:val="001546C7"/>
    <w:rsid w:val="00183CDB"/>
    <w:rsid w:val="00196B57"/>
    <w:rsid w:val="001C79BC"/>
    <w:rsid w:val="00212EA1"/>
    <w:rsid w:val="002256AF"/>
    <w:rsid w:val="00242660"/>
    <w:rsid w:val="00242F8B"/>
    <w:rsid w:val="00265DDA"/>
    <w:rsid w:val="002667AD"/>
    <w:rsid w:val="002879BB"/>
    <w:rsid w:val="002906EA"/>
    <w:rsid w:val="002A33E5"/>
    <w:rsid w:val="002B14EF"/>
    <w:rsid w:val="003021A3"/>
    <w:rsid w:val="00306BB3"/>
    <w:rsid w:val="003109E9"/>
    <w:rsid w:val="00316D96"/>
    <w:rsid w:val="003446F1"/>
    <w:rsid w:val="0034786E"/>
    <w:rsid w:val="00352159"/>
    <w:rsid w:val="003540E4"/>
    <w:rsid w:val="003572C8"/>
    <w:rsid w:val="003A0939"/>
    <w:rsid w:val="003E595D"/>
    <w:rsid w:val="003F0296"/>
    <w:rsid w:val="003F5B64"/>
    <w:rsid w:val="00402DFE"/>
    <w:rsid w:val="00457EB2"/>
    <w:rsid w:val="00485489"/>
    <w:rsid w:val="00486BD7"/>
    <w:rsid w:val="004B0D15"/>
    <w:rsid w:val="004C2769"/>
    <w:rsid w:val="004C7AD8"/>
    <w:rsid w:val="004D2D35"/>
    <w:rsid w:val="004E0C34"/>
    <w:rsid w:val="004E3605"/>
    <w:rsid w:val="004E41FE"/>
    <w:rsid w:val="004E7943"/>
    <w:rsid w:val="00505594"/>
    <w:rsid w:val="00510A09"/>
    <w:rsid w:val="00513848"/>
    <w:rsid w:val="005152B9"/>
    <w:rsid w:val="005328BF"/>
    <w:rsid w:val="00562A89"/>
    <w:rsid w:val="00583FE6"/>
    <w:rsid w:val="00590BA4"/>
    <w:rsid w:val="00592D1B"/>
    <w:rsid w:val="00594217"/>
    <w:rsid w:val="005B3BF1"/>
    <w:rsid w:val="005C058D"/>
    <w:rsid w:val="006045AB"/>
    <w:rsid w:val="00617AA8"/>
    <w:rsid w:val="006400D9"/>
    <w:rsid w:val="006445E9"/>
    <w:rsid w:val="0065617D"/>
    <w:rsid w:val="00667141"/>
    <w:rsid w:val="006A23CF"/>
    <w:rsid w:val="006A47A2"/>
    <w:rsid w:val="006A47E5"/>
    <w:rsid w:val="006B1217"/>
    <w:rsid w:val="006B65CB"/>
    <w:rsid w:val="006D6381"/>
    <w:rsid w:val="00706D34"/>
    <w:rsid w:val="007179A9"/>
    <w:rsid w:val="0072502A"/>
    <w:rsid w:val="00725EA8"/>
    <w:rsid w:val="0073293E"/>
    <w:rsid w:val="007342B8"/>
    <w:rsid w:val="00741EAF"/>
    <w:rsid w:val="00745793"/>
    <w:rsid w:val="007D26C8"/>
    <w:rsid w:val="007F42FC"/>
    <w:rsid w:val="00800055"/>
    <w:rsid w:val="008048F2"/>
    <w:rsid w:val="00807262"/>
    <w:rsid w:val="0082055C"/>
    <w:rsid w:val="00821B5D"/>
    <w:rsid w:val="008336D1"/>
    <w:rsid w:val="0084596D"/>
    <w:rsid w:val="00853A68"/>
    <w:rsid w:val="00873D14"/>
    <w:rsid w:val="00874123"/>
    <w:rsid w:val="008921C2"/>
    <w:rsid w:val="008A67A3"/>
    <w:rsid w:val="008B0B78"/>
    <w:rsid w:val="008B3555"/>
    <w:rsid w:val="008D033B"/>
    <w:rsid w:val="008D0B61"/>
    <w:rsid w:val="008E7FDA"/>
    <w:rsid w:val="008F6E56"/>
    <w:rsid w:val="00903474"/>
    <w:rsid w:val="00905E6D"/>
    <w:rsid w:val="00951EDC"/>
    <w:rsid w:val="009653A8"/>
    <w:rsid w:val="00967B82"/>
    <w:rsid w:val="00981B31"/>
    <w:rsid w:val="00982837"/>
    <w:rsid w:val="00983688"/>
    <w:rsid w:val="00990AD1"/>
    <w:rsid w:val="009B664A"/>
    <w:rsid w:val="009B69AB"/>
    <w:rsid w:val="009B791A"/>
    <w:rsid w:val="009D4938"/>
    <w:rsid w:val="009E0848"/>
    <w:rsid w:val="00A51646"/>
    <w:rsid w:val="00AB70E7"/>
    <w:rsid w:val="00AD299E"/>
    <w:rsid w:val="00AE2C67"/>
    <w:rsid w:val="00AE6198"/>
    <w:rsid w:val="00AE77A7"/>
    <w:rsid w:val="00AF5811"/>
    <w:rsid w:val="00B01AC6"/>
    <w:rsid w:val="00B029DD"/>
    <w:rsid w:val="00B05121"/>
    <w:rsid w:val="00B06870"/>
    <w:rsid w:val="00B51165"/>
    <w:rsid w:val="00B521DB"/>
    <w:rsid w:val="00B55DDC"/>
    <w:rsid w:val="00B6396E"/>
    <w:rsid w:val="00B707B0"/>
    <w:rsid w:val="00B70F5C"/>
    <w:rsid w:val="00B83AC6"/>
    <w:rsid w:val="00B9253E"/>
    <w:rsid w:val="00B95C8A"/>
    <w:rsid w:val="00B966A4"/>
    <w:rsid w:val="00BB1690"/>
    <w:rsid w:val="00BB63CC"/>
    <w:rsid w:val="00BB6F19"/>
    <w:rsid w:val="00BD3B9D"/>
    <w:rsid w:val="00BF6CCE"/>
    <w:rsid w:val="00C270E0"/>
    <w:rsid w:val="00C3077E"/>
    <w:rsid w:val="00C73834"/>
    <w:rsid w:val="00CA3C52"/>
    <w:rsid w:val="00CA3F12"/>
    <w:rsid w:val="00CB73A1"/>
    <w:rsid w:val="00CC03E6"/>
    <w:rsid w:val="00CE23F0"/>
    <w:rsid w:val="00CE6C2F"/>
    <w:rsid w:val="00CE7516"/>
    <w:rsid w:val="00CF37A2"/>
    <w:rsid w:val="00D0159B"/>
    <w:rsid w:val="00D07324"/>
    <w:rsid w:val="00D36B7B"/>
    <w:rsid w:val="00D40CD1"/>
    <w:rsid w:val="00D56421"/>
    <w:rsid w:val="00D564E8"/>
    <w:rsid w:val="00D81A5E"/>
    <w:rsid w:val="00D93EB4"/>
    <w:rsid w:val="00DA47C8"/>
    <w:rsid w:val="00DC558B"/>
    <w:rsid w:val="00DE1237"/>
    <w:rsid w:val="00DF448F"/>
    <w:rsid w:val="00DF4A7B"/>
    <w:rsid w:val="00DF5F0D"/>
    <w:rsid w:val="00DF5FF8"/>
    <w:rsid w:val="00DF62F8"/>
    <w:rsid w:val="00E10E8A"/>
    <w:rsid w:val="00E50AED"/>
    <w:rsid w:val="00E516AE"/>
    <w:rsid w:val="00E56C6F"/>
    <w:rsid w:val="00E67005"/>
    <w:rsid w:val="00E7150C"/>
    <w:rsid w:val="00E76133"/>
    <w:rsid w:val="00EA23E7"/>
    <w:rsid w:val="00EA799E"/>
    <w:rsid w:val="00EC0325"/>
    <w:rsid w:val="00F32F10"/>
    <w:rsid w:val="00F37454"/>
    <w:rsid w:val="00F477CB"/>
    <w:rsid w:val="00F70918"/>
    <w:rsid w:val="00F73AF1"/>
    <w:rsid w:val="00F81CAF"/>
    <w:rsid w:val="00F87EA3"/>
    <w:rsid w:val="00F94173"/>
    <w:rsid w:val="00FA2181"/>
    <w:rsid w:val="00FA64C6"/>
    <w:rsid w:val="00FB77FC"/>
    <w:rsid w:val="00FC0D2C"/>
    <w:rsid w:val="00FC2F29"/>
    <w:rsid w:val="00FC50CF"/>
    <w:rsid w:val="00FE1DC9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D2893-92B9-43CB-AB42-49346A71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1A5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81A5E"/>
    <w:pPr>
      <w:ind w:left="160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81A5E"/>
    <w:pPr>
      <w:ind w:left="1004" w:right="409" w:firstLine="708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1A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81A5E"/>
    <w:pPr>
      <w:ind w:left="117"/>
    </w:pPr>
    <w:rPr>
      <w:sz w:val="28"/>
      <w:szCs w:val="28"/>
    </w:rPr>
  </w:style>
  <w:style w:type="paragraph" w:styleId="20">
    <w:name w:val="toc 2"/>
    <w:basedOn w:val="a"/>
    <w:uiPriority w:val="1"/>
    <w:qFormat/>
    <w:rsid w:val="00D81A5E"/>
    <w:pPr>
      <w:ind w:left="18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81A5E"/>
    <w:rPr>
      <w:sz w:val="28"/>
      <w:szCs w:val="28"/>
    </w:rPr>
  </w:style>
  <w:style w:type="paragraph" w:styleId="a4">
    <w:name w:val="List Paragraph"/>
    <w:aliases w:val="Bullet 1,Use Case List Paragraph"/>
    <w:basedOn w:val="a"/>
    <w:link w:val="a5"/>
    <w:uiPriority w:val="1"/>
    <w:qFormat/>
    <w:rsid w:val="00D81A5E"/>
    <w:pPr>
      <w:ind w:left="1004" w:firstLine="708"/>
    </w:pPr>
  </w:style>
  <w:style w:type="paragraph" w:customStyle="1" w:styleId="TableParagraph">
    <w:name w:val="Table Paragraph"/>
    <w:basedOn w:val="a"/>
    <w:uiPriority w:val="1"/>
    <w:qFormat/>
    <w:rsid w:val="00D81A5E"/>
  </w:style>
  <w:style w:type="paragraph" w:styleId="a6">
    <w:name w:val="Balloon Text"/>
    <w:basedOn w:val="a"/>
    <w:link w:val="a7"/>
    <w:uiPriority w:val="99"/>
    <w:semiHidden/>
    <w:unhideWhenUsed/>
    <w:rsid w:val="00290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6E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Абзац списка Знак"/>
    <w:aliases w:val="Bullet 1 Знак,Use Case List Paragraph Знак"/>
    <w:link w:val="a4"/>
    <w:uiPriority w:val="34"/>
    <w:qFormat/>
    <w:locked/>
    <w:rsid w:val="009653A8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Normal (Web)"/>
    <w:basedOn w:val="a"/>
    <w:uiPriority w:val="99"/>
    <w:unhideWhenUsed/>
    <w:rsid w:val="00CC03E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9">
    <w:name w:val="Основной текст_"/>
    <w:link w:val="9"/>
    <w:rsid w:val="003021A3"/>
    <w:rPr>
      <w:spacing w:val="2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9"/>
    <w:rsid w:val="003021A3"/>
    <w:pPr>
      <w:shd w:val="clear" w:color="auto" w:fill="FFFFFF"/>
      <w:autoSpaceDE/>
      <w:autoSpaceDN/>
      <w:spacing w:line="250" w:lineRule="exact"/>
      <w:ind w:hanging="420"/>
      <w:jc w:val="both"/>
    </w:pPr>
    <w:rPr>
      <w:rFonts w:asciiTheme="minorHAnsi" w:eastAsiaTheme="minorHAnsi" w:hAnsiTheme="minorHAnsi" w:cstheme="minorBidi"/>
      <w:spacing w:val="2"/>
      <w:sz w:val="19"/>
      <w:szCs w:val="19"/>
      <w:lang w:val="en-US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FC50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50CF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FC50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50CF"/>
    <w:rPr>
      <w:rFonts w:ascii="Times New Roman" w:eastAsia="Times New Roman" w:hAnsi="Times New Roman" w:cs="Times New Roman"/>
      <w:lang w:val="ru-RU" w:eastAsia="ru-RU" w:bidi="ru-RU"/>
    </w:rPr>
  </w:style>
  <w:style w:type="table" w:styleId="ae">
    <w:name w:val="Table Grid"/>
    <w:basedOn w:val="a1"/>
    <w:uiPriority w:val="59"/>
    <w:rsid w:val="00FC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B77FC"/>
    <w:rPr>
      <w:color w:val="0000FF" w:themeColor="hyperlink"/>
      <w:u w:val="single"/>
    </w:rPr>
  </w:style>
  <w:style w:type="paragraph" w:customStyle="1" w:styleId="Default">
    <w:name w:val="Default"/>
    <w:rsid w:val="009D493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F0DE9-E42D-4237-9987-0D8E30EA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КМТ</cp:lastModifiedBy>
  <cp:revision>2</cp:revision>
  <cp:lastPrinted>2023-12-19T11:19:00Z</cp:lastPrinted>
  <dcterms:created xsi:type="dcterms:W3CDTF">2025-12-02T05:52:00Z</dcterms:created>
  <dcterms:modified xsi:type="dcterms:W3CDTF">2025-12-02T05:52:00Z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2021-02-01T00:00:00Z</vt:filetime>
  </property>
</Properties>
</file>