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47" w:rsidRPr="00293F47" w:rsidRDefault="00293F47" w:rsidP="00293F47">
      <w:pPr>
        <w:ind w:right="-568"/>
        <w:jc w:val="center"/>
        <w:rPr>
          <w:rFonts w:ascii="Times New Roman" w:hAnsi="Times New Roman"/>
          <w:sz w:val="28"/>
        </w:rPr>
      </w:pPr>
      <w:r w:rsidRPr="00293F47">
        <w:rPr>
          <w:rFonts w:ascii="Times New Roman" w:hAnsi="Times New Roman"/>
          <w:sz w:val="28"/>
        </w:rPr>
        <w:t>Министерство образования и молодежной</w:t>
      </w:r>
      <w:r w:rsidR="00D231EF">
        <w:rPr>
          <w:rFonts w:ascii="Times New Roman" w:hAnsi="Times New Roman"/>
          <w:sz w:val="28"/>
        </w:rPr>
        <w:t xml:space="preserve"> политики Свердловской области Г</w:t>
      </w:r>
      <w:r w:rsidRPr="00293F47">
        <w:rPr>
          <w:rFonts w:ascii="Times New Roman" w:hAnsi="Times New Roman"/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293F47" w:rsidRPr="00293F47" w:rsidRDefault="00293F47" w:rsidP="00293F47">
      <w:pPr>
        <w:ind w:right="-568"/>
        <w:jc w:val="center"/>
        <w:rPr>
          <w:rFonts w:ascii="Times New Roman" w:hAnsi="Times New Roman"/>
          <w:sz w:val="28"/>
        </w:rPr>
      </w:pPr>
      <w:r w:rsidRPr="00293F47">
        <w:rPr>
          <w:rFonts w:ascii="Times New Roman" w:hAnsi="Times New Roman"/>
          <w:sz w:val="28"/>
        </w:rPr>
        <w:t>(ГАПОУ СО «КМТ»)</w:t>
      </w:r>
    </w:p>
    <w:p w:rsidR="00293F47" w:rsidRDefault="00293F47" w:rsidP="00293F47">
      <w:pPr>
        <w:rPr>
          <w:sz w:val="24"/>
          <w:szCs w:val="24"/>
        </w:rPr>
      </w:pPr>
    </w:p>
    <w:p w:rsidR="00293F47" w:rsidRDefault="00293F47" w:rsidP="00293F47">
      <w:pPr>
        <w:rPr>
          <w:sz w:val="24"/>
          <w:szCs w:val="24"/>
        </w:rPr>
      </w:pPr>
    </w:p>
    <w:p w:rsidR="00293F47" w:rsidRDefault="00293F47" w:rsidP="00293F4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293F47" w:rsidRDefault="00293F47" w:rsidP="00293F4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293F47" w:rsidTr="00C763E5">
        <w:tc>
          <w:tcPr>
            <w:tcW w:w="5495" w:type="dxa"/>
          </w:tcPr>
          <w:p w:rsidR="00293F47" w:rsidRDefault="00293F47" w:rsidP="00C763E5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293F47" w:rsidRDefault="00293F47" w:rsidP="00293F47">
            <w:pPr>
              <w:spacing w:after="0"/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293F47" w:rsidRDefault="00293F47" w:rsidP="00293F4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293F47" w:rsidRPr="00EE60ED" w:rsidRDefault="00293F47" w:rsidP="00293F47">
            <w:pPr>
              <w:spacing w:after="0"/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293F47" w:rsidRPr="00293F47" w:rsidRDefault="00293F47" w:rsidP="00293F47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</w:tc>
      </w:tr>
    </w:tbl>
    <w:p w:rsidR="00293F47" w:rsidRDefault="00293F47" w:rsidP="00293F47">
      <w:pPr>
        <w:pStyle w:val="a5"/>
        <w:rPr>
          <w:b/>
          <w:sz w:val="26"/>
        </w:rPr>
      </w:pPr>
    </w:p>
    <w:p w:rsidR="00293F47" w:rsidRDefault="00293F47" w:rsidP="00293F47">
      <w:pPr>
        <w:pStyle w:val="a5"/>
        <w:rPr>
          <w:b/>
          <w:sz w:val="26"/>
        </w:rPr>
      </w:pPr>
    </w:p>
    <w:p w:rsidR="00293F47" w:rsidRDefault="00293F47" w:rsidP="00293F47">
      <w:pPr>
        <w:pStyle w:val="a5"/>
        <w:rPr>
          <w:b/>
          <w:sz w:val="26"/>
        </w:rPr>
      </w:pPr>
    </w:p>
    <w:p w:rsidR="00293F47" w:rsidRDefault="00293F47" w:rsidP="00293F47">
      <w:pPr>
        <w:pStyle w:val="a5"/>
        <w:rPr>
          <w:b/>
          <w:sz w:val="26"/>
        </w:rPr>
      </w:pPr>
    </w:p>
    <w:p w:rsidR="00293F47" w:rsidRDefault="00293F47" w:rsidP="00293F47">
      <w:pPr>
        <w:pStyle w:val="a5"/>
        <w:rPr>
          <w:b/>
          <w:sz w:val="26"/>
        </w:rPr>
      </w:pPr>
    </w:p>
    <w:p w:rsidR="00293F47" w:rsidRDefault="00293F47" w:rsidP="00293F47">
      <w:pPr>
        <w:pStyle w:val="a5"/>
        <w:rPr>
          <w:b/>
          <w:sz w:val="26"/>
        </w:rPr>
      </w:pP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</w:pP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  <w:rPr>
          <w:spacing w:val="-6"/>
        </w:rPr>
      </w:pPr>
      <w:r>
        <w:rPr>
          <w:spacing w:val="-6"/>
        </w:rPr>
        <w:t>ОПЦ.04 ГЕОЛОГИЯ</w:t>
      </w: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720" w:right="614" w:firstLine="492"/>
        <w:jc w:val="center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0" w:right="614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0" w:right="614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0" w:right="614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0" w:right="614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0" w:right="614"/>
        <w:rPr>
          <w:spacing w:val="-6"/>
        </w:rPr>
      </w:pPr>
    </w:p>
    <w:p w:rsidR="00293F47" w:rsidRDefault="00293F47" w:rsidP="00293F47">
      <w:pPr>
        <w:pStyle w:val="11"/>
        <w:spacing w:line="328" w:lineRule="auto"/>
        <w:ind w:left="0" w:right="614"/>
        <w:rPr>
          <w:spacing w:val="-6"/>
        </w:rPr>
      </w:pPr>
    </w:p>
    <w:p w:rsidR="00293F47" w:rsidRPr="00DC7756" w:rsidRDefault="00293F47" w:rsidP="00293F47">
      <w:pPr>
        <w:pStyle w:val="11"/>
        <w:spacing w:line="328" w:lineRule="auto"/>
        <w:ind w:left="720" w:right="614" w:firstLine="492"/>
        <w:jc w:val="center"/>
        <w:rPr>
          <w:b w:val="0"/>
        </w:rPr>
      </w:pPr>
      <w:r w:rsidRPr="00DC7756">
        <w:rPr>
          <w:b w:val="0"/>
          <w:spacing w:val="-6"/>
        </w:rPr>
        <w:t>2023г.</w:t>
      </w:r>
    </w:p>
    <w:p w:rsidR="00067EA3" w:rsidRDefault="00067EA3" w:rsidP="00067E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293F47" w:rsidRPr="00293F47" w:rsidRDefault="00067EA3" w:rsidP="00293F47">
      <w:pPr>
        <w:ind w:right="224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lastRenderedPageBreak/>
        <w:tab/>
      </w:r>
      <w:proofErr w:type="gramStart"/>
      <w:r w:rsidR="00293F47" w:rsidRPr="00293F47">
        <w:rPr>
          <w:rFonts w:ascii="Times New Roman" w:eastAsia="Times New Roman" w:hAnsi="Times New Roman"/>
          <w:bCs/>
          <w:sz w:val="24"/>
          <w:szCs w:val="24"/>
        </w:rPr>
        <w:t xml:space="preserve">Рабочая 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="00293F47" w:rsidRPr="00293F47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="00D231EF">
        <w:rPr>
          <w:rFonts w:ascii="Times New Roman" w:eastAsia="Times New Roman" w:hAnsi="Times New Roman"/>
          <w:sz w:val="24"/>
          <w:szCs w:val="24"/>
        </w:rPr>
        <w:t xml:space="preserve"> РФ от 22.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>08.2022  года № 772 (далее – ФГОС СПО)  по программе подготовке специалистов среднего звена по специальности  21.02.17</w:t>
      </w:r>
      <w:r w:rsidR="00293F47" w:rsidRPr="00293F4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D231EF">
        <w:rPr>
          <w:rFonts w:ascii="Times New Roman" w:eastAsia="Times New Roman" w:hAnsi="Times New Roman"/>
          <w:spacing w:val="-5"/>
          <w:sz w:val="24"/>
          <w:szCs w:val="24"/>
        </w:rPr>
        <w:t>«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>Подземная</w:t>
      </w:r>
      <w:r w:rsidR="00293F47" w:rsidRPr="00293F47">
        <w:rPr>
          <w:rFonts w:ascii="Times New Roman" w:eastAsia="Times New Roman" w:hAnsi="Times New Roman"/>
          <w:spacing w:val="-4"/>
          <w:sz w:val="24"/>
          <w:szCs w:val="24"/>
        </w:rPr>
        <w:t xml:space="preserve">    р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>азработка</w:t>
      </w:r>
      <w:r w:rsidR="00293F47" w:rsidRPr="00293F4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>месторождений</w:t>
      </w:r>
      <w:r w:rsidR="00293F47" w:rsidRPr="00293F4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>полезных</w:t>
      </w:r>
      <w:r w:rsidR="00293F47" w:rsidRPr="00293F4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D231EF">
        <w:rPr>
          <w:rFonts w:ascii="Times New Roman" w:eastAsia="Times New Roman" w:hAnsi="Times New Roman"/>
          <w:sz w:val="24"/>
          <w:szCs w:val="24"/>
        </w:rPr>
        <w:t>ископаемых»</w:t>
      </w:r>
      <w:r w:rsidR="00293F47" w:rsidRPr="00293F47">
        <w:rPr>
          <w:rFonts w:ascii="Times New Roman" w:eastAsia="Times New Roman" w:hAnsi="Times New Roman"/>
          <w:sz w:val="24"/>
          <w:szCs w:val="24"/>
        </w:rPr>
        <w:t xml:space="preserve">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293F47" w:rsidRPr="00293F47" w:rsidRDefault="00293F47" w:rsidP="00293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293F47" w:rsidRPr="00293F47" w:rsidRDefault="00293F47" w:rsidP="00293F47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3F47">
        <w:rPr>
          <w:rFonts w:ascii="Times New Roman" w:eastAsia="Times New Roman" w:hAnsi="Times New Roman"/>
          <w:sz w:val="24"/>
          <w:szCs w:val="24"/>
          <w:u w:val="single"/>
        </w:rPr>
        <w:t xml:space="preserve">Автор программы: </w:t>
      </w:r>
      <w:r w:rsidRPr="00293F47">
        <w:rPr>
          <w:rFonts w:ascii="Times New Roman" w:eastAsia="Times New Roman" w:hAnsi="Times New Roman"/>
          <w:sz w:val="24"/>
          <w:szCs w:val="24"/>
        </w:rPr>
        <w:t>Шорохова Ю.Е., преподаватель первой квалификационной категории.</w:t>
      </w:r>
      <w:r w:rsidRPr="00293F47">
        <w:rPr>
          <w:rFonts w:ascii="Times New Roman" w:eastAsia="Times New Roman" w:hAnsi="Times New Roman"/>
          <w:sz w:val="24"/>
          <w:szCs w:val="24"/>
        </w:rPr>
        <w:tab/>
      </w:r>
      <w:r w:rsidRPr="00293F47">
        <w:rPr>
          <w:rFonts w:ascii="Times New Roman" w:eastAsia="Times New Roman" w:hAnsi="Times New Roman"/>
          <w:sz w:val="24"/>
          <w:szCs w:val="24"/>
        </w:rPr>
        <w:tab/>
      </w:r>
      <w:r w:rsidRPr="00293F47">
        <w:rPr>
          <w:rFonts w:ascii="Times New Roman" w:eastAsia="Times New Roman" w:hAnsi="Times New Roman"/>
          <w:sz w:val="24"/>
          <w:szCs w:val="24"/>
        </w:rPr>
        <w:tab/>
      </w:r>
      <w:r w:rsidRPr="00293F47">
        <w:rPr>
          <w:rFonts w:ascii="Times New Roman" w:eastAsia="Times New Roman" w:hAnsi="Times New Roman"/>
          <w:sz w:val="24"/>
          <w:szCs w:val="24"/>
        </w:rPr>
        <w:tab/>
      </w:r>
    </w:p>
    <w:p w:rsidR="00293F47" w:rsidRPr="00293F47" w:rsidRDefault="00293F47" w:rsidP="00293F47">
      <w:pPr>
        <w:keepNext/>
        <w:keepLines/>
        <w:widowControl w:val="0"/>
        <w:tabs>
          <w:tab w:val="left" w:pos="180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3F47">
        <w:rPr>
          <w:rFonts w:ascii="Times New Roman" w:eastAsia="Times New Roman" w:hAnsi="Times New Roman"/>
          <w:sz w:val="24"/>
          <w:szCs w:val="24"/>
          <w:u w:val="single"/>
        </w:rPr>
        <w:t xml:space="preserve">Рассмотрена </w:t>
      </w:r>
      <w:r w:rsidRPr="00293F47">
        <w:rPr>
          <w:rFonts w:ascii="Times New Roman" w:eastAsia="Times New Roman" w:hAnsi="Times New Roman"/>
          <w:sz w:val="24"/>
          <w:szCs w:val="24"/>
        </w:rPr>
        <w:t xml:space="preserve">на заседании цикловой комиссии профессиональных дисциплин </w:t>
      </w:r>
    </w:p>
    <w:p w:rsidR="00293F47" w:rsidRPr="00293F47" w:rsidRDefault="00293F47" w:rsidP="00293F4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3F47">
        <w:rPr>
          <w:rFonts w:ascii="Times New Roman" w:eastAsia="Times New Roman" w:hAnsi="Times New Roman"/>
          <w:sz w:val="24"/>
          <w:szCs w:val="24"/>
        </w:rPr>
        <w:t xml:space="preserve">Протокол № </w:t>
      </w:r>
      <w:r w:rsidR="00D231EF">
        <w:rPr>
          <w:rFonts w:ascii="Times New Roman" w:eastAsia="Times New Roman" w:hAnsi="Times New Roman"/>
          <w:sz w:val="24"/>
          <w:szCs w:val="24"/>
          <w:u w:val="single"/>
        </w:rPr>
        <w:t>9</w:t>
      </w:r>
      <w:r w:rsidRPr="00293F47">
        <w:rPr>
          <w:rFonts w:ascii="Times New Roman" w:eastAsia="Times New Roman" w:hAnsi="Times New Roman"/>
          <w:sz w:val="24"/>
          <w:szCs w:val="24"/>
        </w:rPr>
        <w:t xml:space="preserve">  от « </w:t>
      </w:r>
      <w:r w:rsidR="00D231EF">
        <w:rPr>
          <w:rFonts w:ascii="Times New Roman" w:eastAsia="Times New Roman" w:hAnsi="Times New Roman"/>
          <w:sz w:val="24"/>
          <w:szCs w:val="24"/>
        </w:rPr>
        <w:t>26</w:t>
      </w:r>
      <w:r w:rsidRPr="00293F47">
        <w:rPr>
          <w:rFonts w:ascii="Times New Roman" w:eastAsia="Times New Roman" w:hAnsi="Times New Roman"/>
          <w:sz w:val="24"/>
          <w:szCs w:val="24"/>
        </w:rPr>
        <w:t xml:space="preserve"> » </w:t>
      </w:r>
      <w:r w:rsidR="00D231EF">
        <w:rPr>
          <w:rFonts w:ascii="Times New Roman" w:eastAsia="Times New Roman" w:hAnsi="Times New Roman"/>
          <w:sz w:val="24"/>
          <w:szCs w:val="24"/>
        </w:rPr>
        <w:t>июня</w:t>
      </w:r>
      <w:r w:rsidRPr="00293F47">
        <w:rPr>
          <w:rFonts w:ascii="Times New Roman" w:eastAsia="Times New Roman" w:hAnsi="Times New Roman"/>
          <w:sz w:val="24"/>
          <w:szCs w:val="24"/>
        </w:rPr>
        <w:t xml:space="preserve"> 2023г.</w:t>
      </w:r>
    </w:p>
    <w:p w:rsidR="00293F47" w:rsidRPr="00293F47" w:rsidRDefault="00293F47" w:rsidP="00293F47">
      <w:pPr>
        <w:keepNext/>
        <w:keepLines/>
        <w:widowControl w:val="0"/>
        <w:tabs>
          <w:tab w:val="left" w:pos="180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3F47">
        <w:rPr>
          <w:rFonts w:ascii="Times New Roman" w:eastAsia="Times New Roman" w:hAnsi="Times New Roman"/>
          <w:sz w:val="24"/>
          <w:szCs w:val="24"/>
        </w:rPr>
        <w:t>Председатель УМО________М.В. Денисова</w:t>
      </w:r>
    </w:p>
    <w:p w:rsidR="00293F47" w:rsidRPr="00293F47" w:rsidRDefault="00293F47" w:rsidP="00293F47">
      <w:pPr>
        <w:keepNext/>
        <w:keepLines/>
        <w:widowControl w:val="0"/>
        <w:tabs>
          <w:tab w:val="left" w:pos="180"/>
        </w:tabs>
        <w:suppressAutoHyphens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293F47" w:rsidRPr="00293F47" w:rsidRDefault="00293F47" w:rsidP="00293F47">
      <w:pPr>
        <w:widowControl w:val="0"/>
        <w:tabs>
          <w:tab w:val="left" w:pos="6412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  <w:r w:rsidRPr="00293F47">
        <w:rPr>
          <w:rFonts w:ascii="Times New Roman" w:eastAsia="Times New Roman" w:hAnsi="Times New Roman"/>
          <w:sz w:val="24"/>
          <w:szCs w:val="24"/>
          <w:u w:val="single"/>
        </w:rPr>
        <w:t xml:space="preserve"> Согласована</w:t>
      </w:r>
    </w:p>
    <w:p w:rsidR="00293F47" w:rsidRPr="00293F47" w:rsidRDefault="00293F47" w:rsidP="00293F47">
      <w:pPr>
        <w:widowControl w:val="0"/>
        <w:tabs>
          <w:tab w:val="left" w:pos="6412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93F47">
        <w:rPr>
          <w:rFonts w:ascii="Times New Roman" w:eastAsia="Times New Roman" w:hAnsi="Times New Roman"/>
          <w:sz w:val="24"/>
          <w:szCs w:val="24"/>
        </w:rPr>
        <w:t>на соответствие  ФГОС СПО по специальности  21.02.17</w:t>
      </w:r>
      <w:r w:rsidRPr="00293F4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D231EF">
        <w:rPr>
          <w:rFonts w:ascii="Times New Roman" w:eastAsia="Times New Roman" w:hAnsi="Times New Roman"/>
          <w:spacing w:val="-5"/>
          <w:sz w:val="24"/>
          <w:szCs w:val="24"/>
        </w:rPr>
        <w:t>«</w:t>
      </w:r>
      <w:r w:rsidRPr="00293F47">
        <w:rPr>
          <w:rFonts w:ascii="Times New Roman" w:eastAsia="Times New Roman" w:hAnsi="Times New Roman"/>
          <w:sz w:val="24"/>
          <w:szCs w:val="24"/>
        </w:rPr>
        <w:t>Подземная</w:t>
      </w:r>
      <w:r w:rsidRPr="00293F47">
        <w:rPr>
          <w:rFonts w:ascii="Times New Roman" w:eastAsia="Times New Roman" w:hAnsi="Times New Roman"/>
          <w:spacing w:val="-4"/>
          <w:sz w:val="24"/>
          <w:szCs w:val="24"/>
        </w:rPr>
        <w:t xml:space="preserve">    р</w:t>
      </w:r>
      <w:r w:rsidRPr="00293F47">
        <w:rPr>
          <w:rFonts w:ascii="Times New Roman" w:eastAsia="Times New Roman" w:hAnsi="Times New Roman"/>
          <w:sz w:val="24"/>
          <w:szCs w:val="24"/>
        </w:rPr>
        <w:t>азработка</w:t>
      </w:r>
      <w:r w:rsidRPr="00293F4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293F47">
        <w:rPr>
          <w:rFonts w:ascii="Times New Roman" w:eastAsia="Times New Roman" w:hAnsi="Times New Roman"/>
          <w:sz w:val="24"/>
          <w:szCs w:val="24"/>
        </w:rPr>
        <w:t>месторождений</w:t>
      </w:r>
      <w:r w:rsidRPr="00293F4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293F47">
        <w:rPr>
          <w:rFonts w:ascii="Times New Roman" w:eastAsia="Times New Roman" w:hAnsi="Times New Roman"/>
          <w:sz w:val="24"/>
          <w:szCs w:val="24"/>
        </w:rPr>
        <w:t>полезных</w:t>
      </w:r>
      <w:r w:rsidRPr="00293F4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293F47">
        <w:rPr>
          <w:rFonts w:ascii="Times New Roman" w:eastAsia="Times New Roman" w:hAnsi="Times New Roman"/>
          <w:sz w:val="24"/>
          <w:szCs w:val="24"/>
        </w:rPr>
        <w:t>ископаемых</w:t>
      </w:r>
      <w:r w:rsidR="00D231EF">
        <w:rPr>
          <w:rFonts w:ascii="Times New Roman" w:eastAsia="Times New Roman" w:hAnsi="Times New Roman"/>
          <w:sz w:val="24"/>
          <w:szCs w:val="24"/>
        </w:rPr>
        <w:t>»</w:t>
      </w:r>
      <w:r w:rsidRPr="00293F47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293F47" w:rsidRPr="00293F47" w:rsidRDefault="00293F47" w:rsidP="00293F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93F47">
        <w:rPr>
          <w:rFonts w:ascii="Times New Roman" w:eastAsia="Times New Roman" w:hAnsi="Times New Roman"/>
          <w:sz w:val="24"/>
          <w:szCs w:val="24"/>
        </w:rPr>
        <w:t xml:space="preserve">Заместитель  директора по </w:t>
      </w:r>
      <w:proofErr w:type="spellStart"/>
      <w:r w:rsidRPr="00293F47">
        <w:rPr>
          <w:rFonts w:ascii="Times New Roman" w:eastAsia="Times New Roman" w:hAnsi="Times New Roman"/>
          <w:sz w:val="24"/>
          <w:szCs w:val="24"/>
        </w:rPr>
        <w:t>УР__________Н.В.Орехова</w:t>
      </w:r>
      <w:proofErr w:type="spellEnd"/>
      <w:r w:rsidRPr="00293F47">
        <w:rPr>
          <w:rFonts w:ascii="Times New Roman" w:eastAsia="Times New Roman" w:hAnsi="Times New Roman"/>
          <w:sz w:val="24"/>
          <w:szCs w:val="24"/>
        </w:rPr>
        <w:tab/>
      </w:r>
    </w:p>
    <w:p w:rsidR="00067EA3" w:rsidRDefault="00067EA3" w:rsidP="00293F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7EA3" w:rsidRDefault="00067EA3" w:rsidP="00067EA3">
      <w:pPr>
        <w:spacing w:before="100" w:beforeAutospacing="1" w:after="100" w:afterAutospacing="1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67EA3" w:rsidRDefault="00067EA3" w:rsidP="00067EA3">
      <w:pPr>
        <w:spacing w:before="100" w:beforeAutospacing="1" w:after="100" w:afterAutospacing="1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D4F8E" w:rsidRPr="007F418B" w:rsidRDefault="007F418B" w:rsidP="007F4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18B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CD4F8E" w:rsidRPr="007F418B" w:rsidRDefault="00CD4F8E" w:rsidP="00CD4F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7F418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64"/>
        <w:gridCol w:w="1881"/>
      </w:tblGrid>
      <w:tr w:rsidR="00CD4F8E" w:rsidRPr="007F418B" w:rsidTr="00D231EF">
        <w:trPr>
          <w:trHeight w:val="384"/>
          <w:tblCellSpacing w:w="0" w:type="dxa"/>
        </w:trPr>
        <w:tc>
          <w:tcPr>
            <w:tcW w:w="7564" w:type="dxa"/>
          </w:tcPr>
          <w:p w:rsidR="00CD4F8E" w:rsidRPr="007F418B" w:rsidRDefault="00CD4F8E" w:rsidP="00CD4F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D4F8E" w:rsidRPr="007F418B" w:rsidTr="00D231EF">
        <w:trPr>
          <w:trHeight w:val="384"/>
          <w:tblCellSpacing w:w="0" w:type="dxa"/>
        </w:trPr>
        <w:tc>
          <w:tcPr>
            <w:tcW w:w="7564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D231EF"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 РАБОЧЕЙ ПРОГРАММЫ УЧЕБНОЙ ДИСЦИПЛИНЫ</w:t>
            </w:r>
          </w:p>
        </w:tc>
        <w:tc>
          <w:tcPr>
            <w:tcW w:w="1881" w:type="dxa"/>
          </w:tcPr>
          <w:p w:rsidR="00CD4F8E" w:rsidRPr="007F418B" w:rsidRDefault="00A002DD" w:rsidP="00CD4F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D4F8E" w:rsidRPr="007F418B" w:rsidTr="00D231EF">
        <w:trPr>
          <w:trHeight w:val="366"/>
          <w:tblCellSpacing w:w="0" w:type="dxa"/>
        </w:trPr>
        <w:tc>
          <w:tcPr>
            <w:tcW w:w="7564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  <w:r w:rsidR="00D23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31EF"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</w:tc>
        <w:tc>
          <w:tcPr>
            <w:tcW w:w="1881" w:type="dxa"/>
          </w:tcPr>
          <w:p w:rsidR="00CD4F8E" w:rsidRPr="007F418B" w:rsidRDefault="00A002DD" w:rsidP="00CD4F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D4F8E" w:rsidRPr="007F418B" w:rsidTr="00D231EF">
        <w:trPr>
          <w:trHeight w:val="384"/>
          <w:tblCellSpacing w:w="0" w:type="dxa"/>
        </w:trPr>
        <w:tc>
          <w:tcPr>
            <w:tcW w:w="7564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  <w:r w:rsidR="00D23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31EF"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81" w:type="dxa"/>
          </w:tcPr>
          <w:p w:rsidR="00CD4F8E" w:rsidRPr="007F418B" w:rsidRDefault="00A002DD" w:rsidP="00CD4F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CD4F8E" w:rsidRPr="007F418B" w:rsidTr="00D231EF">
        <w:trPr>
          <w:trHeight w:val="366"/>
          <w:tblCellSpacing w:w="0" w:type="dxa"/>
        </w:trPr>
        <w:tc>
          <w:tcPr>
            <w:tcW w:w="7564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  <w:r w:rsidR="00D23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31EF"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881" w:type="dxa"/>
          </w:tcPr>
          <w:p w:rsidR="00CD4F8E" w:rsidRPr="007F418B" w:rsidRDefault="00A002DD" w:rsidP="00CD4F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41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</w:tr>
      <w:tr w:rsidR="00CD4F8E" w:rsidRPr="007F418B" w:rsidTr="00D231EF">
        <w:trPr>
          <w:trHeight w:val="366"/>
          <w:tblCellSpacing w:w="0" w:type="dxa"/>
        </w:trPr>
        <w:tc>
          <w:tcPr>
            <w:tcW w:w="7564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</w:tcPr>
          <w:p w:rsidR="00CD4F8E" w:rsidRPr="007F418B" w:rsidRDefault="00CD4F8E" w:rsidP="00CD4F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4F8E" w:rsidRPr="007F418B" w:rsidRDefault="00CD4F8E" w:rsidP="00CD4F8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6833" w:rsidRPr="00D231EF" w:rsidRDefault="00CD4F8E" w:rsidP="00D231EF">
      <w:pPr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7F418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  <w:r w:rsidRPr="00293F47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lastRenderedPageBreak/>
        <w:t>1. ПАСПОРТ РАБОЧЕЙ ПРОГРАММЫ УЧЕБНОЙ ДИСЦИПЛИНЫ</w:t>
      </w:r>
    </w:p>
    <w:p w:rsidR="00E4360C" w:rsidRPr="00293F47" w:rsidRDefault="00E4360C" w:rsidP="00D23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347"/>
        <w:jc w:val="both"/>
        <w:rPr>
          <w:rFonts w:ascii="Times New Roman" w:hAnsi="Times New Roman"/>
          <w:b/>
          <w:sz w:val="24"/>
        </w:rPr>
      </w:pPr>
      <w:r w:rsidRPr="00293F47">
        <w:rPr>
          <w:rFonts w:ascii="Times New Roman" w:hAnsi="Times New Roman"/>
          <w:b/>
          <w:sz w:val="24"/>
        </w:rPr>
        <w:t>1</w:t>
      </w:r>
      <w:r w:rsidR="00293F47">
        <w:rPr>
          <w:rFonts w:ascii="Times New Roman" w:hAnsi="Times New Roman"/>
          <w:b/>
          <w:sz w:val="24"/>
        </w:rPr>
        <w:t>.1</w:t>
      </w:r>
      <w:r w:rsidRPr="00293F47">
        <w:rPr>
          <w:rFonts w:ascii="Times New Roman" w:hAnsi="Times New Roman"/>
          <w:b/>
          <w:sz w:val="24"/>
        </w:rPr>
        <w:t>. Место учебной дисциплины в структуре основной профессиональной образовательной программы:</w:t>
      </w:r>
    </w:p>
    <w:p w:rsidR="00D231EF" w:rsidRPr="0034276E" w:rsidRDefault="00D231EF" w:rsidP="00D231EF">
      <w:pPr>
        <w:pStyle w:val="a7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Геология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293F47" w:rsidRDefault="00293F47" w:rsidP="00D231EF">
      <w:pPr>
        <w:pStyle w:val="a5"/>
        <w:ind w:right="267" w:firstLine="767"/>
        <w:jc w:val="both"/>
      </w:pPr>
    </w:p>
    <w:p w:rsidR="00D231EF" w:rsidRPr="00834452" w:rsidRDefault="00D231EF" w:rsidP="00D231EF">
      <w:pPr>
        <w:pStyle w:val="a7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D231EF" w:rsidRPr="00834452" w:rsidRDefault="00D231EF" w:rsidP="00D231EF">
      <w:pPr>
        <w:pStyle w:val="a7"/>
        <w:ind w:left="0" w:firstLine="709"/>
        <w:rPr>
          <w:szCs w:val="24"/>
        </w:rPr>
      </w:pPr>
    </w:p>
    <w:p w:rsidR="00D231EF" w:rsidRPr="00CC624C" w:rsidRDefault="00D231EF" w:rsidP="00D231EF">
      <w:pPr>
        <w:pStyle w:val="a7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«Геология»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D231EF" w:rsidRPr="00D231EF" w:rsidRDefault="00D231EF" w:rsidP="00D231EF">
      <w:pPr>
        <w:suppressAutoHyphens/>
        <w:spacing w:after="0"/>
        <w:ind w:firstLine="709"/>
        <w:jc w:val="both"/>
        <w:rPr>
          <w:b/>
          <w:sz w:val="24"/>
        </w:rPr>
      </w:pPr>
    </w:p>
    <w:p w:rsidR="00D231EF" w:rsidRDefault="00D231EF" w:rsidP="00D231EF">
      <w:pPr>
        <w:suppressAutoHyphens/>
        <w:ind w:firstLine="709"/>
        <w:jc w:val="both"/>
        <w:rPr>
          <w:rFonts w:ascii="Times New Roman" w:hAnsi="Times New Roman"/>
          <w:b/>
          <w:sz w:val="24"/>
        </w:rPr>
      </w:pPr>
      <w:r w:rsidRPr="00D231EF">
        <w:rPr>
          <w:rFonts w:ascii="Times New Roman" w:hAnsi="Times New Roman"/>
          <w:b/>
          <w:sz w:val="24"/>
        </w:rPr>
        <w:t>1.3. Цели и задачи учебной дисциплины – требования к результатам освоения учебной дисциплины</w:t>
      </w:r>
      <w:r>
        <w:rPr>
          <w:rFonts w:ascii="Times New Roman" w:hAnsi="Times New Roman"/>
          <w:b/>
          <w:sz w:val="24"/>
        </w:rPr>
        <w:t>:</w:t>
      </w:r>
    </w:p>
    <w:p w:rsidR="00D231EF" w:rsidRPr="00D231EF" w:rsidRDefault="00D231EF" w:rsidP="00D231EF">
      <w:pPr>
        <w:widowControl w:val="0"/>
        <w:autoSpaceDE w:val="0"/>
        <w:autoSpaceDN w:val="0"/>
        <w:spacing w:before="43" w:after="0"/>
        <w:ind w:right="40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31EF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вести полевые наблюдения и документацию геологических объектов, работать с горным компасом, описывать образцы горных пород, определять происхождение форм рельефа и отложений в различных породах по структуре обломков;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читать и составлять по картам схематические геологические разрезы и стратиграфические колонки;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 w:rsidRPr="006A12B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определять по геологическим, геоморфологическим, </w:t>
      </w:r>
      <w:proofErr w:type="spellStart"/>
      <w:r w:rsidRPr="006A12BB">
        <w:rPr>
          <w:rFonts w:ascii="Times New Roman" w:eastAsia="Times New Roman" w:hAnsi="Times New Roman"/>
          <w:sz w:val="24"/>
          <w:szCs w:val="24"/>
        </w:rPr>
        <w:t>физикографическим</w:t>
      </w:r>
      <w:proofErr w:type="spellEnd"/>
      <w:r w:rsidRPr="006A12BB">
        <w:rPr>
          <w:rFonts w:ascii="Times New Roman" w:eastAsia="Times New Roman" w:hAnsi="Times New Roman"/>
          <w:sz w:val="24"/>
          <w:szCs w:val="24"/>
        </w:rPr>
        <w:t xml:space="preserve"> картам формы и элементы форм рельефа, относительный возраст пород;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определять физические свойства минералов, структуру и текстуру горных пород;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определять формы залегания горных пород и виды разрывных нарушений;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определять физические свойства и геофизические поля; классифицировать континентальные отложения по типам;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обобщать фациально-генетические признаки; 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определять элементы </w:t>
      </w:r>
      <w:r w:rsidRPr="006A12BB">
        <w:rPr>
          <w:rFonts w:ascii="Times New Roman" w:eastAsia="Times New Roman" w:hAnsi="Times New Roman"/>
          <w:sz w:val="24"/>
          <w:szCs w:val="24"/>
        </w:rPr>
        <w:t>геологического строения месторождения;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выделять промышленные типы месторождений полезных ископаемых;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определять величину </w:t>
      </w:r>
      <w:proofErr w:type="spellStart"/>
      <w:r w:rsidRPr="006A12BB">
        <w:rPr>
          <w:rFonts w:ascii="Times New Roman" w:eastAsia="Times New Roman" w:hAnsi="Times New Roman"/>
          <w:sz w:val="24"/>
          <w:szCs w:val="24"/>
        </w:rPr>
        <w:t>водопритоков</w:t>
      </w:r>
      <w:proofErr w:type="spellEnd"/>
      <w:r w:rsidRPr="006A12BB">
        <w:rPr>
          <w:rFonts w:ascii="Times New Roman" w:eastAsia="Times New Roman" w:hAnsi="Times New Roman"/>
          <w:sz w:val="24"/>
          <w:szCs w:val="24"/>
        </w:rPr>
        <w:t xml:space="preserve"> в горные выработки и к различным водозаборным сооружениям.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231EF" w:rsidRPr="00D231EF" w:rsidRDefault="00D231EF" w:rsidP="00D231EF">
      <w:pPr>
        <w:widowControl w:val="0"/>
        <w:autoSpaceDE w:val="0"/>
        <w:autoSpaceDN w:val="0"/>
        <w:spacing w:before="43" w:after="0"/>
        <w:ind w:right="40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31EF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sz w:val="24"/>
          <w:szCs w:val="24"/>
        </w:rPr>
        <w:t>знать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физические свойства и характеристику оболочек Земли, вещественный состав земной коры, общие закономерности строения и истории развития земной коры и размещения в ней полезных ископаемых;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классификацию и свойства тектонических движений; генетические типы, возраст и соотношение с формами рельефа четвертичных отложений; эндогенные и экзогенные геологические процессы; геологическую и техногенную деятельность человека;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строение подземной гидросферы;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структуру и текстуру горных пород; физико-химические свойства горных пород; 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основы геологии нефти и газа;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физические свойства и геофизические поля;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особенности гидрогеологических и инженерно-геологических условий месторождений полезных ископаемых; 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основные минералы и горные породы; основные типы месторождений полезных ископаемых;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основы гидрогеологии: круговорот воды в природе; 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происхождение подземных вод; физические свойства; 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газовый и бактериальный состав подземных вод; воды зоны аэрации; грунтовые и артезианские воды; 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подземные воды в трещиноватых и </w:t>
      </w:r>
      <w:proofErr w:type="spellStart"/>
      <w:r w:rsidRPr="006A12BB">
        <w:rPr>
          <w:rFonts w:ascii="Times New Roman" w:eastAsia="Times New Roman" w:hAnsi="Times New Roman"/>
          <w:sz w:val="24"/>
          <w:szCs w:val="24"/>
        </w:rPr>
        <w:t>закарстоватых</w:t>
      </w:r>
      <w:proofErr w:type="spellEnd"/>
      <w:r w:rsidRPr="006A12BB">
        <w:rPr>
          <w:rFonts w:ascii="Times New Roman" w:eastAsia="Times New Roman" w:hAnsi="Times New Roman"/>
          <w:sz w:val="24"/>
          <w:szCs w:val="24"/>
        </w:rPr>
        <w:t xml:space="preserve"> породах; 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подземные воды в области развития многолетнемерзлых пород; минеральные, промышленные и термальные воды; 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 xml:space="preserve">условия </w:t>
      </w:r>
      <w:proofErr w:type="spellStart"/>
      <w:r w:rsidRPr="006A12BB">
        <w:rPr>
          <w:rFonts w:ascii="Times New Roman" w:eastAsia="Times New Roman" w:hAnsi="Times New Roman"/>
          <w:sz w:val="24"/>
          <w:szCs w:val="24"/>
        </w:rPr>
        <w:t>обводненности</w:t>
      </w:r>
      <w:proofErr w:type="spellEnd"/>
      <w:r w:rsidRPr="006A12BB">
        <w:rPr>
          <w:rFonts w:ascii="Times New Roman" w:eastAsia="Times New Roman" w:hAnsi="Times New Roman"/>
          <w:sz w:val="24"/>
          <w:szCs w:val="24"/>
        </w:rPr>
        <w:t xml:space="preserve"> месторождений полезных ископаемых; основы динамики подземных вод;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основы инженерной геологии: горные породы как группы и их физико- механические свойства;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основы поисков и разведки месторождений полезных ископаемых; основы фациального анализа;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способы и средства изучения и съемки объектов горного производства; методы геоморфологических исследований и методы изучения стратиграфического расчленения;</w:t>
      </w:r>
    </w:p>
    <w:p w:rsidR="006A12BB" w:rsidRP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методы определения возраста геологических тел и восстановления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A12BB">
        <w:rPr>
          <w:rFonts w:ascii="Times New Roman" w:eastAsia="Times New Roman" w:hAnsi="Times New Roman"/>
          <w:sz w:val="24"/>
          <w:szCs w:val="24"/>
        </w:rPr>
        <w:t>геологических событий прошлого.</w:t>
      </w:r>
    </w:p>
    <w:p w:rsidR="006A12BB" w:rsidRDefault="006A12BB" w:rsidP="00D231EF">
      <w:pPr>
        <w:widowControl w:val="0"/>
        <w:autoSpaceDE w:val="0"/>
        <w:autoSpaceDN w:val="0"/>
        <w:spacing w:before="43" w:after="0"/>
        <w:ind w:right="402" w:firstLine="707"/>
        <w:jc w:val="both"/>
        <w:rPr>
          <w:rFonts w:ascii="Times New Roman" w:eastAsia="Times New Roman" w:hAnsi="Times New Roman"/>
          <w:sz w:val="24"/>
          <w:szCs w:val="24"/>
        </w:rPr>
      </w:pPr>
    </w:p>
    <w:p w:rsidR="006A12BB" w:rsidRDefault="006A12BB" w:rsidP="00D231EF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A12BB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tbl>
      <w:tblPr>
        <w:tblStyle w:val="a3"/>
        <w:tblW w:w="0" w:type="auto"/>
        <w:tblLook w:val="04A0"/>
      </w:tblPr>
      <w:tblGrid>
        <w:gridCol w:w="959"/>
        <w:gridCol w:w="8895"/>
      </w:tblGrid>
      <w:tr w:rsidR="006A12BB" w:rsidRPr="00A81DEF" w:rsidTr="006A12BB">
        <w:tc>
          <w:tcPr>
            <w:tcW w:w="959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ОК 01</w:t>
            </w:r>
          </w:p>
        </w:tc>
        <w:tc>
          <w:tcPr>
            <w:tcW w:w="8895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A12BB" w:rsidRPr="00A81DEF" w:rsidTr="006A12BB">
        <w:tc>
          <w:tcPr>
            <w:tcW w:w="959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ОК 02</w:t>
            </w:r>
          </w:p>
        </w:tc>
        <w:tc>
          <w:tcPr>
            <w:tcW w:w="8895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A12BB" w:rsidRPr="00A81DEF" w:rsidTr="006A12BB">
        <w:tc>
          <w:tcPr>
            <w:tcW w:w="959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ОК 04</w:t>
            </w:r>
          </w:p>
        </w:tc>
        <w:tc>
          <w:tcPr>
            <w:tcW w:w="8895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6A12BB" w:rsidRPr="00A81DEF" w:rsidTr="006A12BB">
        <w:tc>
          <w:tcPr>
            <w:tcW w:w="959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ОК 09</w:t>
            </w:r>
          </w:p>
        </w:tc>
        <w:tc>
          <w:tcPr>
            <w:tcW w:w="8895" w:type="dxa"/>
          </w:tcPr>
          <w:p w:rsidR="006A12BB" w:rsidRPr="00A81DEF" w:rsidRDefault="006A12BB" w:rsidP="00D231EF">
            <w:pPr>
              <w:spacing w:after="0"/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6A12BB" w:rsidRPr="00A81DEF" w:rsidRDefault="006A12BB" w:rsidP="00D231E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A12BB" w:rsidRPr="00A81DEF" w:rsidRDefault="006A12BB" w:rsidP="00D231EF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81DEF">
        <w:rPr>
          <w:rFonts w:ascii="Times New Roman" w:hAnsi="Times New Roman"/>
          <w:b/>
          <w:sz w:val="24"/>
          <w:szCs w:val="24"/>
        </w:rPr>
        <w:t>Профессиональными компетенциями:</w:t>
      </w:r>
    </w:p>
    <w:tbl>
      <w:tblPr>
        <w:tblStyle w:val="a3"/>
        <w:tblW w:w="0" w:type="auto"/>
        <w:tblLook w:val="04A0"/>
      </w:tblPr>
      <w:tblGrid>
        <w:gridCol w:w="959"/>
        <w:gridCol w:w="8895"/>
      </w:tblGrid>
      <w:tr w:rsidR="006A12BB" w:rsidRPr="00A81DEF" w:rsidTr="00A81DEF">
        <w:tc>
          <w:tcPr>
            <w:tcW w:w="959" w:type="dxa"/>
          </w:tcPr>
          <w:p w:rsidR="006A12BB" w:rsidRPr="00A81DEF" w:rsidRDefault="00A81DEF" w:rsidP="00D231EF">
            <w:pPr>
              <w:jc w:val="both"/>
              <w:rPr>
                <w:sz w:val="24"/>
                <w:szCs w:val="24"/>
              </w:rPr>
            </w:pPr>
            <w:r w:rsidRPr="00A81DEF">
              <w:rPr>
                <w:sz w:val="24"/>
                <w:szCs w:val="24"/>
              </w:rPr>
              <w:t>ПК 1.1</w:t>
            </w:r>
          </w:p>
        </w:tc>
        <w:tc>
          <w:tcPr>
            <w:tcW w:w="8895" w:type="dxa"/>
          </w:tcPr>
          <w:p w:rsidR="006A12BB" w:rsidRPr="00A81DEF" w:rsidRDefault="00A81DEF" w:rsidP="00D231EF">
            <w:pPr>
              <w:shd w:val="clear" w:color="auto" w:fill="FFFFFF"/>
              <w:spacing w:after="0"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A81DEF">
              <w:rPr>
                <w:sz w:val="24"/>
                <w:szCs w:val="24"/>
                <w:lang w:eastAsia="ru-RU"/>
              </w:rPr>
              <w:t>Разрабатывать и интерпретировать техническую и технологическую документацию на ведение горных и взрывных работ</w:t>
            </w:r>
          </w:p>
        </w:tc>
      </w:tr>
    </w:tbl>
    <w:p w:rsidR="006A12BB" w:rsidRPr="006A12BB" w:rsidRDefault="006A12BB" w:rsidP="00D231EF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A12BB" w:rsidRPr="00BB6833" w:rsidRDefault="006A12BB" w:rsidP="00D231EF">
      <w:pPr>
        <w:widowControl w:val="0"/>
        <w:autoSpaceDE w:val="0"/>
        <w:autoSpaceDN w:val="0"/>
        <w:spacing w:before="43" w:after="0"/>
        <w:ind w:right="402" w:firstLine="707"/>
        <w:jc w:val="both"/>
        <w:rPr>
          <w:rFonts w:ascii="Times New Roman" w:eastAsia="Times New Roman" w:hAnsi="Times New Roman"/>
          <w:sz w:val="24"/>
          <w:szCs w:val="24"/>
        </w:rPr>
      </w:pPr>
    </w:p>
    <w:p w:rsidR="00E4360C" w:rsidRPr="00D231EF" w:rsidRDefault="00E4360C" w:rsidP="00D23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31EF">
        <w:rPr>
          <w:rFonts w:ascii="Times New Roman" w:hAnsi="Times New Roman"/>
          <w:b/>
          <w:sz w:val="24"/>
          <w:szCs w:val="24"/>
        </w:rPr>
        <w:lastRenderedPageBreak/>
        <w:t>1.4. Рекомендуемое количество часов на освоение рабочей программы учебной дисциплины:</w:t>
      </w:r>
    </w:p>
    <w:p w:rsidR="00E4360C" w:rsidRPr="00D231EF" w:rsidRDefault="00E4360C" w:rsidP="00D23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31EF"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 w:rsidRPr="00D231E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D231EF">
        <w:rPr>
          <w:rFonts w:ascii="Times New Roman" w:hAnsi="Times New Roman"/>
          <w:sz w:val="24"/>
          <w:szCs w:val="24"/>
        </w:rPr>
        <w:t xml:space="preserve">  </w:t>
      </w:r>
      <w:r w:rsidR="00405E7B" w:rsidRPr="00D231EF">
        <w:rPr>
          <w:rFonts w:ascii="Times New Roman" w:hAnsi="Times New Roman"/>
          <w:sz w:val="24"/>
          <w:szCs w:val="24"/>
        </w:rPr>
        <w:t>80</w:t>
      </w:r>
      <w:r w:rsidRPr="00D231EF"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E4360C" w:rsidRPr="00D231EF" w:rsidRDefault="00E4360C" w:rsidP="00D23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31EF">
        <w:rPr>
          <w:rFonts w:ascii="Times New Roman" w:hAnsi="Times New Roman"/>
          <w:sz w:val="24"/>
          <w:szCs w:val="24"/>
        </w:rPr>
        <w:t xml:space="preserve">- обязательной аудиторной учебной нагрузки </w:t>
      </w:r>
      <w:proofErr w:type="gramStart"/>
      <w:r w:rsidRPr="00D231E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D231EF">
        <w:rPr>
          <w:rFonts w:ascii="Times New Roman" w:hAnsi="Times New Roman"/>
          <w:sz w:val="24"/>
          <w:szCs w:val="24"/>
        </w:rPr>
        <w:t xml:space="preserve">  </w:t>
      </w:r>
      <w:r w:rsidR="00405E7B" w:rsidRPr="00D231EF">
        <w:rPr>
          <w:rFonts w:ascii="Times New Roman" w:hAnsi="Times New Roman"/>
          <w:sz w:val="24"/>
          <w:szCs w:val="24"/>
        </w:rPr>
        <w:t>20</w:t>
      </w:r>
      <w:r w:rsidRPr="00D231EF">
        <w:rPr>
          <w:rFonts w:ascii="Times New Roman" w:hAnsi="Times New Roman"/>
          <w:sz w:val="24"/>
          <w:szCs w:val="24"/>
        </w:rPr>
        <w:t xml:space="preserve"> часов;</w:t>
      </w:r>
    </w:p>
    <w:p w:rsidR="000D56E9" w:rsidRPr="00D231EF" w:rsidRDefault="000D56E9" w:rsidP="00D23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31EF">
        <w:rPr>
          <w:rFonts w:ascii="Times New Roman" w:hAnsi="Times New Roman"/>
          <w:sz w:val="24"/>
          <w:szCs w:val="24"/>
        </w:rPr>
        <w:t>- пра</w:t>
      </w:r>
      <w:r w:rsidR="00405E7B" w:rsidRPr="00D231EF">
        <w:rPr>
          <w:rFonts w:ascii="Times New Roman" w:hAnsi="Times New Roman"/>
          <w:sz w:val="24"/>
          <w:szCs w:val="24"/>
        </w:rPr>
        <w:t xml:space="preserve">ктической работы </w:t>
      </w:r>
      <w:proofErr w:type="gramStart"/>
      <w:r w:rsidR="00405E7B" w:rsidRPr="00D231E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="00405E7B" w:rsidRPr="00D231EF">
        <w:rPr>
          <w:rFonts w:ascii="Times New Roman" w:hAnsi="Times New Roman"/>
          <w:sz w:val="24"/>
          <w:szCs w:val="24"/>
        </w:rPr>
        <w:t xml:space="preserve"> 8</w:t>
      </w:r>
      <w:r w:rsidRPr="00D231EF">
        <w:rPr>
          <w:rFonts w:ascii="Times New Roman" w:hAnsi="Times New Roman"/>
          <w:sz w:val="24"/>
          <w:szCs w:val="24"/>
        </w:rPr>
        <w:t xml:space="preserve"> часов;</w:t>
      </w:r>
    </w:p>
    <w:p w:rsidR="00E4360C" w:rsidRDefault="00E4360C" w:rsidP="00D231EF">
      <w:pPr>
        <w:shd w:val="clear" w:color="auto" w:fill="FFFFFF"/>
        <w:spacing w:after="0"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A81DEF" w:rsidRDefault="00A81DEF" w:rsidP="00D231EF">
      <w:pPr>
        <w:shd w:val="clear" w:color="auto" w:fill="FFFFFF"/>
        <w:spacing w:line="317" w:lineRule="exact"/>
        <w:ind w:right="19"/>
        <w:jc w:val="both"/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231EF" w:rsidRDefault="00D231EF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0733" w:rsidRPr="00D231EF" w:rsidRDefault="009D0733" w:rsidP="00D23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9D0733" w:rsidRPr="00D231EF" w:rsidRDefault="009D0733" w:rsidP="00D231E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05"/>
        <w:gridCol w:w="1800"/>
      </w:tblGrid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D23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D23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D23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405E7B" w:rsidP="00D23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D23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405E7B" w:rsidP="00D23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D231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D23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608B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608B" w:rsidRPr="00D231EF" w:rsidRDefault="00C6608B" w:rsidP="00504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608B" w:rsidRPr="00D231EF" w:rsidRDefault="00405E7B" w:rsidP="00504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C6608B" w:rsidP="00C66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  <w:r w:rsidR="009D0733"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504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504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504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504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 (проект) (</w:t>
            </w:r>
            <w:r w:rsidRPr="00D231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C254E0" w:rsidP="00504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D0733" w:rsidRPr="00D231EF">
        <w:trPr>
          <w:tblCellSpacing w:w="0" w:type="dxa"/>
        </w:trPr>
        <w:tc>
          <w:tcPr>
            <w:tcW w:w="7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504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405E7B" w:rsidP="005049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9D0733" w:rsidRPr="00D231EF">
        <w:trPr>
          <w:tblCellSpacing w:w="0" w:type="dxa"/>
        </w:trPr>
        <w:tc>
          <w:tcPr>
            <w:tcW w:w="9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733" w:rsidRPr="00D231EF" w:rsidRDefault="009D0733" w:rsidP="00405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в форме</w:t>
            </w:r>
            <w:r w:rsidR="00563B46" w:rsidRPr="00D231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05E7B" w:rsidRPr="00D231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экзамена</w:t>
            </w:r>
          </w:p>
        </w:tc>
      </w:tr>
    </w:tbl>
    <w:p w:rsidR="009D0733" w:rsidRPr="007F418B" w:rsidRDefault="009D0733" w:rsidP="009D073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9D0733" w:rsidRPr="007F418B" w:rsidSect="00293F47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7F6822" w:rsidRDefault="007F6822" w:rsidP="00D231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18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="00D231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8648EB" w:rsidRPr="00D231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Геология</w:t>
      </w:r>
      <w:r w:rsidR="00D231EF" w:rsidRPr="00D231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D231EF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9"/>
        <w:gridCol w:w="586"/>
        <w:gridCol w:w="7938"/>
        <w:gridCol w:w="1134"/>
        <w:gridCol w:w="1418"/>
        <w:gridCol w:w="1843"/>
      </w:tblGrid>
      <w:tr w:rsidR="00D231EF" w:rsidRPr="00D231EF" w:rsidTr="002E2F18">
        <w:trPr>
          <w:trHeight w:val="20"/>
        </w:trPr>
        <w:tc>
          <w:tcPr>
            <w:tcW w:w="2499" w:type="dxa"/>
          </w:tcPr>
          <w:p w:rsidR="00D231EF" w:rsidRPr="00D231EF" w:rsidRDefault="00D231EF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24" w:type="dxa"/>
            <w:gridSpan w:val="2"/>
          </w:tcPr>
          <w:p w:rsidR="00D231EF" w:rsidRPr="00D231EF" w:rsidRDefault="00D231EF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D231EF" w:rsidRPr="00D231EF" w:rsidRDefault="00D231EF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</w:tcPr>
          <w:p w:rsidR="00D231EF" w:rsidRPr="00D231EF" w:rsidRDefault="00D231EF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843" w:type="dxa"/>
          </w:tcPr>
          <w:p w:rsidR="00D231EF" w:rsidRPr="00D231EF" w:rsidRDefault="00D231EF" w:rsidP="005D44E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2E2F18" w:rsidRPr="00D231EF" w:rsidTr="002E2F18">
        <w:trPr>
          <w:trHeight w:val="227"/>
        </w:trPr>
        <w:tc>
          <w:tcPr>
            <w:tcW w:w="2499" w:type="dxa"/>
          </w:tcPr>
          <w:p w:rsidR="002E2F18" w:rsidRPr="00D231EF" w:rsidRDefault="002E2F18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2"/>
          </w:tcPr>
          <w:p w:rsidR="002E2F18" w:rsidRPr="00D231EF" w:rsidRDefault="002E2F18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E2F18" w:rsidRPr="00D231EF" w:rsidRDefault="002E2F18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E2F18" w:rsidRPr="00D231EF" w:rsidRDefault="002E2F18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E2F18" w:rsidRPr="00D231EF" w:rsidRDefault="002E2F18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00A01" w:rsidRPr="00D231EF" w:rsidTr="00B248DC">
        <w:trPr>
          <w:trHeight w:val="227"/>
        </w:trPr>
        <w:tc>
          <w:tcPr>
            <w:tcW w:w="11023" w:type="dxa"/>
            <w:gridSpan w:val="3"/>
          </w:tcPr>
          <w:p w:rsidR="00900A01" w:rsidRPr="00D231EF" w:rsidRDefault="00900A01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Основные сведения о Земле, геологические процессы и результаты их</w:t>
            </w:r>
          </w:p>
          <w:p w:rsidR="00900A01" w:rsidRPr="00D231EF" w:rsidRDefault="00900A01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деятельности, геология месторождений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900A01" w:rsidRPr="00D231EF" w:rsidRDefault="00900A01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0A01" w:rsidRPr="00D231EF" w:rsidRDefault="00900A01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900A01" w:rsidRPr="00D231EF" w:rsidRDefault="00900A01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14E2" w:rsidRPr="00D231EF" w:rsidTr="002E2F18">
        <w:trPr>
          <w:trHeight w:val="227"/>
        </w:trPr>
        <w:tc>
          <w:tcPr>
            <w:tcW w:w="2499" w:type="dxa"/>
            <w:vMerge w:val="restart"/>
          </w:tcPr>
          <w:p w:rsidR="003614E2" w:rsidRPr="00D231EF" w:rsidRDefault="003614E2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1.1</w:t>
            </w:r>
          </w:p>
          <w:p w:rsidR="003614E2" w:rsidRPr="00D231EF" w:rsidRDefault="003614E2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Земля </w:t>
            </w: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3614E2" w:rsidRPr="00D231EF" w:rsidRDefault="003614E2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мировом</w:t>
            </w:r>
            <w:proofErr w:type="gramEnd"/>
          </w:p>
          <w:p w:rsidR="003614E2" w:rsidRPr="00D231EF" w:rsidRDefault="003614E2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</w:t>
            </w:r>
            <w:proofErr w:type="gramEnd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ее</w:t>
            </w:r>
          </w:p>
          <w:p w:rsidR="003614E2" w:rsidRPr="00D231EF" w:rsidRDefault="003614E2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</w:t>
            </w:r>
          </w:p>
          <w:p w:rsidR="003614E2" w:rsidRPr="00D231EF" w:rsidRDefault="003614E2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свойства,</w:t>
            </w:r>
          </w:p>
          <w:p w:rsidR="003614E2" w:rsidRPr="00D231EF" w:rsidRDefault="003614E2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строение.</w:t>
            </w:r>
          </w:p>
        </w:tc>
        <w:tc>
          <w:tcPr>
            <w:tcW w:w="8524" w:type="dxa"/>
            <w:gridSpan w:val="2"/>
          </w:tcPr>
          <w:p w:rsidR="003614E2" w:rsidRPr="00D231EF" w:rsidRDefault="003614E2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614E2" w:rsidRPr="00D231EF" w:rsidRDefault="003614E2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614E2" w:rsidRPr="00D231EF" w:rsidRDefault="003614E2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614E2" w:rsidRPr="00D231EF" w:rsidRDefault="003614E2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27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:rsidR="00B27BCC" w:rsidRPr="00D231EF" w:rsidRDefault="00B27BCC" w:rsidP="002E3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7938" w:type="dxa"/>
          </w:tcPr>
          <w:p w:rsidR="00B27BCC" w:rsidRPr="00D231EF" w:rsidRDefault="00B27BCC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Форма, размеры, физические характеристики Земли, геофизические поля; строение Земли: внешние и внутренние оболочки. Структурные элементы земной коры различных типов; химический и минеральный состав земной</w:t>
            </w:r>
          </w:p>
          <w:p w:rsidR="00B27BCC" w:rsidRPr="00D231EF" w:rsidRDefault="00B27BCC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коры.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</w:p>
        </w:tc>
      </w:tr>
      <w:tr w:rsidR="00B27BCC" w:rsidRPr="00D231EF" w:rsidTr="002E2F18">
        <w:trPr>
          <w:trHeight w:val="227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:rsidR="00B27BCC" w:rsidRPr="00D231EF" w:rsidRDefault="00B27BCC" w:rsidP="002E3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№1: </w:t>
            </w:r>
            <w:r w:rsidR="00A81DEF" w:rsidRPr="00D231EF">
              <w:rPr>
                <w:rFonts w:ascii="Times New Roman" w:hAnsi="Times New Roman"/>
                <w:bCs/>
                <w:sz w:val="24"/>
                <w:szCs w:val="24"/>
              </w:rPr>
              <w:t>Изобразить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1DEF" w:rsidRPr="00D231EF">
              <w:rPr>
                <w:rFonts w:ascii="Times New Roman" w:hAnsi="Times New Roman"/>
                <w:bCs/>
                <w:sz w:val="24"/>
                <w:szCs w:val="24"/>
              </w:rPr>
              <w:t>схему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геологических отложений рекой, морем, ледником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174B13">
        <w:trPr>
          <w:trHeight w:val="227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Написать конспект: « Хронология Земли»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174B13">
        <w:trPr>
          <w:trHeight w:val="227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A81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№2: </w:t>
            </w:r>
            <w:r w:rsidR="00A81DEF" w:rsidRPr="00D231EF">
              <w:rPr>
                <w:rFonts w:ascii="Times New Roman" w:hAnsi="Times New Roman"/>
                <w:bCs/>
                <w:sz w:val="24"/>
                <w:szCs w:val="24"/>
              </w:rPr>
              <w:t>Написать сообщение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: « </w:t>
            </w:r>
            <w:r w:rsidR="00A81DEF" w:rsidRPr="00D231EF">
              <w:rPr>
                <w:rFonts w:ascii="Times New Roman" w:hAnsi="Times New Roman"/>
                <w:bCs/>
                <w:sz w:val="24"/>
                <w:szCs w:val="24"/>
              </w:rPr>
              <w:t>Роль геологии в горнодобывающей промышленности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2499" w:type="dxa"/>
            <w:vMerge w:val="restart"/>
          </w:tcPr>
          <w:p w:rsidR="00B27BCC" w:rsidRPr="00D231EF" w:rsidRDefault="00B27BCC" w:rsidP="0090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Эндогенные и экзогенные процессы</w:t>
            </w:r>
          </w:p>
          <w:p w:rsidR="00B27BCC" w:rsidRPr="00D231EF" w:rsidRDefault="00B27BCC" w:rsidP="00D64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экзогенных процессов. Геологическая деятельность поверхностных и подземных вод, морей, ледников. Геологическая деятельность ветра. Классификация эндогенных процессов. </w:t>
            </w:r>
            <w:proofErr w:type="spellStart"/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Магматизм</w:t>
            </w:r>
            <w:proofErr w:type="spellEnd"/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. Образование магмы. Вулканическая деятельность. Землетрясения. Осадочные горные породы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</w:p>
        </w:tc>
      </w:tr>
      <w:tr w:rsidR="00B27BCC" w:rsidRPr="00D231EF" w:rsidTr="00F75151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№2: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 Современные геотектонические гипотезы – концепция тектоники плит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F75151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04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№3: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 Землетрясение, их географическая и геотектоническая приуроченность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F75151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04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№4: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Геологическая деятельность ветра. Типы пустынь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F75151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04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Рельеф морского дна и осадконакопление в океанах, морях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363"/>
        </w:trPr>
        <w:tc>
          <w:tcPr>
            <w:tcW w:w="2499" w:type="dxa"/>
            <w:vMerge w:val="restart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залегания </w:t>
            </w: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горных</w:t>
            </w:r>
            <w:proofErr w:type="gramEnd"/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пород. Метаморфизм</w:t>
            </w:r>
          </w:p>
        </w:tc>
        <w:tc>
          <w:tcPr>
            <w:tcW w:w="8524" w:type="dxa"/>
            <w:gridSpan w:val="2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72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440232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:rsidR="00B27BCC" w:rsidRPr="00D231EF" w:rsidRDefault="00B27BCC" w:rsidP="002E3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38" w:type="dxa"/>
          </w:tcPr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Морфологические элементы складок, классификации складок.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Морфологические элементы разрывных нарушений со смещением блоков (разломов), классификация разломов; </w:t>
            </w:r>
            <w:proofErr w:type="spellStart"/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трещиноватость</w:t>
            </w:r>
            <w:proofErr w:type="spellEnd"/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 горных пород.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Землетрясения. Факторы и виды метаморфизма; метасоматоз;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метаморфические и метасоматические горные породы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957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7BCC" w:rsidRPr="00D231EF" w:rsidRDefault="00B27BCC" w:rsidP="00957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</w:tcPr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01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02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</w:p>
        </w:tc>
      </w:tr>
      <w:tr w:rsidR="00B27BCC" w:rsidRPr="00D231EF" w:rsidTr="00A53896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04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№6: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Факторы и типы метаморфизма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27BCC" w:rsidRPr="00D231EF" w:rsidRDefault="00B27BCC" w:rsidP="0045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717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A53896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E02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№7: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Дать описание шкале </w:t>
            </w:r>
            <w:proofErr w:type="spellStart"/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Маоса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957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717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2499" w:type="dxa"/>
            <w:vMerge w:val="restart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Факторы,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определяющие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и</w:t>
            </w:r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размещения месторождений </w:t>
            </w: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27BCC" w:rsidRPr="00D231EF" w:rsidRDefault="00B27BCC" w:rsidP="008A5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земной коре</w:t>
            </w:r>
          </w:p>
        </w:tc>
        <w:tc>
          <w:tcPr>
            <w:tcW w:w="8524" w:type="dxa"/>
            <w:gridSpan w:val="2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568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B27BCC" w:rsidRPr="00D231EF" w:rsidRDefault="00B27BCC" w:rsidP="008A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Полезное ископаемое, месторождение полезных ископаемых;</w:t>
            </w:r>
          </w:p>
          <w:p w:rsidR="00B27BCC" w:rsidRPr="00D231EF" w:rsidRDefault="00B27BCC" w:rsidP="008A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классификации полезных ископаемых по промышленному использованию; морфология и условия залегания тел полезных ископаемых; вещественный состав и качественные характеристики полезных ископаемых.</w:t>
            </w:r>
          </w:p>
          <w:p w:rsidR="00B27BCC" w:rsidRPr="00D231EF" w:rsidRDefault="00B27BCC" w:rsidP="008A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геологических карт. Условные обозначения. Правила чтения геологических карт. Геологические разрезы. Их назначение.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224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</w:p>
        </w:tc>
      </w:tr>
      <w:tr w:rsidR="00B27BCC" w:rsidRPr="00D231EF" w:rsidTr="002E2F18">
        <w:trPr>
          <w:trHeight w:val="363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8" w:type="dxa"/>
          </w:tcPr>
          <w:p w:rsidR="00B27BCC" w:rsidRPr="00D231EF" w:rsidRDefault="00B27BCC" w:rsidP="00646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</w:t>
            </w:r>
            <w:r w:rsidR="00646911"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646911"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выполнить тест</w:t>
            </w: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224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27BCC" w:rsidRPr="00D231EF" w:rsidRDefault="00B27BCC" w:rsidP="00717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568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2: </w:t>
            </w:r>
            <w:r w:rsidR="00646911"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Построить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геол</w:t>
            </w:r>
            <w:r w:rsidR="00646911"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огический разрез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заданному на геологической карте направлению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568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36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№8: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Сделать таблицу: «Виды происхождения горных пород»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224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568"/>
        </w:trPr>
        <w:tc>
          <w:tcPr>
            <w:tcW w:w="2499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E0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№9: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Сделать конспект на тему: Картография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224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BCC" w:rsidRPr="00D231EF" w:rsidTr="002A220F">
        <w:trPr>
          <w:trHeight w:val="568"/>
        </w:trPr>
        <w:tc>
          <w:tcPr>
            <w:tcW w:w="11023" w:type="dxa"/>
            <w:gridSpan w:val="3"/>
          </w:tcPr>
          <w:p w:rsidR="00B27BCC" w:rsidRPr="00D231EF" w:rsidRDefault="00B27BCC" w:rsidP="00E61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Разведка и геолого-промышленная оценка месторождений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2499" w:type="dxa"/>
            <w:vMerge w:val="restart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2.1</w:t>
            </w:r>
          </w:p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Поиски разведка</w:t>
            </w:r>
          </w:p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месторождений</w:t>
            </w:r>
          </w:p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полезных</w:t>
            </w:r>
          </w:p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ископаемых</w:t>
            </w:r>
          </w:p>
        </w:tc>
        <w:tc>
          <w:tcPr>
            <w:tcW w:w="8524" w:type="dxa"/>
            <w:gridSpan w:val="2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Стадийность геологоразведочных работ, принципы разведки, задачи стадий разведки; методы, технические средства и системы разведки, расположение разведочных выработок, оконтуривание тел полезных ископаемых, опробование.</w:t>
            </w:r>
          </w:p>
          <w:p w:rsidR="00B27BCC" w:rsidRPr="00D231EF" w:rsidRDefault="00B27BCC" w:rsidP="002A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Геологическая съемка как основной метод поиска. Способы ведения разведочных работ. Предварительная, эксплуатационная и детальная разведка.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</w:p>
        </w:tc>
      </w:tr>
      <w:tr w:rsidR="00B27BCC" w:rsidRPr="00D231EF" w:rsidTr="007E6E0F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615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№10: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Краткая характеристика промышленных типов месторождений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717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7E6E0F">
        <w:trPr>
          <w:trHeight w:val="20"/>
        </w:trPr>
        <w:tc>
          <w:tcPr>
            <w:tcW w:w="2499" w:type="dxa"/>
            <w:vMerge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E02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№11: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Перечислить виды геологических съемок, дать им краткую характеристику.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646911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717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c>
          <w:tcPr>
            <w:tcW w:w="2499" w:type="dxa"/>
            <w:vMerge w:val="restart"/>
          </w:tcPr>
          <w:p w:rsidR="00B27BCC" w:rsidRPr="00D231EF" w:rsidRDefault="00B27BCC" w:rsidP="00FB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7BCC" w:rsidRPr="00D231EF" w:rsidRDefault="00B27BCC" w:rsidP="00FB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 2.2 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геологопромышленной</w:t>
            </w:r>
            <w:proofErr w:type="spellEnd"/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месторождений </w:t>
            </w: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разных </w:t>
            </w: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этапах</w:t>
            </w:r>
            <w:proofErr w:type="gramEnd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стадиях</w:t>
            </w:r>
            <w:proofErr w:type="gramEnd"/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геологического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изучения недр</w:t>
            </w:r>
          </w:p>
        </w:tc>
        <w:tc>
          <w:tcPr>
            <w:tcW w:w="8524" w:type="dxa"/>
            <w:gridSpan w:val="2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7BCC" w:rsidRPr="00D231EF" w:rsidTr="00884359">
        <w:tc>
          <w:tcPr>
            <w:tcW w:w="2499" w:type="dxa"/>
            <w:vMerge/>
          </w:tcPr>
          <w:p w:rsidR="00B27BCC" w:rsidRPr="00D231EF" w:rsidRDefault="00B27BCC" w:rsidP="00FB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Понятие о кондициях, запасы и прогнозные ресурсы полезных ископаемых, классификация запасов по промышленной значимости и степени изученности.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Подсчёт запасов; особенности разведки твёрдых горючих ископаемых; пространственно-морфологические факторы и показатели освоения угольных месторождений.</w:t>
            </w:r>
          </w:p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Особенности инженерно-геологических исследований при подземной и открытой разработке месторождений.</w:t>
            </w:r>
          </w:p>
        </w:tc>
        <w:tc>
          <w:tcPr>
            <w:tcW w:w="1134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</w:tcPr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B27BCC" w:rsidRPr="00D231EF" w:rsidRDefault="00B27BCC" w:rsidP="00B27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  <w:p w:rsidR="00B27BCC" w:rsidRPr="00D231EF" w:rsidRDefault="00B27BCC" w:rsidP="00B27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</w:p>
        </w:tc>
      </w:tr>
      <w:tr w:rsidR="00B27BCC" w:rsidRPr="00D231EF" w:rsidTr="002E2F18">
        <w:tc>
          <w:tcPr>
            <w:tcW w:w="2499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E61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 3</w:t>
            </w: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46911"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Изучить условия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залегания месторождений</w:t>
            </w:r>
            <w:r w:rsidR="00646911"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природных ископаемых</w:t>
            </w:r>
          </w:p>
        </w:tc>
        <w:tc>
          <w:tcPr>
            <w:tcW w:w="1134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7BCC" w:rsidRPr="00D231EF" w:rsidTr="002E2F18">
        <w:tc>
          <w:tcPr>
            <w:tcW w:w="2499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 4:</w:t>
            </w:r>
            <w:r w:rsidRPr="00D23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911" w:rsidRPr="00D231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проанализировать геологическую документацию</w:t>
            </w:r>
            <w:r w:rsidRPr="00D231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горных выработок</w:t>
            </w:r>
          </w:p>
        </w:tc>
        <w:tc>
          <w:tcPr>
            <w:tcW w:w="1134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7BCC" w:rsidRPr="00D231EF" w:rsidTr="002E2F18">
        <w:tc>
          <w:tcPr>
            <w:tcW w:w="2499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2A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№12: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>Написать сообщение: «Месторождение природных ископаемых в свердловской области»</w:t>
            </w:r>
          </w:p>
        </w:tc>
        <w:tc>
          <w:tcPr>
            <w:tcW w:w="1134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7BCC" w:rsidRPr="00D231EF" w:rsidTr="002E2F18">
        <w:tc>
          <w:tcPr>
            <w:tcW w:w="2499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E0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№13: </w:t>
            </w:r>
            <w:r w:rsidRPr="00D231EF">
              <w:rPr>
                <w:rFonts w:ascii="Times New Roman" w:hAnsi="Times New Roman"/>
                <w:bCs/>
                <w:sz w:val="24"/>
                <w:szCs w:val="24"/>
              </w:rPr>
              <w:t xml:space="preserve">Перечислить машины и механизмы, которые участвуют в разработке месторождений. </w:t>
            </w:r>
          </w:p>
        </w:tc>
        <w:tc>
          <w:tcPr>
            <w:tcW w:w="1134" w:type="dxa"/>
          </w:tcPr>
          <w:p w:rsidR="00B27BCC" w:rsidRPr="00D231EF" w:rsidRDefault="00646911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Merge/>
          </w:tcPr>
          <w:p w:rsidR="00B27BCC" w:rsidRPr="00D231EF" w:rsidRDefault="00B27BCC" w:rsidP="00AB3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2499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4" w:type="dxa"/>
            <w:gridSpan w:val="2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BCC" w:rsidRPr="00D231EF" w:rsidTr="002E2F18">
        <w:trPr>
          <w:trHeight w:val="20"/>
        </w:trPr>
        <w:tc>
          <w:tcPr>
            <w:tcW w:w="11023" w:type="dxa"/>
            <w:gridSpan w:val="3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EF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7BCC" w:rsidRPr="00D231EF" w:rsidRDefault="00B27BCC" w:rsidP="00AB3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F6822" w:rsidRPr="007F418B" w:rsidRDefault="007F6822" w:rsidP="007F68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A39" w:rsidRPr="007F418B" w:rsidRDefault="00577A39" w:rsidP="009D07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77A39" w:rsidRPr="007F418B" w:rsidSect="005049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9D0733" w:rsidRDefault="009D0733" w:rsidP="00D231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D231EF" w:rsidRPr="00D231EF" w:rsidRDefault="00D231EF" w:rsidP="00D231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4527" w:rsidRPr="00D231EF" w:rsidRDefault="009D0733" w:rsidP="00D231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9F5C1D" w:rsidRPr="00D231EF">
        <w:rPr>
          <w:rFonts w:ascii="Times New Roman" w:eastAsia="Times New Roman" w:hAnsi="Times New Roman"/>
          <w:sz w:val="24"/>
          <w:szCs w:val="24"/>
          <w:lang w:eastAsia="ru-RU"/>
        </w:rPr>
        <w:t>Кабинет «Геологии», оснащенны</w:t>
      </w:r>
      <w:proofErr w:type="gramStart"/>
      <w:r w:rsidR="009F5C1D" w:rsidRPr="00D231EF">
        <w:rPr>
          <w:rFonts w:ascii="Times New Roman" w:eastAsia="Times New Roman" w:hAnsi="Times New Roman"/>
          <w:sz w:val="24"/>
          <w:szCs w:val="24"/>
          <w:lang w:eastAsia="ru-RU"/>
        </w:rPr>
        <w:t>й(</w:t>
      </w:r>
      <w:proofErr w:type="gramEnd"/>
      <w:r w:rsidR="009F5C1D" w:rsidRPr="00D231EF">
        <w:rPr>
          <w:rFonts w:ascii="Times New Roman" w:eastAsia="Times New Roman" w:hAnsi="Times New Roman"/>
          <w:sz w:val="24"/>
          <w:szCs w:val="24"/>
          <w:lang w:eastAsia="ru-RU"/>
        </w:rPr>
        <w:t>е) в соответствии с п. 6.1.2.1 примерной образовательной программы по специальности.</w:t>
      </w:r>
    </w:p>
    <w:p w:rsidR="00E30018" w:rsidRPr="00D231EF" w:rsidRDefault="00E30018" w:rsidP="00D231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/>
          <w:bCs/>
          <w:sz w:val="24"/>
          <w:szCs w:val="24"/>
        </w:rPr>
      </w:pPr>
      <w:r w:rsidRPr="00D231EF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кабинета: </w:t>
      </w:r>
    </w:p>
    <w:p w:rsidR="00E30018" w:rsidRPr="00D231EF" w:rsidRDefault="00E30018" w:rsidP="00D231EF">
      <w:pPr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31EF">
        <w:rPr>
          <w:rFonts w:ascii="Times New Roman" w:hAnsi="Times New Roman"/>
          <w:bCs/>
          <w:sz w:val="24"/>
          <w:szCs w:val="24"/>
        </w:rPr>
        <w:t>посадочные места студентов;</w:t>
      </w:r>
    </w:p>
    <w:p w:rsidR="00E30018" w:rsidRPr="00D231EF" w:rsidRDefault="00E30018" w:rsidP="00D231EF">
      <w:pPr>
        <w:numPr>
          <w:ilvl w:val="0"/>
          <w:numId w:val="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31EF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E30018" w:rsidRDefault="00E30018" w:rsidP="00D231EF">
      <w:pPr>
        <w:numPr>
          <w:ilvl w:val="0"/>
          <w:numId w:val="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31EF">
        <w:rPr>
          <w:rFonts w:ascii="Times New Roman" w:hAnsi="Times New Roman"/>
          <w:bCs/>
          <w:sz w:val="24"/>
          <w:szCs w:val="24"/>
        </w:rPr>
        <w:t xml:space="preserve">наглядные пособия: учебники, опорные конспекты,  раздаточный материал; </w:t>
      </w:r>
    </w:p>
    <w:p w:rsidR="00D231EF" w:rsidRPr="00D231EF" w:rsidRDefault="00D231EF" w:rsidP="00D231E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</w:p>
    <w:p w:rsidR="009D0733" w:rsidRPr="00D231EF" w:rsidRDefault="009D0733" w:rsidP="00D231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8E5F3B" w:rsidRPr="00D231EF" w:rsidRDefault="009D0733" w:rsidP="003F6A7A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D231EF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источники:</w:t>
      </w: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F5C1D" w:rsidRPr="00D231EF" w:rsidRDefault="009F5C1D" w:rsidP="00D231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Основы геологии и почвоведения: учебное пособие для СПО / М. С. Захаров, Н. Г. Корвет, Т. Н. Николаева, В. К. Учаев. — 2-е изд., стер. — Санкт-Петербург: Лань, 2022. — 256 с. — ISBN 978-5-8114-9081-3. — Текс: электронный // Лань: электронно-библиотечная система. — URL: https://e.lanbook.com/book/184318 (дата обращения: 25.11.2021). — Режим доступа: для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авториз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. пользователей.</w:t>
      </w:r>
    </w:p>
    <w:p w:rsidR="009F5C1D" w:rsidRPr="00D231EF" w:rsidRDefault="009F5C1D" w:rsidP="00D231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Литологии: учебник / И. В. Быстрова, Т. С. Смирнова, О. П.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Жигульская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, А. О. Серебряков. —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Санкт-Петербуг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: Лань, 2020. — 196 с. — ISBN 978-5-8114-4211-9. — Текст: электронный // Лан: электронно-библиотечная система. — URL: https://e.lanbook.com/book/148231 (дата обращения: 25.11.2021). — Режим доступа: для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авториз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. пользователей.</w:t>
      </w:r>
    </w:p>
    <w:p w:rsidR="009F5C1D" w:rsidRPr="00D231EF" w:rsidRDefault="009F5C1D" w:rsidP="00D231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ab/>
        <w:t>Далматов, Б. И. Механика грунтов, основания и фундаменты (включая специальный курс инженерной геологии): учебник для СПО / Б. И. Далматов. — Санкт-Петербург: Лань, 2021. — 416 с. — ISBN 978-5-8114-6763-1. — Текст: электронный // Лань: электронн</w:t>
      </w:r>
      <w:proofErr w:type="gram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библиотечная система. — URL: https://e.lanbook.com/book/152474 (дата обращения: 25.11.2021). — Режим доступа: для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авториз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. пользователей.</w:t>
      </w:r>
    </w:p>
    <w:p w:rsidR="003F6A7A" w:rsidRDefault="003F6A7A" w:rsidP="00D231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36C2" w:rsidRPr="00D231EF" w:rsidRDefault="005236C2" w:rsidP="003F6A7A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 - ресурсы</w:t>
      </w:r>
    </w:p>
    <w:p w:rsidR="00DD2BD0" w:rsidRPr="00D231EF" w:rsidRDefault="005236C2" w:rsidP="00D231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http:/wiki.web.ru, http:/geo.web.ru, http:/geologya.ucoz.ru, www.rgo.ru и др. www.allgeology.ru, http:/max-geolog.narod.ru, http:/geological.narod.ru, www.geology.pu.ru, www.ksu.ru,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www.ginras.ru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www.geol.msu.ru</w:t>
      </w:r>
      <w:proofErr w:type="spell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spellEnd"/>
      <w:proofErr w:type="gramEnd"/>
      <w:r w:rsidR="009D0733" w:rsidRPr="00D231EF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D0733" w:rsidRDefault="009D0733" w:rsidP="003F6A7A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Pr="00D231E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3F6A7A" w:rsidRPr="00D231EF" w:rsidRDefault="003F6A7A" w:rsidP="003F6A7A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9D0733" w:rsidRDefault="009D0733" w:rsidP="00D231E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Контроль и оценка результатов освоения учебной дисциплины осуществляется преподавателем в процессе проведения тестирования, практичес</w:t>
      </w:r>
      <w:r w:rsidR="00660AA2" w:rsidRPr="00D231EF">
        <w:rPr>
          <w:rFonts w:ascii="Times New Roman" w:eastAsia="Times New Roman" w:hAnsi="Times New Roman"/>
          <w:sz w:val="24"/>
          <w:szCs w:val="24"/>
          <w:lang w:eastAsia="ru-RU"/>
        </w:rPr>
        <w:t>ких занятий</w:t>
      </w:r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выполнения </w:t>
      </w:r>
      <w:proofErr w:type="gramStart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D231EF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p w:rsidR="003F6A7A" w:rsidRPr="00D231EF" w:rsidRDefault="003F6A7A" w:rsidP="00D231E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TableNormal1"/>
        <w:tblW w:w="97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2268"/>
        <w:gridCol w:w="2791"/>
      </w:tblGrid>
      <w:tr w:rsidR="009F5C1D" w:rsidRPr="00D231EF" w:rsidTr="003F6A7A">
        <w:trPr>
          <w:trHeight w:val="316"/>
        </w:trPr>
        <w:tc>
          <w:tcPr>
            <w:tcW w:w="4678" w:type="dxa"/>
            <w:tcBorders>
              <w:bottom w:val="single" w:sz="4" w:space="0" w:color="auto"/>
            </w:tcBorders>
          </w:tcPr>
          <w:p w:rsidR="009F5C1D" w:rsidRPr="003F6A7A" w:rsidRDefault="009F5C1D" w:rsidP="003F6A7A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D231EF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Результаты</w:t>
            </w:r>
            <w:proofErr w:type="spellEnd"/>
            <w:r w:rsidRPr="00D231EF"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268" w:type="dxa"/>
          </w:tcPr>
          <w:p w:rsidR="009F5C1D" w:rsidRPr="00D231EF" w:rsidRDefault="00646911" w:rsidP="003F6A7A">
            <w:pPr>
              <w:spacing w:after="0" w:line="275" w:lineRule="exact"/>
              <w:ind w:left="10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Коды формируемых компетенций</w:t>
            </w:r>
          </w:p>
        </w:tc>
        <w:tc>
          <w:tcPr>
            <w:tcW w:w="2791" w:type="dxa"/>
          </w:tcPr>
          <w:p w:rsidR="009F5C1D" w:rsidRPr="00D231EF" w:rsidRDefault="00646911" w:rsidP="003F6A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Формы и методы контроля и оценки результатов обучения</w:t>
            </w:r>
          </w:p>
        </w:tc>
      </w:tr>
      <w:tr w:rsidR="009E70C7" w:rsidRPr="00D231EF" w:rsidTr="003F6A7A">
        <w:trPr>
          <w:trHeight w:val="316"/>
        </w:trPr>
        <w:tc>
          <w:tcPr>
            <w:tcW w:w="4678" w:type="dxa"/>
            <w:tcBorders>
              <w:bottom w:val="single" w:sz="4" w:space="0" w:color="auto"/>
            </w:tcBorders>
          </w:tcPr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Уметь: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вести полевые наблюдения и документацию геологических объектов, работать с горным компасом, описывать образцы горных пород, определять происхождение форм рельефа и отложений в различных породах по структуре обломков;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читать и составлять по картам схематические геологические разрезы и стратиграфические колонки;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 определять по геологическим, геоморфологическим, </w:t>
            </w: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физикографическим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картам формы и элементы форм рельефа, относительный возраст пород;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определять физические свойства минералов, структуру и текстуру горных пород;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определять формы залегания горных пород и виды разрывных нарушений;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определять физические свойства и геофизические поля; классифицировать континентальные отложения по типам;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обобщать фациально-генетические признаки; 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определять элементы </w:t>
            </w:r>
            <w:r w:rsidR="003F6A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еологического строения месторождения;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выделять промышленные типы месторождений полезных ископаемых;</w:t>
            </w:r>
          </w:p>
          <w:p w:rsidR="009E70C7" w:rsidRPr="00D231EF" w:rsidRDefault="009E70C7" w:rsidP="003F6A7A">
            <w:pPr>
              <w:spacing w:after="0"/>
              <w:ind w:left="170" w:right="141" w:firstLine="2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определять величину </w:t>
            </w: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водопритоков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 горные выработки и к различным водозаборным сооружениям.</w:t>
            </w:r>
          </w:p>
        </w:tc>
        <w:tc>
          <w:tcPr>
            <w:tcW w:w="2268" w:type="dxa"/>
          </w:tcPr>
          <w:p w:rsidR="009E70C7" w:rsidRPr="00D231EF" w:rsidRDefault="009E70C7" w:rsidP="009E70C7">
            <w:pPr>
              <w:pStyle w:val="TableParagraph"/>
              <w:spacing w:line="275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01</w:t>
            </w:r>
          </w:p>
          <w:p w:rsidR="009E70C7" w:rsidRPr="00D231EF" w:rsidRDefault="009E70C7" w:rsidP="009E70C7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02</w:t>
            </w:r>
          </w:p>
          <w:p w:rsidR="009E70C7" w:rsidRPr="00D231EF" w:rsidRDefault="009E70C7" w:rsidP="009E70C7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04</w:t>
            </w:r>
          </w:p>
          <w:p w:rsidR="009E70C7" w:rsidRPr="00D231EF" w:rsidRDefault="009E70C7" w:rsidP="009E70C7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09</w:t>
            </w:r>
          </w:p>
          <w:p w:rsidR="009E70C7" w:rsidRPr="00D231EF" w:rsidRDefault="009E70C7" w:rsidP="00D231EF">
            <w:pPr>
              <w:spacing w:after="0" w:line="275" w:lineRule="exact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ПК </w:t>
            </w:r>
            <w:r w:rsidRPr="00D231EF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1.1</w:t>
            </w:r>
          </w:p>
        </w:tc>
        <w:tc>
          <w:tcPr>
            <w:tcW w:w="2791" w:type="dxa"/>
          </w:tcPr>
          <w:p w:rsidR="009E70C7" w:rsidRPr="00D231EF" w:rsidRDefault="009E70C7" w:rsidP="00D231EF">
            <w:pPr>
              <w:shd w:val="clear" w:color="auto" w:fill="FFFFFF"/>
              <w:spacing w:after="0" w:line="240" w:lineRule="auto"/>
              <w:ind w:left="142" w:right="239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Тестирование</w:t>
            </w:r>
          </w:p>
          <w:p w:rsidR="009E70C7" w:rsidRPr="00D231EF" w:rsidRDefault="009E70C7" w:rsidP="00D231EF">
            <w:pPr>
              <w:shd w:val="clear" w:color="auto" w:fill="FFFFFF"/>
              <w:spacing w:after="0" w:line="240" w:lineRule="auto"/>
              <w:ind w:left="142" w:right="239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Устный опрос</w:t>
            </w:r>
          </w:p>
          <w:p w:rsidR="009E70C7" w:rsidRPr="00D231EF" w:rsidRDefault="009E70C7" w:rsidP="00D231EF">
            <w:pPr>
              <w:shd w:val="clear" w:color="auto" w:fill="FFFFFF"/>
              <w:spacing w:after="0" w:line="240" w:lineRule="auto"/>
              <w:ind w:left="142" w:right="239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Практические занятия</w:t>
            </w:r>
          </w:p>
        </w:tc>
      </w:tr>
      <w:tr w:rsidR="009E70C7" w:rsidRPr="00D231EF" w:rsidTr="003F6A7A">
        <w:trPr>
          <w:trHeight w:val="3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C7" w:rsidRPr="00D231EF" w:rsidRDefault="009E70C7" w:rsidP="003F6A7A">
            <w:pPr>
              <w:spacing w:after="0"/>
              <w:ind w:left="222" w:right="402" w:firstLine="707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Знать:</w:t>
            </w:r>
          </w:p>
          <w:p w:rsidR="009E70C7" w:rsidRPr="00D231EF" w:rsidRDefault="009E70C7" w:rsidP="003F6A7A">
            <w:pPr>
              <w:spacing w:after="0"/>
              <w:ind w:left="14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физические свойства и характеристику оболочек Земли, </w:t>
            </w: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вещественный состав земной коры, общие закономерности строения и истории развития земной коры и размещения в ней полезных ископаемых;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классификацию и свойства тектонических движений; генетические типы, возраст и соотношение с формами рельефа четвертичных отложений; эндогенные и экзогенные геологические процессы; геологическую и техногенную деятельность человека;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строение подземной гидросферы;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структуру и текстуру горных пород; физико-химические свойства горных пород; </w:t>
            </w:r>
          </w:p>
          <w:p w:rsidR="009E70C7" w:rsidRPr="00D231EF" w:rsidRDefault="009E70C7" w:rsidP="003F6A7A">
            <w:pPr>
              <w:spacing w:after="0"/>
              <w:ind w:left="14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основы геологии нефти и газа;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физические свойства и геофизические поля;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особенности гидрогеологических и инженерно-геологических условий месторождений полезных ископаемых; 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основные минералы и горные породы; основные типы месторождений полезных ископаемых;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основы гидрогеологии: круговорот воды в природе; 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происхождение подземных вод; физические свойства; 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газовый и бактериальный состав подземных вод; воды зоны аэрации; грунтовые и артезианские воды; 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подземные воды в трещиноватых и </w:t>
            </w: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закарстоватых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породах; 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подземные воды в области развития многолетнемерзлых пород; минеральные, промышленные и термальные воды; 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условия </w:t>
            </w: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обводненности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месторождений полезных ископаемых; основы динамики подземных вод;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основы инженерной геологии: горные породы как группы и их </w:t>
            </w: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физик</w:t>
            </w:r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механические свойства;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- основы поисков и разведки месторождений полезных ископаемых; основы фациального анализа;</w:t>
            </w:r>
          </w:p>
          <w:p w:rsidR="009E70C7" w:rsidRPr="00D231EF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способы и средства изучения и съемки объектов горного производства; методы геоморфологических исследований и методы изучения стратиграфического расчленения;</w:t>
            </w:r>
          </w:p>
          <w:p w:rsidR="009E70C7" w:rsidRPr="003F6A7A" w:rsidRDefault="009E70C7" w:rsidP="003F6A7A">
            <w:pPr>
              <w:spacing w:after="0"/>
              <w:ind w:left="222" w:right="4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методы определения возраста геологических тел и восстановления</w:t>
            </w:r>
            <w:r w:rsidRPr="003F6A7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геологических событий прошлого.</w:t>
            </w:r>
          </w:p>
          <w:p w:rsidR="009E70C7" w:rsidRPr="00D231EF" w:rsidRDefault="009E70C7" w:rsidP="003F6A7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9E70C7" w:rsidRPr="00D231EF" w:rsidRDefault="009E70C7" w:rsidP="009E70C7">
            <w:pPr>
              <w:pStyle w:val="TableParagraph"/>
              <w:spacing w:line="275" w:lineRule="exact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lastRenderedPageBreak/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01</w:t>
            </w:r>
          </w:p>
          <w:p w:rsidR="009E70C7" w:rsidRPr="00D231EF" w:rsidRDefault="009E70C7" w:rsidP="009E70C7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02</w:t>
            </w:r>
          </w:p>
          <w:p w:rsidR="009E70C7" w:rsidRPr="00D231EF" w:rsidRDefault="009E70C7" w:rsidP="009E70C7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04</w:t>
            </w:r>
          </w:p>
          <w:p w:rsidR="009E70C7" w:rsidRPr="00D231EF" w:rsidRDefault="009E70C7" w:rsidP="009E70C7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231EF">
              <w:rPr>
                <w:sz w:val="24"/>
                <w:szCs w:val="24"/>
                <w:lang w:val="ru-RU"/>
              </w:rPr>
              <w:lastRenderedPageBreak/>
              <w:t xml:space="preserve">ОК </w:t>
            </w:r>
            <w:r w:rsidRPr="00D231EF">
              <w:rPr>
                <w:spacing w:val="-5"/>
                <w:sz w:val="24"/>
                <w:szCs w:val="24"/>
                <w:lang w:val="ru-RU"/>
              </w:rPr>
              <w:t>09</w:t>
            </w:r>
          </w:p>
          <w:p w:rsidR="009E70C7" w:rsidRPr="00D231EF" w:rsidRDefault="009E70C7" w:rsidP="00D231EF">
            <w:pPr>
              <w:spacing w:after="0" w:line="240" w:lineRule="auto"/>
              <w:ind w:left="105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231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ПК </w:t>
            </w:r>
            <w:r w:rsidRPr="00D231EF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1.1</w:t>
            </w:r>
          </w:p>
        </w:tc>
        <w:tc>
          <w:tcPr>
            <w:tcW w:w="2791" w:type="dxa"/>
            <w:tcBorders>
              <w:bottom w:val="nil"/>
            </w:tcBorders>
          </w:tcPr>
          <w:p w:rsidR="009E70C7" w:rsidRPr="00D231EF" w:rsidRDefault="009E70C7" w:rsidP="00D231EF">
            <w:pPr>
              <w:spacing w:after="0" w:line="275" w:lineRule="exact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Тестирование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E70C7" w:rsidRPr="00D231EF" w:rsidTr="003F6A7A">
        <w:trPr>
          <w:trHeight w:val="316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C7" w:rsidRPr="00D231EF" w:rsidRDefault="009E70C7" w:rsidP="003F6A7A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E70C7" w:rsidRPr="00D231EF" w:rsidRDefault="009E70C7" w:rsidP="00D231EF">
            <w:pPr>
              <w:spacing w:after="0" w:line="240" w:lineRule="auto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9E70C7" w:rsidRPr="00D231EF" w:rsidRDefault="009E70C7" w:rsidP="00D231EF">
            <w:pPr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E70C7" w:rsidRPr="00D231EF" w:rsidTr="003F6A7A">
        <w:trPr>
          <w:trHeight w:val="318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C7" w:rsidRPr="00D231EF" w:rsidRDefault="009E70C7" w:rsidP="003F6A7A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E70C7" w:rsidRPr="00D231EF" w:rsidRDefault="009E70C7" w:rsidP="00D231EF">
            <w:pPr>
              <w:spacing w:after="0" w:line="240" w:lineRule="auto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9E70C7" w:rsidRPr="00D231EF" w:rsidRDefault="009E70C7" w:rsidP="00D231EF">
            <w:pPr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Практические</w:t>
            </w:r>
            <w:proofErr w:type="spellEnd"/>
          </w:p>
        </w:tc>
      </w:tr>
      <w:tr w:rsidR="009E70C7" w:rsidRPr="00D231EF" w:rsidTr="003F6A7A">
        <w:trPr>
          <w:trHeight w:val="318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C7" w:rsidRPr="00D231EF" w:rsidRDefault="009E70C7" w:rsidP="003F6A7A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E70C7" w:rsidRPr="00D231EF" w:rsidRDefault="009E70C7" w:rsidP="00D231EF">
            <w:pPr>
              <w:spacing w:after="0" w:line="240" w:lineRule="auto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9E70C7" w:rsidRPr="00D231EF" w:rsidRDefault="009E70C7" w:rsidP="00D231EF">
            <w:pPr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занятия</w:t>
            </w:r>
            <w:proofErr w:type="spellEnd"/>
            <w:proofErr w:type="gramEnd"/>
            <w:r w:rsidRPr="00D231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E70C7" w:rsidRPr="00D231EF" w:rsidTr="003F6A7A">
        <w:trPr>
          <w:trHeight w:val="332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C7" w:rsidRPr="00D231EF" w:rsidRDefault="009E70C7" w:rsidP="003F6A7A">
            <w:pPr>
              <w:pStyle w:val="TableParagraph"/>
              <w:spacing w:line="276" w:lineRule="auto"/>
              <w:ind w:left="107" w:right="236" w:firstLine="24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E70C7" w:rsidRPr="00D231EF" w:rsidRDefault="009E70C7" w:rsidP="009E70C7">
            <w:pPr>
              <w:pStyle w:val="TableParagraph"/>
              <w:ind w:left="106"/>
              <w:rPr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9E70C7" w:rsidRPr="00D231EF" w:rsidRDefault="009E70C7" w:rsidP="009E70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50889" w:rsidRPr="00D231EF" w:rsidRDefault="00D50889" w:rsidP="00D231EF">
      <w:pPr>
        <w:spacing w:after="0"/>
        <w:rPr>
          <w:rFonts w:ascii="Times New Roman" w:hAnsi="Times New Roman"/>
          <w:sz w:val="24"/>
          <w:szCs w:val="24"/>
        </w:rPr>
      </w:pPr>
    </w:p>
    <w:p w:rsidR="00717311" w:rsidRPr="00D231EF" w:rsidRDefault="00717311" w:rsidP="00D231EF">
      <w:pPr>
        <w:spacing w:after="0"/>
        <w:rPr>
          <w:rFonts w:ascii="Times New Roman" w:hAnsi="Times New Roman"/>
          <w:sz w:val="24"/>
          <w:szCs w:val="24"/>
        </w:rPr>
      </w:pPr>
    </w:p>
    <w:sectPr w:rsidR="00717311" w:rsidRPr="00D231EF" w:rsidSect="00D50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EBE"/>
    <w:multiLevelType w:val="hybridMultilevel"/>
    <w:tmpl w:val="16006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72350"/>
    <w:multiLevelType w:val="hybridMultilevel"/>
    <w:tmpl w:val="5256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949E6"/>
    <w:multiLevelType w:val="hybridMultilevel"/>
    <w:tmpl w:val="229C323C"/>
    <w:lvl w:ilvl="0" w:tplc="9A0AEC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32F38"/>
    <w:multiLevelType w:val="multilevel"/>
    <w:tmpl w:val="4E68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A95F15"/>
    <w:multiLevelType w:val="multilevel"/>
    <w:tmpl w:val="DE7A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E55949"/>
    <w:multiLevelType w:val="hybridMultilevel"/>
    <w:tmpl w:val="48B22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402D66"/>
    <w:multiLevelType w:val="hybridMultilevel"/>
    <w:tmpl w:val="B1F6DE74"/>
    <w:lvl w:ilvl="0" w:tplc="B726DEFC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F8D9C4">
      <w:numFmt w:val="bullet"/>
      <w:lvlText w:val="•"/>
      <w:lvlJc w:val="left"/>
      <w:pPr>
        <w:ind w:left="1182" w:hanging="284"/>
      </w:pPr>
      <w:rPr>
        <w:rFonts w:hint="default"/>
        <w:lang w:val="ru-RU" w:eastAsia="en-US" w:bidi="ar-SA"/>
      </w:rPr>
    </w:lvl>
    <w:lvl w:ilvl="2" w:tplc="C9E85708">
      <w:numFmt w:val="bullet"/>
      <w:lvlText w:val="•"/>
      <w:lvlJc w:val="left"/>
      <w:pPr>
        <w:ind w:left="2145" w:hanging="284"/>
      </w:pPr>
      <w:rPr>
        <w:rFonts w:hint="default"/>
        <w:lang w:val="ru-RU" w:eastAsia="en-US" w:bidi="ar-SA"/>
      </w:rPr>
    </w:lvl>
    <w:lvl w:ilvl="3" w:tplc="3E78D306">
      <w:numFmt w:val="bullet"/>
      <w:lvlText w:val="•"/>
      <w:lvlJc w:val="left"/>
      <w:pPr>
        <w:ind w:left="3107" w:hanging="284"/>
      </w:pPr>
      <w:rPr>
        <w:rFonts w:hint="default"/>
        <w:lang w:val="ru-RU" w:eastAsia="en-US" w:bidi="ar-SA"/>
      </w:rPr>
    </w:lvl>
    <w:lvl w:ilvl="4" w:tplc="10025AE6">
      <w:numFmt w:val="bullet"/>
      <w:lvlText w:val="•"/>
      <w:lvlJc w:val="left"/>
      <w:pPr>
        <w:ind w:left="4070" w:hanging="284"/>
      </w:pPr>
      <w:rPr>
        <w:rFonts w:hint="default"/>
        <w:lang w:val="ru-RU" w:eastAsia="en-US" w:bidi="ar-SA"/>
      </w:rPr>
    </w:lvl>
    <w:lvl w:ilvl="5" w:tplc="9D82F542">
      <w:numFmt w:val="bullet"/>
      <w:lvlText w:val="•"/>
      <w:lvlJc w:val="left"/>
      <w:pPr>
        <w:ind w:left="5033" w:hanging="284"/>
      </w:pPr>
      <w:rPr>
        <w:rFonts w:hint="default"/>
        <w:lang w:val="ru-RU" w:eastAsia="en-US" w:bidi="ar-SA"/>
      </w:rPr>
    </w:lvl>
    <w:lvl w:ilvl="6" w:tplc="9E0CA0C4">
      <w:numFmt w:val="bullet"/>
      <w:lvlText w:val="•"/>
      <w:lvlJc w:val="left"/>
      <w:pPr>
        <w:ind w:left="5995" w:hanging="284"/>
      </w:pPr>
      <w:rPr>
        <w:rFonts w:hint="default"/>
        <w:lang w:val="ru-RU" w:eastAsia="en-US" w:bidi="ar-SA"/>
      </w:rPr>
    </w:lvl>
    <w:lvl w:ilvl="7" w:tplc="E612D7E0">
      <w:numFmt w:val="bullet"/>
      <w:lvlText w:val="•"/>
      <w:lvlJc w:val="left"/>
      <w:pPr>
        <w:ind w:left="6958" w:hanging="284"/>
      </w:pPr>
      <w:rPr>
        <w:rFonts w:hint="default"/>
        <w:lang w:val="ru-RU" w:eastAsia="en-US" w:bidi="ar-SA"/>
      </w:rPr>
    </w:lvl>
    <w:lvl w:ilvl="8" w:tplc="4CEEDAF8">
      <w:numFmt w:val="bullet"/>
      <w:lvlText w:val="•"/>
      <w:lvlJc w:val="left"/>
      <w:pPr>
        <w:ind w:left="7921" w:hanging="2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733"/>
    <w:rsid w:val="00022573"/>
    <w:rsid w:val="0003111A"/>
    <w:rsid w:val="00046E87"/>
    <w:rsid w:val="00067EA3"/>
    <w:rsid w:val="0008089A"/>
    <w:rsid w:val="000A7952"/>
    <w:rsid w:val="000B14EB"/>
    <w:rsid w:val="000C754D"/>
    <w:rsid w:val="000D56E9"/>
    <w:rsid w:val="000E28D2"/>
    <w:rsid w:val="000E781B"/>
    <w:rsid w:val="0010228A"/>
    <w:rsid w:val="001110EC"/>
    <w:rsid w:val="001251F6"/>
    <w:rsid w:val="00127E70"/>
    <w:rsid w:val="00161403"/>
    <w:rsid w:val="00172FE4"/>
    <w:rsid w:val="001867E0"/>
    <w:rsid w:val="001951E4"/>
    <w:rsid w:val="00196514"/>
    <w:rsid w:val="001A7EA1"/>
    <w:rsid w:val="001C7166"/>
    <w:rsid w:val="001E686F"/>
    <w:rsid w:val="00200B9E"/>
    <w:rsid w:val="00204B11"/>
    <w:rsid w:val="00207850"/>
    <w:rsid w:val="00242AC1"/>
    <w:rsid w:val="0025177A"/>
    <w:rsid w:val="00260FA5"/>
    <w:rsid w:val="00287BB2"/>
    <w:rsid w:val="00293F47"/>
    <w:rsid w:val="002A7E0B"/>
    <w:rsid w:val="002C5DEA"/>
    <w:rsid w:val="002C6CB9"/>
    <w:rsid w:val="002E2F18"/>
    <w:rsid w:val="002E35C9"/>
    <w:rsid w:val="002F2181"/>
    <w:rsid w:val="0030201F"/>
    <w:rsid w:val="003047E2"/>
    <w:rsid w:val="00321353"/>
    <w:rsid w:val="00324C22"/>
    <w:rsid w:val="003525B3"/>
    <w:rsid w:val="00355649"/>
    <w:rsid w:val="003614E2"/>
    <w:rsid w:val="00373829"/>
    <w:rsid w:val="003760A9"/>
    <w:rsid w:val="003A0C67"/>
    <w:rsid w:val="003B288D"/>
    <w:rsid w:val="003D6B04"/>
    <w:rsid w:val="003F6A7A"/>
    <w:rsid w:val="003F7DCD"/>
    <w:rsid w:val="00405E7B"/>
    <w:rsid w:val="0042190D"/>
    <w:rsid w:val="00421B7F"/>
    <w:rsid w:val="00424318"/>
    <w:rsid w:val="0043336B"/>
    <w:rsid w:val="004349E1"/>
    <w:rsid w:val="0044374E"/>
    <w:rsid w:val="004643D9"/>
    <w:rsid w:val="00472DDE"/>
    <w:rsid w:val="00485CD1"/>
    <w:rsid w:val="004A2533"/>
    <w:rsid w:val="004C0557"/>
    <w:rsid w:val="0050083C"/>
    <w:rsid w:val="0050493C"/>
    <w:rsid w:val="00516CD2"/>
    <w:rsid w:val="005236C2"/>
    <w:rsid w:val="005349FE"/>
    <w:rsid w:val="00561A2E"/>
    <w:rsid w:val="00563B46"/>
    <w:rsid w:val="00565CB7"/>
    <w:rsid w:val="00577A39"/>
    <w:rsid w:val="00583F1C"/>
    <w:rsid w:val="005D0BD5"/>
    <w:rsid w:val="005F6B31"/>
    <w:rsid w:val="00615A87"/>
    <w:rsid w:val="00621717"/>
    <w:rsid w:val="00623D1E"/>
    <w:rsid w:val="00631380"/>
    <w:rsid w:val="00635B3A"/>
    <w:rsid w:val="00646911"/>
    <w:rsid w:val="00654FF1"/>
    <w:rsid w:val="00660AA2"/>
    <w:rsid w:val="006731B7"/>
    <w:rsid w:val="006745E8"/>
    <w:rsid w:val="006760BB"/>
    <w:rsid w:val="006A12BB"/>
    <w:rsid w:val="006A51F3"/>
    <w:rsid w:val="006A646F"/>
    <w:rsid w:val="006B0E75"/>
    <w:rsid w:val="006E5E6B"/>
    <w:rsid w:val="006F5A2B"/>
    <w:rsid w:val="00717311"/>
    <w:rsid w:val="00740F80"/>
    <w:rsid w:val="00776C15"/>
    <w:rsid w:val="00782353"/>
    <w:rsid w:val="007929DC"/>
    <w:rsid w:val="007A1587"/>
    <w:rsid w:val="007B12ED"/>
    <w:rsid w:val="007E3252"/>
    <w:rsid w:val="007F418B"/>
    <w:rsid w:val="007F6822"/>
    <w:rsid w:val="00811184"/>
    <w:rsid w:val="008314F3"/>
    <w:rsid w:val="00862A9D"/>
    <w:rsid w:val="008648EB"/>
    <w:rsid w:val="00884359"/>
    <w:rsid w:val="008A51F2"/>
    <w:rsid w:val="008A5CB9"/>
    <w:rsid w:val="008C2904"/>
    <w:rsid w:val="008D41DA"/>
    <w:rsid w:val="008D5868"/>
    <w:rsid w:val="008E5F3B"/>
    <w:rsid w:val="008F6354"/>
    <w:rsid w:val="00900A01"/>
    <w:rsid w:val="009207E3"/>
    <w:rsid w:val="00934B43"/>
    <w:rsid w:val="0094624F"/>
    <w:rsid w:val="0095525B"/>
    <w:rsid w:val="00957B94"/>
    <w:rsid w:val="00990244"/>
    <w:rsid w:val="009A18FD"/>
    <w:rsid w:val="009B751C"/>
    <w:rsid w:val="009D0733"/>
    <w:rsid w:val="009E48CC"/>
    <w:rsid w:val="009E5A31"/>
    <w:rsid w:val="009E70C7"/>
    <w:rsid w:val="009F430F"/>
    <w:rsid w:val="009F5C1D"/>
    <w:rsid w:val="00A002DD"/>
    <w:rsid w:val="00A13FC0"/>
    <w:rsid w:val="00A22C8D"/>
    <w:rsid w:val="00A506B1"/>
    <w:rsid w:val="00A66869"/>
    <w:rsid w:val="00A70590"/>
    <w:rsid w:val="00A729F9"/>
    <w:rsid w:val="00A81DEF"/>
    <w:rsid w:val="00A90136"/>
    <w:rsid w:val="00AB37DD"/>
    <w:rsid w:val="00B20E9C"/>
    <w:rsid w:val="00B27BCC"/>
    <w:rsid w:val="00B55C38"/>
    <w:rsid w:val="00B65940"/>
    <w:rsid w:val="00B829C6"/>
    <w:rsid w:val="00BB5ADA"/>
    <w:rsid w:val="00BB6833"/>
    <w:rsid w:val="00BC2EB5"/>
    <w:rsid w:val="00BD552A"/>
    <w:rsid w:val="00BE7639"/>
    <w:rsid w:val="00BF4B91"/>
    <w:rsid w:val="00C07AB7"/>
    <w:rsid w:val="00C16FED"/>
    <w:rsid w:val="00C254E0"/>
    <w:rsid w:val="00C365EC"/>
    <w:rsid w:val="00C655E5"/>
    <w:rsid w:val="00C6608B"/>
    <w:rsid w:val="00C81E96"/>
    <w:rsid w:val="00C969F1"/>
    <w:rsid w:val="00CA09B9"/>
    <w:rsid w:val="00CD11D7"/>
    <w:rsid w:val="00CD4F8E"/>
    <w:rsid w:val="00CD5EB3"/>
    <w:rsid w:val="00CF2E66"/>
    <w:rsid w:val="00D053B0"/>
    <w:rsid w:val="00D231EF"/>
    <w:rsid w:val="00D34A81"/>
    <w:rsid w:val="00D3682C"/>
    <w:rsid w:val="00D50889"/>
    <w:rsid w:val="00D512C1"/>
    <w:rsid w:val="00D54210"/>
    <w:rsid w:val="00D6450D"/>
    <w:rsid w:val="00D701A2"/>
    <w:rsid w:val="00D73475"/>
    <w:rsid w:val="00D80BE6"/>
    <w:rsid w:val="00D819C0"/>
    <w:rsid w:val="00D92D3D"/>
    <w:rsid w:val="00DA4601"/>
    <w:rsid w:val="00DB47EE"/>
    <w:rsid w:val="00DD2BD0"/>
    <w:rsid w:val="00DE3ECE"/>
    <w:rsid w:val="00DE4D82"/>
    <w:rsid w:val="00DF4233"/>
    <w:rsid w:val="00E023D0"/>
    <w:rsid w:val="00E02D98"/>
    <w:rsid w:val="00E30018"/>
    <w:rsid w:val="00E334C2"/>
    <w:rsid w:val="00E4360C"/>
    <w:rsid w:val="00E545A5"/>
    <w:rsid w:val="00E6143F"/>
    <w:rsid w:val="00E63C40"/>
    <w:rsid w:val="00E71CFD"/>
    <w:rsid w:val="00E77FCE"/>
    <w:rsid w:val="00E802C5"/>
    <w:rsid w:val="00E84AAA"/>
    <w:rsid w:val="00E87C19"/>
    <w:rsid w:val="00EC3935"/>
    <w:rsid w:val="00EC5988"/>
    <w:rsid w:val="00EC6670"/>
    <w:rsid w:val="00ED2711"/>
    <w:rsid w:val="00ED32C8"/>
    <w:rsid w:val="00EF198A"/>
    <w:rsid w:val="00F15279"/>
    <w:rsid w:val="00F2037C"/>
    <w:rsid w:val="00F44527"/>
    <w:rsid w:val="00F67357"/>
    <w:rsid w:val="00F7493E"/>
    <w:rsid w:val="00FB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3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9D0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E7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07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9D073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65940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BB683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F5C1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5C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2">
    <w:name w:val="Table Normal2"/>
    <w:uiPriority w:val="2"/>
    <w:semiHidden/>
    <w:unhideWhenUsed/>
    <w:qFormat/>
    <w:rsid w:val="009F5C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293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93F47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293F47"/>
    <w:pPr>
      <w:widowControl w:val="0"/>
      <w:autoSpaceDE w:val="0"/>
      <w:autoSpaceDN w:val="0"/>
      <w:spacing w:before="73" w:after="0" w:line="240" w:lineRule="auto"/>
      <w:ind w:left="157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293F47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/>
    </w:rPr>
  </w:style>
  <w:style w:type="character" w:customStyle="1" w:styleId="40">
    <w:name w:val="Заголовок 4 Знак"/>
    <w:basedOn w:val="a0"/>
    <w:link w:val="4"/>
    <w:uiPriority w:val="9"/>
    <w:rsid w:val="009E7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D231EF"/>
    <w:rPr>
      <w:rFonts w:ascii="Times New Roman" w:eastAsia="Times New Roman" w:hAnsi="Times New Roman"/>
      <w:sz w:val="22"/>
      <w:szCs w:val="22"/>
      <w:lang w:eastAsia="en-US"/>
    </w:rPr>
  </w:style>
  <w:style w:type="paragraph" w:styleId="a9">
    <w:name w:val="No Spacing"/>
    <w:uiPriority w:val="1"/>
    <w:qFormat/>
    <w:rsid w:val="00D231E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/>
  <LinksUpToDate>false</LinksUpToDate>
  <CharactersWithSpaces>16752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Нельмина МВ</dc:creator>
  <cp:lastModifiedBy>User</cp:lastModifiedBy>
  <cp:revision>3</cp:revision>
  <cp:lastPrinted>2014-11-09T13:50:00Z</cp:lastPrinted>
  <dcterms:created xsi:type="dcterms:W3CDTF">2024-12-05T06:47:00Z</dcterms:created>
  <dcterms:modified xsi:type="dcterms:W3CDTF">2024-12-06T18:31:00Z</dcterms:modified>
</cp:coreProperties>
</file>