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0F" w:rsidRPr="00EE60ED" w:rsidRDefault="0030010F" w:rsidP="0030010F">
      <w:pPr>
        <w:jc w:val="center"/>
        <w:rPr>
          <w:sz w:val="28"/>
        </w:rPr>
      </w:pPr>
      <w:r w:rsidRPr="00EE60ED">
        <w:rPr>
          <w:sz w:val="28"/>
        </w:rPr>
        <w:t>Министерство образования и молодежной</w:t>
      </w:r>
      <w:r w:rsidR="00951A09">
        <w:rPr>
          <w:sz w:val="28"/>
        </w:rPr>
        <w:t xml:space="preserve"> политики Свердловской области Г</w:t>
      </w:r>
      <w:r w:rsidRPr="00EE60ED">
        <w:rPr>
          <w:sz w:val="28"/>
        </w:rPr>
        <w:t>осударственное автономное профессиональное образовательное учреждение Свердловской области «Карпинский машиностроительный техникум»</w:t>
      </w:r>
    </w:p>
    <w:p w:rsidR="0030010F" w:rsidRPr="00EE60ED" w:rsidRDefault="0030010F" w:rsidP="0030010F">
      <w:pPr>
        <w:jc w:val="center"/>
        <w:rPr>
          <w:sz w:val="28"/>
        </w:rPr>
      </w:pPr>
      <w:r w:rsidRPr="00EE60ED">
        <w:rPr>
          <w:sz w:val="28"/>
        </w:rPr>
        <w:t>(ГАПОУ СО «КМТ»)</w:t>
      </w:r>
    </w:p>
    <w:p w:rsidR="0030010F" w:rsidRDefault="0030010F" w:rsidP="0030010F">
      <w:pPr>
        <w:rPr>
          <w:sz w:val="24"/>
          <w:szCs w:val="24"/>
        </w:rPr>
      </w:pPr>
    </w:p>
    <w:p w:rsidR="0030010F" w:rsidRDefault="0030010F" w:rsidP="0030010F">
      <w:pPr>
        <w:rPr>
          <w:sz w:val="24"/>
          <w:szCs w:val="24"/>
        </w:rPr>
      </w:pPr>
    </w:p>
    <w:p w:rsidR="0030010F" w:rsidRDefault="0030010F" w:rsidP="0030010F">
      <w:pPr>
        <w:rPr>
          <w:sz w:val="24"/>
          <w:szCs w:val="24"/>
        </w:rPr>
      </w:pPr>
    </w:p>
    <w:p w:rsidR="0030010F" w:rsidRDefault="0030010F" w:rsidP="0030010F">
      <w:pPr>
        <w:rPr>
          <w:sz w:val="24"/>
          <w:szCs w:val="24"/>
        </w:rPr>
      </w:pPr>
    </w:p>
    <w:p w:rsidR="0030010F" w:rsidRDefault="0030010F" w:rsidP="003001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</w:p>
    <w:p w:rsidR="0030010F" w:rsidRDefault="0030010F" w:rsidP="003001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59"/>
      </w:tblGrid>
      <w:tr w:rsidR="0030010F" w:rsidTr="009451FF">
        <w:tc>
          <w:tcPr>
            <w:tcW w:w="5495" w:type="dxa"/>
          </w:tcPr>
          <w:p w:rsidR="0030010F" w:rsidRDefault="0030010F" w:rsidP="009451FF">
            <w:pPr>
              <w:rPr>
                <w:sz w:val="24"/>
                <w:szCs w:val="24"/>
              </w:rPr>
            </w:pPr>
          </w:p>
        </w:tc>
        <w:tc>
          <w:tcPr>
            <w:tcW w:w="4359" w:type="dxa"/>
          </w:tcPr>
          <w:p w:rsidR="0030010F" w:rsidRDefault="0030010F" w:rsidP="009451FF">
            <w:pPr>
              <w:rPr>
                <w:sz w:val="24"/>
                <w:szCs w:val="24"/>
              </w:rPr>
            </w:pPr>
            <w:r w:rsidRPr="00EB2B27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3</w:t>
            </w:r>
          </w:p>
          <w:p w:rsidR="0030010F" w:rsidRDefault="0030010F" w:rsidP="00945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B2B27">
              <w:rPr>
                <w:sz w:val="24"/>
                <w:szCs w:val="24"/>
              </w:rPr>
              <w:t xml:space="preserve"> ООП </w:t>
            </w:r>
            <w:r>
              <w:rPr>
                <w:sz w:val="24"/>
                <w:szCs w:val="24"/>
              </w:rPr>
              <w:t>по специальности</w:t>
            </w:r>
          </w:p>
          <w:p w:rsidR="0030010F" w:rsidRPr="00EE60ED" w:rsidRDefault="0030010F" w:rsidP="009451FF">
            <w:pPr>
              <w:rPr>
                <w:sz w:val="28"/>
                <w:szCs w:val="24"/>
              </w:rPr>
            </w:pPr>
            <w:r w:rsidRPr="00EE60ED">
              <w:rPr>
                <w:sz w:val="24"/>
              </w:rPr>
              <w:t>21.02.17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Подземная</w:t>
            </w:r>
            <w:r w:rsidRPr="00EE60ED">
              <w:rPr>
                <w:spacing w:val="-5"/>
                <w:sz w:val="24"/>
              </w:rPr>
              <w:t xml:space="preserve"> </w:t>
            </w:r>
            <w:r w:rsidRPr="00EE60ED">
              <w:rPr>
                <w:sz w:val="24"/>
              </w:rPr>
              <w:t>разработка</w:t>
            </w:r>
            <w:r w:rsidRPr="00EE60ED">
              <w:rPr>
                <w:spacing w:val="-4"/>
                <w:sz w:val="24"/>
              </w:rPr>
              <w:t xml:space="preserve">   </w:t>
            </w:r>
          </w:p>
          <w:p w:rsidR="0030010F" w:rsidRPr="008B129C" w:rsidRDefault="0030010F" w:rsidP="009451FF">
            <w:pPr>
              <w:pStyle w:val="11"/>
              <w:spacing w:line="276" w:lineRule="auto"/>
              <w:ind w:left="0" w:right="225"/>
              <w:rPr>
                <w:b w:val="0"/>
              </w:rPr>
            </w:pPr>
            <w:r w:rsidRPr="008B129C">
              <w:rPr>
                <w:b w:val="0"/>
              </w:rPr>
              <w:t>месторождений</w:t>
            </w:r>
            <w:r w:rsidRPr="008B129C">
              <w:rPr>
                <w:b w:val="0"/>
                <w:spacing w:val="-5"/>
              </w:rPr>
              <w:t xml:space="preserve"> </w:t>
            </w:r>
            <w:r w:rsidRPr="008B129C">
              <w:rPr>
                <w:b w:val="0"/>
              </w:rPr>
              <w:t>полезных</w:t>
            </w:r>
            <w:r w:rsidRPr="008B129C">
              <w:rPr>
                <w:b w:val="0"/>
                <w:spacing w:val="-4"/>
              </w:rPr>
              <w:t xml:space="preserve"> </w:t>
            </w:r>
            <w:r w:rsidRPr="008B129C">
              <w:rPr>
                <w:b w:val="0"/>
              </w:rPr>
              <w:t>ископаемых</w:t>
            </w:r>
          </w:p>
          <w:p w:rsidR="0030010F" w:rsidRDefault="0030010F" w:rsidP="009451FF">
            <w:pPr>
              <w:rPr>
                <w:sz w:val="24"/>
                <w:szCs w:val="24"/>
              </w:rPr>
            </w:pPr>
          </w:p>
        </w:tc>
      </w:tr>
    </w:tbl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30010F">
      <w:pPr>
        <w:pStyle w:val="a3"/>
        <w:rPr>
          <w:b/>
          <w:sz w:val="26"/>
        </w:rPr>
      </w:pPr>
    </w:p>
    <w:p w:rsidR="0030010F" w:rsidRDefault="0030010F" w:rsidP="00951A09">
      <w:pPr>
        <w:pStyle w:val="11"/>
        <w:spacing w:line="328" w:lineRule="auto"/>
        <w:ind w:left="0" w:right="614"/>
        <w:jc w:val="center"/>
      </w:pPr>
      <w:r>
        <w:t>РАБОЧАЯ ПРОГРАММА УЧЕБНОЙ ДИСЦИПЛИНЫ</w:t>
      </w:r>
      <w:bookmarkStart w:id="0" w:name="_bookmark36"/>
      <w:bookmarkEnd w:id="0"/>
    </w:p>
    <w:p w:rsidR="0030010F" w:rsidRDefault="0030010F" w:rsidP="00951A09">
      <w:pPr>
        <w:pStyle w:val="11"/>
        <w:spacing w:line="328" w:lineRule="auto"/>
        <w:ind w:left="0" w:right="614"/>
        <w:jc w:val="center"/>
      </w:pPr>
      <w:r>
        <w:rPr>
          <w:spacing w:val="-6"/>
        </w:rPr>
        <w:t xml:space="preserve">ОПЦ 01. </w:t>
      </w:r>
      <w:r>
        <w:t>ИНЖЕНЕРНАЯ ГРАФИКА</w:t>
      </w:r>
    </w:p>
    <w:p w:rsidR="0030010F" w:rsidRDefault="0030010F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6D4A57" w:rsidRDefault="006D4A57" w:rsidP="0030010F">
      <w:pPr>
        <w:pStyle w:val="11"/>
        <w:spacing w:line="328" w:lineRule="auto"/>
        <w:ind w:left="720" w:right="614" w:firstLine="492"/>
        <w:jc w:val="center"/>
      </w:pPr>
    </w:p>
    <w:p w:rsidR="00951A09" w:rsidRDefault="00951A09" w:rsidP="00951A09">
      <w:pPr>
        <w:pStyle w:val="11"/>
        <w:spacing w:line="328" w:lineRule="auto"/>
        <w:ind w:left="0" w:right="614"/>
        <w:jc w:val="center"/>
        <w:rPr>
          <w:b w:val="0"/>
        </w:rPr>
      </w:pPr>
    </w:p>
    <w:p w:rsidR="00951A09" w:rsidRDefault="00951A09" w:rsidP="00951A09">
      <w:pPr>
        <w:pStyle w:val="11"/>
        <w:spacing w:line="328" w:lineRule="auto"/>
        <w:ind w:left="0" w:right="614"/>
        <w:jc w:val="center"/>
        <w:rPr>
          <w:b w:val="0"/>
        </w:rPr>
      </w:pPr>
    </w:p>
    <w:p w:rsidR="00951A09" w:rsidRDefault="00951A09" w:rsidP="00951A09">
      <w:pPr>
        <w:pStyle w:val="11"/>
        <w:spacing w:line="328" w:lineRule="auto"/>
        <w:ind w:left="0" w:right="614"/>
        <w:jc w:val="center"/>
        <w:rPr>
          <w:b w:val="0"/>
        </w:rPr>
      </w:pPr>
    </w:p>
    <w:p w:rsidR="00951A09" w:rsidRDefault="00951A09" w:rsidP="00951A09">
      <w:pPr>
        <w:pStyle w:val="11"/>
        <w:spacing w:line="328" w:lineRule="auto"/>
        <w:ind w:left="0" w:right="614"/>
        <w:jc w:val="center"/>
        <w:rPr>
          <w:b w:val="0"/>
        </w:rPr>
      </w:pPr>
    </w:p>
    <w:p w:rsidR="006D4A57" w:rsidRPr="006D4A57" w:rsidRDefault="006D4A57" w:rsidP="00951A09">
      <w:pPr>
        <w:pStyle w:val="11"/>
        <w:spacing w:line="328" w:lineRule="auto"/>
        <w:ind w:left="0" w:right="614"/>
        <w:jc w:val="center"/>
        <w:rPr>
          <w:b w:val="0"/>
        </w:rPr>
      </w:pPr>
      <w:r w:rsidRPr="006D4A57">
        <w:rPr>
          <w:b w:val="0"/>
        </w:rPr>
        <w:t>2023г.</w:t>
      </w:r>
    </w:p>
    <w:p w:rsidR="0030010F" w:rsidRDefault="0030010F" w:rsidP="006D4A57">
      <w:pPr>
        <w:sectPr w:rsidR="0030010F">
          <w:pgSz w:w="11910" w:h="16840"/>
          <w:pgMar w:top="1180" w:right="460" w:bottom="280" w:left="1480" w:header="720" w:footer="720" w:gutter="0"/>
          <w:cols w:space="720"/>
        </w:sectPr>
      </w:pPr>
    </w:p>
    <w:p w:rsidR="006D4A57" w:rsidRDefault="006D4A57" w:rsidP="006D4A57">
      <w:pPr>
        <w:pStyle w:val="a3"/>
        <w:rPr>
          <w:b/>
          <w:sz w:val="26"/>
        </w:rPr>
      </w:pPr>
    </w:p>
    <w:p w:rsidR="006D4A57" w:rsidRPr="005133DF" w:rsidRDefault="006D4A57" w:rsidP="006D4A57">
      <w:pPr>
        <w:ind w:right="224" w:firstLine="708"/>
        <w:jc w:val="both"/>
        <w:rPr>
          <w:sz w:val="24"/>
          <w:szCs w:val="24"/>
        </w:rPr>
      </w:pPr>
      <w:proofErr w:type="gramStart"/>
      <w:r w:rsidRPr="005133DF">
        <w:rPr>
          <w:bCs/>
          <w:sz w:val="24"/>
          <w:szCs w:val="24"/>
        </w:rPr>
        <w:t xml:space="preserve">Рабочая </w:t>
      </w:r>
      <w:r w:rsidRPr="005133DF">
        <w:rPr>
          <w:sz w:val="24"/>
          <w:szCs w:val="24"/>
        </w:rPr>
        <w:t xml:space="preserve"> программа учебной дисциплины </w:t>
      </w:r>
      <w:r w:rsidR="00951A09">
        <w:rPr>
          <w:sz w:val="24"/>
          <w:szCs w:val="24"/>
        </w:rPr>
        <w:t xml:space="preserve">«Инженерная графика» </w:t>
      </w:r>
      <w:r w:rsidRPr="005133DF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стандарта, утверждённого приказом </w:t>
      </w:r>
      <w:proofErr w:type="spellStart"/>
      <w:r w:rsidRPr="005133DF">
        <w:rPr>
          <w:sz w:val="24"/>
          <w:szCs w:val="24"/>
        </w:rPr>
        <w:t>Минобрнауки</w:t>
      </w:r>
      <w:proofErr w:type="spellEnd"/>
      <w:r w:rsidRPr="005133DF">
        <w:rPr>
          <w:sz w:val="24"/>
          <w:szCs w:val="24"/>
        </w:rPr>
        <w:t xml:space="preserve"> РФ от 22. 08.2022  года № 772 (далее – ФГОС СПО)  по программе подготовке специалистов среднего звена по специальности  21.02.17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Подземная</w:t>
      </w:r>
      <w:r w:rsidRPr="005133DF">
        <w:rPr>
          <w:spacing w:val="-4"/>
          <w:sz w:val="24"/>
          <w:szCs w:val="24"/>
        </w:rPr>
        <w:t xml:space="preserve">    р</w:t>
      </w:r>
      <w:r w:rsidRPr="005133DF">
        <w:rPr>
          <w:sz w:val="24"/>
          <w:szCs w:val="24"/>
        </w:rPr>
        <w:t>азработка</w:t>
      </w:r>
      <w:r w:rsidRPr="005133DF">
        <w:rPr>
          <w:spacing w:val="-5"/>
          <w:sz w:val="24"/>
          <w:szCs w:val="24"/>
        </w:rPr>
        <w:t xml:space="preserve"> </w:t>
      </w:r>
      <w:r w:rsidRPr="005133DF">
        <w:rPr>
          <w:sz w:val="24"/>
          <w:szCs w:val="24"/>
        </w:rPr>
        <w:t>месторождений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полезных</w:t>
      </w:r>
      <w:r w:rsidRPr="005133DF">
        <w:rPr>
          <w:spacing w:val="-4"/>
          <w:sz w:val="24"/>
          <w:szCs w:val="24"/>
        </w:rPr>
        <w:t xml:space="preserve"> </w:t>
      </w:r>
      <w:r w:rsidRPr="005133DF">
        <w:rPr>
          <w:sz w:val="24"/>
          <w:szCs w:val="24"/>
        </w:rPr>
        <w:t>ископаемых   среднего профессионального образования, входящих в состав укрупнённой группы специальностей и направлений подготовки профессионального образования 21.00.00 прикладная геология, горное дело, нефтегазовое дело</w:t>
      </w:r>
      <w:proofErr w:type="gramEnd"/>
      <w:r w:rsidRPr="005133DF">
        <w:rPr>
          <w:sz w:val="24"/>
          <w:szCs w:val="24"/>
        </w:rPr>
        <w:t xml:space="preserve"> </w:t>
      </w:r>
      <w:proofErr w:type="gramStart"/>
      <w:r w:rsidRPr="005133DF">
        <w:rPr>
          <w:sz w:val="24"/>
          <w:szCs w:val="24"/>
        </w:rPr>
        <w:t>и</w:t>
      </w:r>
      <w:proofErr w:type="gramEnd"/>
      <w:r w:rsidRPr="005133DF">
        <w:rPr>
          <w:sz w:val="24"/>
          <w:szCs w:val="24"/>
        </w:rPr>
        <w:t xml:space="preserve"> </w:t>
      </w:r>
      <w:proofErr w:type="gramStart"/>
      <w:r w:rsidRPr="005133DF">
        <w:rPr>
          <w:sz w:val="24"/>
          <w:szCs w:val="24"/>
        </w:rPr>
        <w:t>геодезия</w:t>
      </w:r>
      <w:proofErr w:type="gramEnd"/>
    </w:p>
    <w:p w:rsidR="006D4A57" w:rsidRPr="001E019A" w:rsidRDefault="006D4A57" w:rsidP="006D4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u w:val="single"/>
        </w:rPr>
      </w:pPr>
    </w:p>
    <w:p w:rsidR="006D4A57" w:rsidRPr="008422A3" w:rsidRDefault="006D4A57" w:rsidP="006D4A57">
      <w:pPr>
        <w:tabs>
          <w:tab w:val="left" w:pos="708"/>
          <w:tab w:val="left" w:pos="1416"/>
          <w:tab w:val="left" w:pos="2124"/>
          <w:tab w:val="left" w:pos="2832"/>
        </w:tabs>
        <w:suppressAutoHyphens/>
        <w:jc w:val="both"/>
      </w:pPr>
      <w:r w:rsidRPr="007B016F">
        <w:rPr>
          <w:sz w:val="24"/>
          <w:u w:val="single"/>
        </w:rPr>
        <w:t xml:space="preserve">Автор программы: </w:t>
      </w:r>
      <w:r w:rsidRPr="007B016F">
        <w:rPr>
          <w:sz w:val="24"/>
        </w:rPr>
        <w:t xml:space="preserve">Н.Г. </w:t>
      </w:r>
      <w:proofErr w:type="spellStart"/>
      <w:r w:rsidRPr="007B016F">
        <w:rPr>
          <w:sz w:val="24"/>
        </w:rPr>
        <w:t>Кочегарова</w:t>
      </w:r>
      <w:bookmarkStart w:id="1" w:name="_GoBack"/>
      <w:bookmarkEnd w:id="1"/>
      <w:proofErr w:type="spellEnd"/>
      <w:r w:rsidRPr="007B016F">
        <w:rPr>
          <w:sz w:val="24"/>
        </w:rPr>
        <w:t>, преподаватель высшей квалификационной категории.</w:t>
      </w:r>
      <w:r w:rsidRPr="007B016F">
        <w:rPr>
          <w:sz w:val="24"/>
        </w:rPr>
        <w:tab/>
      </w:r>
      <w:r>
        <w:tab/>
      </w:r>
      <w:r>
        <w:tab/>
      </w:r>
      <w:r>
        <w:tab/>
      </w:r>
    </w:p>
    <w:p w:rsidR="006D4A57" w:rsidRPr="007B016F" w:rsidRDefault="006D4A57" w:rsidP="006D4A57">
      <w:pPr>
        <w:keepNext/>
        <w:keepLines/>
        <w:tabs>
          <w:tab w:val="left" w:pos="180"/>
        </w:tabs>
        <w:suppressAutoHyphens/>
        <w:jc w:val="both"/>
        <w:rPr>
          <w:sz w:val="24"/>
        </w:rPr>
      </w:pPr>
      <w:proofErr w:type="gramStart"/>
      <w:r w:rsidRPr="007B016F">
        <w:rPr>
          <w:sz w:val="24"/>
          <w:u w:val="single"/>
        </w:rPr>
        <w:t>Рассмотрена</w:t>
      </w:r>
      <w:proofErr w:type="gramEnd"/>
      <w:r w:rsidRPr="007B016F">
        <w:rPr>
          <w:sz w:val="24"/>
          <w:u w:val="single"/>
        </w:rPr>
        <w:t xml:space="preserve"> </w:t>
      </w:r>
      <w:r w:rsidRPr="007B016F">
        <w:rPr>
          <w:sz w:val="24"/>
        </w:rPr>
        <w:t xml:space="preserve">на заседании цикловой комиссии профессиональных дисциплин </w:t>
      </w:r>
    </w:p>
    <w:p w:rsidR="006D4A57" w:rsidRPr="007B016F" w:rsidRDefault="006D4A57" w:rsidP="006D4A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</w:rPr>
      </w:pPr>
      <w:r w:rsidRPr="007B016F">
        <w:rPr>
          <w:sz w:val="24"/>
        </w:rPr>
        <w:t xml:space="preserve">Протокол № </w:t>
      </w:r>
      <w:r w:rsidR="00951A09">
        <w:rPr>
          <w:sz w:val="24"/>
          <w:u w:val="single"/>
        </w:rPr>
        <w:t>9</w:t>
      </w:r>
      <w:r w:rsidRPr="007B016F">
        <w:rPr>
          <w:sz w:val="24"/>
        </w:rPr>
        <w:t xml:space="preserve"> от « </w:t>
      </w:r>
      <w:r w:rsidR="00951A09">
        <w:rPr>
          <w:sz w:val="24"/>
          <w:u w:val="single"/>
        </w:rPr>
        <w:t>26</w:t>
      </w:r>
      <w:r w:rsidR="00951A09">
        <w:rPr>
          <w:sz w:val="24"/>
        </w:rPr>
        <w:t>» июня</w:t>
      </w:r>
      <w:r w:rsidRPr="007B016F">
        <w:rPr>
          <w:sz w:val="24"/>
        </w:rPr>
        <w:t xml:space="preserve"> 2023г.</w:t>
      </w:r>
    </w:p>
    <w:p w:rsidR="006D4A57" w:rsidRPr="007B016F" w:rsidRDefault="006D4A57" w:rsidP="006D4A57">
      <w:pPr>
        <w:keepNext/>
        <w:keepLines/>
        <w:tabs>
          <w:tab w:val="left" w:pos="180"/>
        </w:tabs>
        <w:suppressAutoHyphens/>
        <w:jc w:val="both"/>
        <w:rPr>
          <w:sz w:val="24"/>
        </w:rPr>
      </w:pPr>
      <w:r w:rsidRPr="007B016F">
        <w:rPr>
          <w:sz w:val="24"/>
        </w:rPr>
        <w:t xml:space="preserve">Председатель </w:t>
      </w:r>
      <w:proofErr w:type="gramStart"/>
      <w:r w:rsidRPr="007B016F">
        <w:rPr>
          <w:sz w:val="24"/>
        </w:rPr>
        <w:t>УМО________М.</w:t>
      </w:r>
      <w:proofErr w:type="gramEnd"/>
      <w:r w:rsidRPr="007B016F">
        <w:rPr>
          <w:sz w:val="24"/>
        </w:rPr>
        <w:t>В. Денисова</w:t>
      </w:r>
    </w:p>
    <w:p w:rsidR="006D4A57" w:rsidRPr="008422A3" w:rsidRDefault="006D4A57" w:rsidP="006D4A57">
      <w:pPr>
        <w:keepNext/>
        <w:keepLines/>
        <w:tabs>
          <w:tab w:val="left" w:pos="180"/>
        </w:tabs>
        <w:suppressAutoHyphens/>
        <w:ind w:firstLine="360"/>
        <w:jc w:val="both"/>
      </w:pPr>
    </w:p>
    <w:p w:rsidR="006D4A57" w:rsidRPr="007B016F" w:rsidRDefault="006D4A57" w:rsidP="006D4A57">
      <w:pPr>
        <w:tabs>
          <w:tab w:val="left" w:pos="6412"/>
        </w:tabs>
        <w:suppressAutoHyphens/>
        <w:rPr>
          <w:sz w:val="24"/>
          <w:szCs w:val="24"/>
          <w:u w:val="single"/>
        </w:rPr>
      </w:pPr>
      <w:r w:rsidRPr="007B016F">
        <w:rPr>
          <w:sz w:val="24"/>
          <w:szCs w:val="24"/>
          <w:u w:val="single"/>
        </w:rPr>
        <w:t xml:space="preserve"> Согласована</w:t>
      </w:r>
    </w:p>
    <w:p w:rsidR="006D4A57" w:rsidRPr="007B016F" w:rsidRDefault="006D4A57" w:rsidP="006D4A57">
      <w:pPr>
        <w:tabs>
          <w:tab w:val="left" w:pos="6412"/>
        </w:tabs>
        <w:suppressAutoHyphens/>
        <w:rPr>
          <w:sz w:val="24"/>
          <w:szCs w:val="24"/>
        </w:rPr>
      </w:pPr>
      <w:r w:rsidRPr="007B016F">
        <w:rPr>
          <w:sz w:val="24"/>
          <w:szCs w:val="24"/>
        </w:rPr>
        <w:t>на соответствие  ФГОС СПО по специальности  21.02.17</w:t>
      </w:r>
      <w:r w:rsidRPr="007B016F">
        <w:rPr>
          <w:spacing w:val="-5"/>
          <w:sz w:val="24"/>
          <w:szCs w:val="24"/>
        </w:rPr>
        <w:t xml:space="preserve"> </w:t>
      </w:r>
      <w:r w:rsidRPr="007B016F">
        <w:rPr>
          <w:sz w:val="24"/>
          <w:szCs w:val="24"/>
        </w:rPr>
        <w:t>Подземная</w:t>
      </w:r>
      <w:r w:rsidRPr="007B016F">
        <w:rPr>
          <w:spacing w:val="-4"/>
          <w:sz w:val="24"/>
          <w:szCs w:val="24"/>
        </w:rPr>
        <w:t xml:space="preserve">    р</w:t>
      </w:r>
      <w:r w:rsidRPr="007B016F">
        <w:rPr>
          <w:sz w:val="24"/>
          <w:szCs w:val="24"/>
        </w:rPr>
        <w:t>азработка</w:t>
      </w:r>
      <w:r w:rsidRPr="007B016F">
        <w:rPr>
          <w:spacing w:val="-5"/>
          <w:sz w:val="24"/>
          <w:szCs w:val="24"/>
        </w:rPr>
        <w:t xml:space="preserve"> </w:t>
      </w:r>
      <w:r w:rsidRPr="007B016F">
        <w:rPr>
          <w:sz w:val="24"/>
          <w:szCs w:val="24"/>
        </w:rPr>
        <w:t>месторождений</w:t>
      </w:r>
      <w:r w:rsidRPr="007B016F">
        <w:rPr>
          <w:spacing w:val="-4"/>
          <w:sz w:val="24"/>
          <w:szCs w:val="24"/>
        </w:rPr>
        <w:t xml:space="preserve"> </w:t>
      </w:r>
      <w:r w:rsidRPr="007B016F">
        <w:rPr>
          <w:sz w:val="24"/>
          <w:szCs w:val="24"/>
        </w:rPr>
        <w:t>полезных</w:t>
      </w:r>
      <w:r w:rsidRPr="007B016F">
        <w:rPr>
          <w:spacing w:val="-4"/>
          <w:sz w:val="24"/>
          <w:szCs w:val="24"/>
        </w:rPr>
        <w:t xml:space="preserve"> </w:t>
      </w:r>
      <w:r w:rsidRPr="007B016F">
        <w:rPr>
          <w:sz w:val="24"/>
          <w:szCs w:val="24"/>
        </w:rPr>
        <w:t xml:space="preserve">ископаемых      </w:t>
      </w:r>
    </w:p>
    <w:p w:rsidR="006D4A57" w:rsidRPr="007B016F" w:rsidRDefault="006D4A57" w:rsidP="006D4A57">
      <w:pPr>
        <w:rPr>
          <w:sz w:val="24"/>
          <w:szCs w:val="24"/>
        </w:rPr>
      </w:pPr>
      <w:r w:rsidRPr="007B016F">
        <w:rPr>
          <w:sz w:val="24"/>
          <w:szCs w:val="24"/>
        </w:rPr>
        <w:t xml:space="preserve">Заместитель  директора по </w:t>
      </w:r>
      <w:proofErr w:type="spellStart"/>
      <w:r w:rsidRPr="007B016F">
        <w:rPr>
          <w:sz w:val="24"/>
          <w:szCs w:val="24"/>
        </w:rPr>
        <w:t>УР__________Н.В.Орехова</w:t>
      </w:r>
      <w:proofErr w:type="spellEnd"/>
      <w:r w:rsidRPr="007B016F">
        <w:rPr>
          <w:sz w:val="24"/>
          <w:szCs w:val="24"/>
        </w:rPr>
        <w:tab/>
      </w: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6D4A57" w:rsidRDefault="006D4A57" w:rsidP="007B016F">
      <w:pPr>
        <w:pStyle w:val="11"/>
        <w:spacing w:before="60"/>
        <w:ind w:left="0" w:right="1721"/>
        <w:rPr>
          <w:spacing w:val="-2"/>
        </w:rPr>
      </w:pPr>
    </w:p>
    <w:p w:rsidR="006D4A57" w:rsidRDefault="006D4A57" w:rsidP="0030010F">
      <w:pPr>
        <w:pStyle w:val="11"/>
        <w:spacing w:before="60"/>
        <w:ind w:left="1558" w:right="1721"/>
        <w:jc w:val="center"/>
        <w:rPr>
          <w:spacing w:val="-2"/>
        </w:rPr>
      </w:pPr>
    </w:p>
    <w:p w:rsidR="0030010F" w:rsidRDefault="0030010F" w:rsidP="0030010F">
      <w:pPr>
        <w:pStyle w:val="11"/>
        <w:spacing w:before="60"/>
        <w:ind w:left="1558" w:right="1721"/>
        <w:jc w:val="center"/>
      </w:pPr>
      <w:r>
        <w:rPr>
          <w:spacing w:val="-2"/>
        </w:rPr>
        <w:lastRenderedPageBreak/>
        <w:t>СОДЕРЖАНИЕ</w:t>
      </w:r>
    </w:p>
    <w:p w:rsidR="0030010F" w:rsidRDefault="0030010F" w:rsidP="0030010F">
      <w:pPr>
        <w:pStyle w:val="a3"/>
        <w:spacing w:before="57"/>
        <w:rPr>
          <w:b/>
          <w:sz w:val="20"/>
        </w:rPr>
      </w:pPr>
    </w:p>
    <w:tbl>
      <w:tblPr>
        <w:tblStyle w:val="TableNormal"/>
        <w:tblW w:w="9781" w:type="dxa"/>
        <w:tblInd w:w="-137" w:type="dxa"/>
        <w:tblLayout w:type="fixed"/>
        <w:tblLook w:val="01E0"/>
      </w:tblPr>
      <w:tblGrid>
        <w:gridCol w:w="8506"/>
        <w:gridCol w:w="1275"/>
      </w:tblGrid>
      <w:tr w:rsidR="00951A09" w:rsidTr="00951A09">
        <w:trPr>
          <w:trHeight w:val="546"/>
        </w:trPr>
        <w:tc>
          <w:tcPr>
            <w:tcW w:w="8506" w:type="dxa"/>
          </w:tcPr>
          <w:p w:rsidR="00951A09" w:rsidRPr="007E1A08" w:rsidRDefault="00951A09" w:rsidP="00951A0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1.</w:t>
            </w:r>
            <w:r w:rsidRPr="007E1A08">
              <w:rPr>
                <w:spacing w:val="25"/>
                <w:sz w:val="24"/>
                <w:lang w:val="ru-RU"/>
              </w:rPr>
              <w:t xml:space="preserve">  </w:t>
            </w:r>
            <w:r>
              <w:rPr>
                <w:sz w:val="24"/>
                <w:lang w:val="ru-RU"/>
              </w:rPr>
              <w:t>ПАСПОРТ РАБОЧЕЙ ПРОГРАММЫ УЧЕБНОЙ ДИСЦИПЛИНЫ</w:t>
            </w:r>
          </w:p>
        </w:tc>
        <w:tc>
          <w:tcPr>
            <w:tcW w:w="1275" w:type="dxa"/>
          </w:tcPr>
          <w:p w:rsidR="00951A09" w:rsidRPr="004F5C49" w:rsidRDefault="00951A09" w:rsidP="00951A0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951A09" w:rsidTr="00951A09">
        <w:trPr>
          <w:trHeight w:val="275"/>
        </w:trPr>
        <w:tc>
          <w:tcPr>
            <w:tcW w:w="8506" w:type="dxa"/>
          </w:tcPr>
          <w:p w:rsidR="00951A09" w:rsidRDefault="00951A09" w:rsidP="00951A09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2.</w:t>
            </w:r>
            <w:r w:rsidRPr="007E1A08">
              <w:rPr>
                <w:spacing w:val="24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СТРУКТУРА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СОДЕРЖАНИЕ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УЧЕБНОЙ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pacing w:val="-2"/>
                <w:sz w:val="24"/>
                <w:lang w:val="ru-RU"/>
              </w:rPr>
              <w:t>ДИСЦИПЛИНЫ</w:t>
            </w:r>
          </w:p>
          <w:p w:rsidR="00951A09" w:rsidRPr="007E1A08" w:rsidRDefault="00951A09" w:rsidP="00951A0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951A09" w:rsidRPr="004F5C49" w:rsidRDefault="00951A09" w:rsidP="00951A0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951A09" w:rsidTr="00951A09">
        <w:trPr>
          <w:trHeight w:val="275"/>
        </w:trPr>
        <w:tc>
          <w:tcPr>
            <w:tcW w:w="8506" w:type="dxa"/>
          </w:tcPr>
          <w:p w:rsidR="00951A09" w:rsidRDefault="00951A09" w:rsidP="00951A09">
            <w:pPr>
              <w:pStyle w:val="TableParagraph"/>
              <w:spacing w:line="276" w:lineRule="auto"/>
              <w:ind w:left="50"/>
              <w:rPr>
                <w:spacing w:val="-2"/>
                <w:sz w:val="24"/>
                <w:lang w:val="ru-RU"/>
              </w:rPr>
            </w:pPr>
            <w:r>
              <w:rPr>
                <w:sz w:val="24"/>
              </w:rPr>
              <w:t>3.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  <w:p w:rsidR="00951A09" w:rsidRPr="004F5C49" w:rsidRDefault="00951A09" w:rsidP="00951A0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</w:p>
        </w:tc>
        <w:tc>
          <w:tcPr>
            <w:tcW w:w="1275" w:type="dxa"/>
          </w:tcPr>
          <w:p w:rsidR="00951A09" w:rsidRPr="004F5C49" w:rsidRDefault="00951A09" w:rsidP="00951A0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951A09" w:rsidTr="00951A09">
        <w:trPr>
          <w:trHeight w:val="546"/>
        </w:trPr>
        <w:tc>
          <w:tcPr>
            <w:tcW w:w="8506" w:type="dxa"/>
          </w:tcPr>
          <w:p w:rsidR="00951A09" w:rsidRPr="007E1A08" w:rsidRDefault="00951A09" w:rsidP="00951A09">
            <w:pPr>
              <w:pStyle w:val="TableParagraph"/>
              <w:spacing w:line="276" w:lineRule="auto"/>
              <w:ind w:left="50"/>
              <w:rPr>
                <w:sz w:val="24"/>
                <w:lang w:val="ru-RU"/>
              </w:rPr>
            </w:pPr>
            <w:r w:rsidRPr="007E1A08">
              <w:rPr>
                <w:sz w:val="24"/>
                <w:lang w:val="ru-RU"/>
              </w:rPr>
              <w:t>4.</w:t>
            </w:r>
            <w:r w:rsidRPr="007E1A08">
              <w:rPr>
                <w:spacing w:val="26"/>
                <w:sz w:val="24"/>
                <w:lang w:val="ru-RU"/>
              </w:rPr>
              <w:t xml:space="preserve">  </w:t>
            </w:r>
            <w:r w:rsidRPr="007E1A08">
              <w:rPr>
                <w:sz w:val="24"/>
                <w:lang w:val="ru-RU"/>
              </w:rPr>
              <w:t>КОНТРОЛЬ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И</w:t>
            </w:r>
            <w:r w:rsidRPr="007E1A08">
              <w:rPr>
                <w:spacing w:val="-4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ОЦЕНКА</w:t>
            </w:r>
            <w:r w:rsidRPr="007E1A08">
              <w:rPr>
                <w:spacing w:val="-3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РЕЗУЛЬТАТОВ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r w:rsidRPr="007E1A08">
              <w:rPr>
                <w:sz w:val="24"/>
                <w:lang w:val="ru-RU"/>
              </w:rPr>
              <w:t>ОСВОЕНИЯ</w:t>
            </w:r>
            <w:r w:rsidRPr="007E1A08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E1A08">
              <w:rPr>
                <w:spacing w:val="-2"/>
                <w:sz w:val="24"/>
                <w:lang w:val="ru-RU"/>
              </w:rPr>
              <w:t>УЧЕБНОЙ</w:t>
            </w:r>
            <w:proofErr w:type="gramEnd"/>
          </w:p>
          <w:p w:rsidR="00951A09" w:rsidRDefault="00951A09" w:rsidP="00951A09">
            <w:pPr>
              <w:pStyle w:val="TableParagraph"/>
              <w:spacing w:line="276" w:lineRule="auto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275" w:type="dxa"/>
          </w:tcPr>
          <w:p w:rsidR="00951A09" w:rsidRPr="004F5C49" w:rsidRDefault="00951A09" w:rsidP="00951A09">
            <w:pPr>
              <w:pStyle w:val="TableParagraph"/>
              <w:spacing w:line="276" w:lineRule="auto"/>
              <w:ind w:left="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</w:tbl>
    <w:p w:rsidR="0030010F" w:rsidRDefault="0030010F" w:rsidP="0030010F">
      <w:pPr>
        <w:spacing w:line="256" w:lineRule="exact"/>
        <w:rPr>
          <w:sz w:val="24"/>
        </w:rPr>
        <w:sectPr w:rsidR="0030010F">
          <w:pgSz w:w="11910" w:h="16840"/>
          <w:pgMar w:top="1180" w:right="460" w:bottom="280" w:left="1480" w:header="720" w:footer="720" w:gutter="0"/>
          <w:cols w:space="720"/>
        </w:sectPr>
      </w:pPr>
    </w:p>
    <w:p w:rsidR="0030010F" w:rsidRDefault="007B016F" w:rsidP="00951A09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1. </w:t>
      </w:r>
      <w:r w:rsidRPr="007B016F">
        <w:rPr>
          <w:b/>
          <w:sz w:val="24"/>
        </w:rPr>
        <w:t xml:space="preserve">ПАСПОРТ </w:t>
      </w:r>
      <w:r w:rsidR="0030010F" w:rsidRPr="007B016F">
        <w:rPr>
          <w:b/>
          <w:sz w:val="24"/>
        </w:rPr>
        <w:t xml:space="preserve"> РАБОЧЕ</w:t>
      </w:r>
      <w:r w:rsidR="00951A09">
        <w:rPr>
          <w:b/>
          <w:sz w:val="24"/>
        </w:rPr>
        <w:t xml:space="preserve">Й ПРОГРАММЫ УЧЕБНОЙ ДИСЦИПЛИНЫ </w:t>
      </w:r>
    </w:p>
    <w:p w:rsidR="007B016F" w:rsidRDefault="007B016F" w:rsidP="00951A09">
      <w:pPr>
        <w:jc w:val="center"/>
        <w:rPr>
          <w:b/>
          <w:sz w:val="24"/>
        </w:rPr>
      </w:pPr>
    </w:p>
    <w:p w:rsidR="00951A09" w:rsidRPr="00834452" w:rsidRDefault="00951A09" w:rsidP="00951A09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1.1. Область применения программы</w:t>
      </w:r>
    </w:p>
    <w:p w:rsidR="00951A09" w:rsidRPr="00DD7329" w:rsidRDefault="00951A09" w:rsidP="00951A09">
      <w:pPr>
        <w:pStyle w:val="a5"/>
        <w:ind w:left="709"/>
        <w:rPr>
          <w:b/>
          <w:sz w:val="24"/>
          <w:szCs w:val="24"/>
        </w:rPr>
      </w:pPr>
    </w:p>
    <w:p w:rsidR="00951A09" w:rsidRPr="0034276E" w:rsidRDefault="00951A09" w:rsidP="00951A09">
      <w:pPr>
        <w:pStyle w:val="a5"/>
        <w:ind w:left="0" w:firstLine="709"/>
        <w:rPr>
          <w:sz w:val="28"/>
          <w:szCs w:val="24"/>
        </w:rPr>
      </w:pPr>
      <w:r w:rsidRPr="00DD7329">
        <w:rPr>
          <w:sz w:val="24"/>
          <w:szCs w:val="24"/>
        </w:rPr>
        <w:t>Рабочая программа учебной дисциплины «</w:t>
      </w:r>
      <w:r>
        <w:rPr>
          <w:sz w:val="24"/>
          <w:szCs w:val="24"/>
        </w:rPr>
        <w:t>Инженерная графика</w:t>
      </w:r>
      <w:r w:rsidRPr="00DD7329">
        <w:rPr>
          <w:sz w:val="24"/>
          <w:szCs w:val="24"/>
        </w:rPr>
        <w:t>» является частью основной образовательной программы</w:t>
      </w:r>
      <w:r>
        <w:rPr>
          <w:sz w:val="24"/>
          <w:szCs w:val="24"/>
        </w:rPr>
        <w:t xml:space="preserve"> в соответствии с ФГОС </w:t>
      </w:r>
      <w:r w:rsidRPr="00DD7329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951A09" w:rsidRDefault="00951A09" w:rsidP="00951A09">
      <w:pPr>
        <w:pStyle w:val="a5"/>
        <w:ind w:left="709"/>
        <w:rPr>
          <w:b/>
          <w:sz w:val="24"/>
          <w:szCs w:val="24"/>
        </w:rPr>
      </w:pPr>
    </w:p>
    <w:p w:rsidR="00951A09" w:rsidRPr="00834452" w:rsidRDefault="00951A09" w:rsidP="00951A09">
      <w:pPr>
        <w:pStyle w:val="a5"/>
        <w:ind w:left="0" w:firstLine="709"/>
        <w:rPr>
          <w:b/>
          <w:sz w:val="24"/>
          <w:szCs w:val="24"/>
        </w:rPr>
      </w:pPr>
      <w:r w:rsidRPr="00834452">
        <w:rPr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</w:t>
      </w:r>
      <w:r>
        <w:rPr>
          <w:b/>
          <w:sz w:val="24"/>
          <w:szCs w:val="24"/>
        </w:rPr>
        <w:t>:</w:t>
      </w:r>
    </w:p>
    <w:p w:rsidR="00951A09" w:rsidRPr="00834452" w:rsidRDefault="00951A09" w:rsidP="00951A09">
      <w:pPr>
        <w:pStyle w:val="a5"/>
        <w:ind w:left="0" w:firstLine="709"/>
        <w:rPr>
          <w:szCs w:val="24"/>
        </w:rPr>
      </w:pPr>
    </w:p>
    <w:p w:rsidR="00951A09" w:rsidRPr="00CC624C" w:rsidRDefault="00951A09" w:rsidP="00951A09">
      <w:pPr>
        <w:pStyle w:val="a5"/>
        <w:ind w:left="0" w:firstLine="709"/>
        <w:rPr>
          <w:sz w:val="28"/>
          <w:szCs w:val="24"/>
        </w:rPr>
      </w:pPr>
      <w:r>
        <w:rPr>
          <w:sz w:val="24"/>
          <w:szCs w:val="24"/>
        </w:rPr>
        <w:t xml:space="preserve">Учебная дисциплина «Инженерная графика» является обязательной частью </w:t>
      </w:r>
      <w:proofErr w:type="spellStart"/>
      <w:r>
        <w:rPr>
          <w:sz w:val="24"/>
          <w:szCs w:val="24"/>
        </w:rPr>
        <w:t>общепрофессионального</w:t>
      </w:r>
      <w:proofErr w:type="spellEnd"/>
      <w:r>
        <w:rPr>
          <w:sz w:val="24"/>
          <w:szCs w:val="24"/>
        </w:rPr>
        <w:t xml:space="preserve"> цикла ООП в соответствии с ФГОС по специальности 21.02.17  </w:t>
      </w:r>
      <w:r w:rsidRPr="0034276E">
        <w:rPr>
          <w:sz w:val="28"/>
          <w:szCs w:val="24"/>
        </w:rPr>
        <w:t>«</w:t>
      </w:r>
      <w:r w:rsidRPr="0034276E">
        <w:rPr>
          <w:sz w:val="24"/>
        </w:rPr>
        <w:t>Подземная</w:t>
      </w:r>
      <w:r w:rsidRPr="0034276E">
        <w:rPr>
          <w:spacing w:val="-4"/>
          <w:sz w:val="24"/>
        </w:rPr>
        <w:t xml:space="preserve"> р</w:t>
      </w:r>
      <w:r w:rsidRPr="0034276E">
        <w:rPr>
          <w:sz w:val="24"/>
        </w:rPr>
        <w:t>азработка</w:t>
      </w:r>
      <w:r w:rsidRPr="0034276E">
        <w:rPr>
          <w:spacing w:val="-5"/>
          <w:sz w:val="24"/>
        </w:rPr>
        <w:t xml:space="preserve"> </w:t>
      </w:r>
      <w:r w:rsidRPr="0034276E">
        <w:rPr>
          <w:sz w:val="24"/>
        </w:rPr>
        <w:t>месторождений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полезных</w:t>
      </w:r>
      <w:r w:rsidRPr="0034276E">
        <w:rPr>
          <w:spacing w:val="-4"/>
          <w:sz w:val="24"/>
        </w:rPr>
        <w:t xml:space="preserve"> </w:t>
      </w:r>
      <w:r w:rsidRPr="0034276E">
        <w:rPr>
          <w:sz w:val="24"/>
        </w:rPr>
        <w:t>ископаемых</w:t>
      </w:r>
      <w:r w:rsidRPr="0034276E">
        <w:rPr>
          <w:sz w:val="28"/>
          <w:szCs w:val="24"/>
        </w:rPr>
        <w:t>».</w:t>
      </w:r>
    </w:p>
    <w:p w:rsidR="00951A09" w:rsidRDefault="00951A09" w:rsidP="00951A09">
      <w:pPr>
        <w:suppressAutoHyphens/>
        <w:ind w:firstLine="709"/>
        <w:jc w:val="both"/>
        <w:rPr>
          <w:b/>
          <w:sz w:val="28"/>
        </w:rPr>
      </w:pPr>
    </w:p>
    <w:p w:rsidR="00951A09" w:rsidRPr="00834452" w:rsidRDefault="00951A09" w:rsidP="00951A09">
      <w:pPr>
        <w:suppressAutoHyphens/>
        <w:ind w:firstLine="709"/>
        <w:jc w:val="both"/>
        <w:rPr>
          <w:b/>
          <w:sz w:val="24"/>
        </w:rPr>
      </w:pPr>
      <w:r>
        <w:rPr>
          <w:b/>
          <w:sz w:val="24"/>
        </w:rPr>
        <w:t>1.3. Цели и задачи учебной дисциплины – требования к результатам освоения учебной дисциплины</w:t>
      </w:r>
      <w:r w:rsidRPr="00834452">
        <w:rPr>
          <w:b/>
          <w:sz w:val="24"/>
        </w:rPr>
        <w:t>:</w:t>
      </w:r>
    </w:p>
    <w:p w:rsidR="00951A09" w:rsidRDefault="00951A09" w:rsidP="00951A0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</w:p>
    <w:p w:rsidR="00951A09" w:rsidRDefault="00951A09" w:rsidP="00951A09">
      <w:pPr>
        <w:pStyle w:val="a5"/>
        <w:tabs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951A09" w:rsidRDefault="00951A09" w:rsidP="00951A09">
      <w:pPr>
        <w:jc w:val="center"/>
        <w:rPr>
          <w:b/>
          <w:sz w:val="24"/>
        </w:rPr>
      </w:pPr>
    </w:p>
    <w:p w:rsidR="007B016F" w:rsidRPr="007B016F" w:rsidRDefault="007B016F" w:rsidP="00951A09">
      <w:pPr>
        <w:pStyle w:val="a3"/>
        <w:numPr>
          <w:ilvl w:val="0"/>
          <w:numId w:val="11"/>
        </w:numPr>
        <w:jc w:val="both"/>
        <w:rPr>
          <w:spacing w:val="-2"/>
        </w:rPr>
      </w:pPr>
      <w:r w:rsidRPr="007B016F">
        <w:rPr>
          <w:spacing w:val="-2"/>
        </w:rPr>
        <w:t>выполнять графические изображения технологического оборудования и технологических схем в ручной и машинной графике;</w:t>
      </w:r>
    </w:p>
    <w:p w:rsidR="007B016F" w:rsidRPr="007B016F" w:rsidRDefault="007B016F" w:rsidP="00951A09">
      <w:pPr>
        <w:pStyle w:val="a3"/>
        <w:numPr>
          <w:ilvl w:val="0"/>
          <w:numId w:val="11"/>
        </w:numPr>
        <w:jc w:val="both"/>
        <w:rPr>
          <w:spacing w:val="-2"/>
        </w:rPr>
      </w:pPr>
      <w:r w:rsidRPr="007B016F">
        <w:rPr>
          <w:spacing w:val="-2"/>
        </w:rPr>
        <w:t>выполнять комплексные чертежи геометрических тел и проекции точек, лежащих на их поверхности, в ручной и машинной графике;</w:t>
      </w:r>
    </w:p>
    <w:p w:rsidR="007B016F" w:rsidRPr="007B016F" w:rsidRDefault="007B016F" w:rsidP="00951A09">
      <w:pPr>
        <w:pStyle w:val="a3"/>
        <w:numPr>
          <w:ilvl w:val="0"/>
          <w:numId w:val="11"/>
        </w:numPr>
        <w:jc w:val="both"/>
        <w:rPr>
          <w:spacing w:val="-2"/>
        </w:rPr>
      </w:pPr>
      <w:r w:rsidRPr="007B016F">
        <w:rPr>
          <w:spacing w:val="-2"/>
        </w:rPr>
        <w:t>выполнять</w:t>
      </w:r>
      <w:r w:rsidRPr="007B016F">
        <w:rPr>
          <w:spacing w:val="-2"/>
        </w:rPr>
        <w:tab/>
        <w:t>эскизы, технические рисунки и чертежи деталей, их элементов, узлов в ручной и машинной графике;</w:t>
      </w:r>
    </w:p>
    <w:p w:rsidR="007B016F" w:rsidRPr="007B016F" w:rsidRDefault="007B016F" w:rsidP="00951A09">
      <w:pPr>
        <w:pStyle w:val="a3"/>
        <w:numPr>
          <w:ilvl w:val="0"/>
          <w:numId w:val="11"/>
        </w:numPr>
        <w:jc w:val="both"/>
        <w:rPr>
          <w:spacing w:val="-2"/>
        </w:rPr>
      </w:pPr>
      <w:r w:rsidRPr="007B016F">
        <w:rPr>
          <w:spacing w:val="-2"/>
        </w:rPr>
        <w:t>оформлять технологическую</w:t>
      </w:r>
      <w:r w:rsidRPr="007B016F">
        <w:rPr>
          <w:spacing w:val="-2"/>
        </w:rPr>
        <w:tab/>
        <w:t>и конструкторску</w:t>
      </w:r>
      <w:r>
        <w:rPr>
          <w:spacing w:val="-2"/>
        </w:rPr>
        <w:t xml:space="preserve">ю документацию в соответствии с </w:t>
      </w:r>
      <w:r w:rsidRPr="007B016F">
        <w:rPr>
          <w:spacing w:val="-2"/>
        </w:rPr>
        <w:t>действующей нормативно-технической</w:t>
      </w:r>
      <w:r>
        <w:rPr>
          <w:spacing w:val="-2"/>
        </w:rPr>
        <w:t xml:space="preserve"> </w:t>
      </w:r>
      <w:r w:rsidRPr="007B016F">
        <w:rPr>
          <w:spacing w:val="-2"/>
        </w:rPr>
        <w:t>документацией;</w:t>
      </w:r>
    </w:p>
    <w:p w:rsidR="007B016F" w:rsidRDefault="007B016F" w:rsidP="00951A09">
      <w:pPr>
        <w:pStyle w:val="a3"/>
        <w:numPr>
          <w:ilvl w:val="0"/>
          <w:numId w:val="11"/>
        </w:numPr>
        <w:jc w:val="both"/>
      </w:pPr>
      <w:r w:rsidRPr="007B016F">
        <w:rPr>
          <w:spacing w:val="-2"/>
        </w:rPr>
        <w:t>читать</w:t>
      </w:r>
      <w:r w:rsidRPr="007B016F">
        <w:rPr>
          <w:spacing w:val="-2"/>
        </w:rPr>
        <w:tab/>
        <w:t>чертежи,</w:t>
      </w:r>
      <w:r>
        <w:rPr>
          <w:spacing w:val="-2"/>
        </w:rPr>
        <w:t xml:space="preserve"> </w:t>
      </w:r>
      <w:r>
        <w:t>технологические</w:t>
      </w:r>
      <w:r>
        <w:tab/>
        <w:t>схемы, спецификации и</w:t>
      </w:r>
      <w:r>
        <w:rPr>
          <w:spacing w:val="-2"/>
        </w:rPr>
        <w:t xml:space="preserve"> </w:t>
      </w:r>
      <w:r>
        <w:t>технологическую документацию по профилю специальности.</w:t>
      </w:r>
    </w:p>
    <w:p w:rsidR="00951A09" w:rsidRDefault="00951A09" w:rsidP="00951A09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</w:p>
    <w:p w:rsidR="00951A09" w:rsidRDefault="00951A09" w:rsidP="00951A09">
      <w:pPr>
        <w:pStyle w:val="a5"/>
        <w:tabs>
          <w:tab w:val="left" w:pos="993"/>
        </w:tabs>
        <w:ind w:left="720" w:firstLine="0"/>
        <w:rPr>
          <w:sz w:val="24"/>
          <w:szCs w:val="24"/>
        </w:rPr>
      </w:pPr>
      <w:r>
        <w:rPr>
          <w:sz w:val="24"/>
          <w:szCs w:val="24"/>
        </w:rPr>
        <w:t>В результате освоения учебной дисциплины обучающийся должен уметь: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законы, методы и приемы проекционного черчения;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классы точности и их обозначение на чертежах;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правила оформления и чтения конструкторской и технологической документации;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способы</w:t>
      </w:r>
      <w:r w:rsidRPr="007B016F">
        <w:tab/>
        <w:t>графического</w:t>
      </w:r>
      <w:r w:rsidR="00530927">
        <w:t xml:space="preserve"> представления </w:t>
      </w:r>
      <w:r w:rsidRPr="007B016F">
        <w:t>технологического оборудования</w:t>
      </w:r>
      <w:r w:rsidRPr="007B016F">
        <w:tab/>
      </w:r>
      <w:r w:rsidR="00530927">
        <w:t xml:space="preserve"> и </w:t>
      </w:r>
      <w:r w:rsidRPr="007B016F">
        <w:t>выполнения технологических схем в ручной и машинной графике;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технику и принципы нанесения размеров;</w:t>
      </w:r>
    </w:p>
    <w:p w:rsidR="00530927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 xml:space="preserve">типы и назначение спецификаций, правила их чтения и составления; </w:t>
      </w:r>
    </w:p>
    <w:p w:rsidR="00530927" w:rsidRDefault="007B016F" w:rsidP="00951A09">
      <w:pPr>
        <w:pStyle w:val="a3"/>
        <w:numPr>
          <w:ilvl w:val="0"/>
          <w:numId w:val="12"/>
        </w:numPr>
        <w:jc w:val="both"/>
      </w:pPr>
      <w:r w:rsidRPr="007B016F">
        <w:t>требования  государственных  стандартов</w:t>
      </w:r>
      <w:r>
        <w:t xml:space="preserve"> </w:t>
      </w:r>
      <w:r w:rsidR="00530927">
        <w:t>Единой</w:t>
      </w:r>
      <w:r w:rsidR="00530927">
        <w:tab/>
        <w:t>системы</w:t>
      </w:r>
      <w:r w:rsidR="00530927">
        <w:tab/>
        <w:t>конструкторской документации (далее - ЕСКД);</w:t>
      </w:r>
    </w:p>
    <w:p w:rsidR="007B016F" w:rsidRPr="007B016F" w:rsidRDefault="007B016F" w:rsidP="00951A09">
      <w:pPr>
        <w:pStyle w:val="a3"/>
        <w:numPr>
          <w:ilvl w:val="0"/>
          <w:numId w:val="12"/>
        </w:numPr>
        <w:jc w:val="both"/>
      </w:pPr>
      <w:r>
        <w:t>Единой</w:t>
      </w:r>
      <w:r w:rsidR="00530927">
        <w:t xml:space="preserve"> </w:t>
      </w:r>
      <w:r>
        <w:t>системы технологической документации (далее - ЕСТД)</w:t>
      </w:r>
      <w:r w:rsidR="00530927">
        <w:t>.</w:t>
      </w:r>
    </w:p>
    <w:p w:rsidR="007B016F" w:rsidRPr="007B016F" w:rsidRDefault="007B016F" w:rsidP="00951A09">
      <w:pPr>
        <w:pStyle w:val="a3"/>
        <w:jc w:val="both"/>
      </w:pPr>
    </w:p>
    <w:p w:rsidR="007B016F" w:rsidRPr="007B016F" w:rsidRDefault="007B016F" w:rsidP="00951A09">
      <w:pPr>
        <w:pStyle w:val="a3"/>
        <w:jc w:val="both"/>
        <w:rPr>
          <w:spacing w:val="-2"/>
        </w:rPr>
      </w:pPr>
    </w:p>
    <w:p w:rsidR="00530927" w:rsidRDefault="00530927" w:rsidP="00951A09">
      <w:pPr>
        <w:jc w:val="both"/>
        <w:rPr>
          <w:b/>
          <w:sz w:val="24"/>
          <w:szCs w:val="24"/>
        </w:rPr>
      </w:pPr>
      <w:r w:rsidRPr="00095030">
        <w:rPr>
          <w:b/>
          <w:sz w:val="24"/>
          <w:szCs w:val="24"/>
        </w:rPr>
        <w:t>В результате освоения дисциплины обучающийся должен овладеть следующими общими компетенциями:</w:t>
      </w:r>
    </w:p>
    <w:p w:rsidR="00530927" w:rsidRDefault="00530927" w:rsidP="00951A09">
      <w:pPr>
        <w:jc w:val="both"/>
        <w:rPr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530927" w:rsidRPr="000021A5" w:rsidTr="00951A09">
        <w:tc>
          <w:tcPr>
            <w:tcW w:w="943" w:type="dxa"/>
          </w:tcPr>
          <w:p w:rsidR="00530927" w:rsidRPr="000021A5" w:rsidRDefault="00530927" w:rsidP="00951A09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</w:rPr>
              <w:t>ОК 02</w:t>
            </w:r>
          </w:p>
        </w:tc>
        <w:tc>
          <w:tcPr>
            <w:tcW w:w="8911" w:type="dxa"/>
          </w:tcPr>
          <w:p w:rsidR="00530927" w:rsidRPr="000021A5" w:rsidRDefault="00530927" w:rsidP="00951A09">
            <w:pPr>
              <w:jc w:val="both"/>
              <w:rPr>
                <w:b/>
                <w:sz w:val="24"/>
                <w:szCs w:val="24"/>
              </w:rPr>
            </w:pPr>
            <w:r w:rsidRPr="000021A5">
              <w:rPr>
                <w:color w:val="000000"/>
                <w:sz w:val="24"/>
                <w:szCs w:val="24"/>
                <w:shd w:val="clear" w:color="auto" w:fill="FFFFFF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951A09" w:rsidRPr="000021A5" w:rsidTr="00951A09">
        <w:tc>
          <w:tcPr>
            <w:tcW w:w="943" w:type="dxa"/>
          </w:tcPr>
          <w:p w:rsidR="00951A09" w:rsidRPr="00546EF9" w:rsidRDefault="00951A09" w:rsidP="00951A0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 xml:space="preserve">ОК </w:t>
            </w:r>
            <w:r w:rsidR="00A27910">
              <w:rPr>
                <w:color w:val="000000" w:themeColor="text1"/>
              </w:rPr>
              <w:t>0</w:t>
            </w:r>
            <w:r w:rsidRPr="00546EF9">
              <w:rPr>
                <w:color w:val="000000" w:themeColor="text1"/>
              </w:rPr>
              <w:t>4.</w:t>
            </w:r>
          </w:p>
        </w:tc>
        <w:tc>
          <w:tcPr>
            <w:tcW w:w="8911" w:type="dxa"/>
          </w:tcPr>
          <w:p w:rsidR="00951A09" w:rsidRPr="00546EF9" w:rsidRDefault="00951A09" w:rsidP="00951A0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>Эффективно взаимодействовать и работать в коллективе и команде</w:t>
            </w:r>
          </w:p>
        </w:tc>
      </w:tr>
      <w:tr w:rsidR="00951A09" w:rsidRPr="000021A5" w:rsidTr="00951A09">
        <w:tc>
          <w:tcPr>
            <w:tcW w:w="943" w:type="dxa"/>
          </w:tcPr>
          <w:p w:rsidR="00951A09" w:rsidRPr="00546EF9" w:rsidRDefault="00951A09" w:rsidP="00951A0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546EF9">
              <w:rPr>
                <w:color w:val="000000" w:themeColor="text1"/>
              </w:rPr>
              <w:t xml:space="preserve">ОК </w:t>
            </w:r>
            <w:r w:rsidR="00A27910">
              <w:rPr>
                <w:color w:val="000000" w:themeColor="text1"/>
              </w:rPr>
              <w:t>0</w:t>
            </w:r>
            <w:r w:rsidRPr="00546EF9">
              <w:rPr>
                <w:color w:val="000000" w:themeColor="text1"/>
              </w:rPr>
              <w:t>7.</w:t>
            </w:r>
          </w:p>
        </w:tc>
        <w:tc>
          <w:tcPr>
            <w:tcW w:w="8911" w:type="dxa"/>
          </w:tcPr>
          <w:p w:rsidR="00951A09" w:rsidRPr="00546EF9" w:rsidRDefault="00951A09" w:rsidP="00951A09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E04C55">
              <w:rPr>
                <w:color w:val="000000" w:themeColor="text1"/>
              </w:rPr>
              <w:t xml:space="preserve">Содействовать сохранению окружающей среды, ресурсосбережению, применять </w:t>
            </w:r>
            <w:r w:rsidRPr="00E04C55">
              <w:rPr>
                <w:color w:val="000000" w:themeColor="text1"/>
              </w:rPr>
              <w:lastRenderedPageBreak/>
              <w:t>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</w:tbl>
    <w:p w:rsidR="0030010F" w:rsidRDefault="0030010F" w:rsidP="00951A09">
      <w:pPr>
        <w:spacing w:line="270" w:lineRule="atLeast"/>
        <w:jc w:val="both"/>
        <w:rPr>
          <w:sz w:val="24"/>
        </w:rPr>
      </w:pPr>
    </w:p>
    <w:p w:rsidR="00530927" w:rsidRDefault="00530927" w:rsidP="00951A09">
      <w:pPr>
        <w:pStyle w:val="a3"/>
        <w:tabs>
          <w:tab w:val="left" w:pos="1905"/>
        </w:tabs>
        <w:spacing w:before="41"/>
        <w:rPr>
          <w:b/>
        </w:rPr>
      </w:pPr>
      <w:r w:rsidRPr="000021A5">
        <w:rPr>
          <w:b/>
        </w:rPr>
        <w:t>Профессиональными компетенциями:</w:t>
      </w:r>
    </w:p>
    <w:p w:rsidR="00530927" w:rsidRPr="000021A5" w:rsidRDefault="00530927" w:rsidP="00951A09">
      <w:pPr>
        <w:pStyle w:val="a3"/>
        <w:tabs>
          <w:tab w:val="left" w:pos="1905"/>
        </w:tabs>
        <w:spacing w:before="41"/>
        <w:rPr>
          <w:b/>
        </w:rPr>
      </w:pPr>
    </w:p>
    <w:tbl>
      <w:tblPr>
        <w:tblStyle w:val="a7"/>
        <w:tblW w:w="0" w:type="auto"/>
        <w:tblLook w:val="04A0"/>
      </w:tblPr>
      <w:tblGrid>
        <w:gridCol w:w="943"/>
        <w:gridCol w:w="8911"/>
      </w:tblGrid>
      <w:tr w:rsidR="00530927" w:rsidRPr="00530927" w:rsidTr="00951A09">
        <w:tc>
          <w:tcPr>
            <w:tcW w:w="943" w:type="dxa"/>
          </w:tcPr>
          <w:p w:rsidR="00530927" w:rsidRPr="00530927" w:rsidRDefault="00530927" w:rsidP="00951A09">
            <w:pPr>
              <w:jc w:val="both"/>
              <w:rPr>
                <w:b/>
                <w:sz w:val="24"/>
                <w:szCs w:val="24"/>
              </w:rPr>
            </w:pPr>
            <w:r w:rsidRPr="00530927">
              <w:rPr>
                <w:sz w:val="24"/>
                <w:szCs w:val="24"/>
              </w:rPr>
              <w:t>ПК 1.1</w:t>
            </w:r>
          </w:p>
        </w:tc>
        <w:tc>
          <w:tcPr>
            <w:tcW w:w="8911" w:type="dxa"/>
          </w:tcPr>
          <w:p w:rsidR="00530927" w:rsidRPr="00530927" w:rsidRDefault="00530927" w:rsidP="00951A09">
            <w:pPr>
              <w:jc w:val="both"/>
              <w:rPr>
                <w:b/>
                <w:sz w:val="24"/>
                <w:szCs w:val="24"/>
              </w:rPr>
            </w:pPr>
            <w:r w:rsidRPr="00530927">
              <w:rPr>
                <w:color w:val="000000"/>
                <w:sz w:val="24"/>
                <w:szCs w:val="24"/>
                <w:shd w:val="clear" w:color="auto" w:fill="FFFFFF"/>
              </w:rPr>
              <w:t>Разрабатывать и интерпретировать техническую и технологическую документацию на ведение горных и взрывных работ.</w:t>
            </w:r>
          </w:p>
        </w:tc>
      </w:tr>
    </w:tbl>
    <w:p w:rsidR="00530927" w:rsidRDefault="00530927" w:rsidP="00951A09">
      <w:pPr>
        <w:pStyle w:val="a3"/>
        <w:tabs>
          <w:tab w:val="left" w:pos="1905"/>
        </w:tabs>
        <w:spacing w:before="41"/>
      </w:pPr>
      <w:r>
        <w:tab/>
      </w:r>
    </w:p>
    <w:p w:rsidR="00530927" w:rsidRDefault="00530927" w:rsidP="00951A09">
      <w:pPr>
        <w:spacing w:line="270" w:lineRule="atLeast"/>
        <w:jc w:val="both"/>
        <w:rPr>
          <w:sz w:val="24"/>
        </w:rPr>
        <w:sectPr w:rsidR="00530927" w:rsidSect="00951A09">
          <w:pgSz w:w="11910" w:h="16840"/>
          <w:pgMar w:top="851" w:right="567" w:bottom="567" w:left="1701" w:header="720" w:footer="720" w:gutter="0"/>
          <w:cols w:space="720"/>
        </w:sectPr>
      </w:pPr>
    </w:p>
    <w:p w:rsidR="0030010F" w:rsidRPr="00951A09" w:rsidRDefault="0030010F" w:rsidP="00951A09">
      <w:pPr>
        <w:pStyle w:val="11"/>
        <w:numPr>
          <w:ilvl w:val="0"/>
          <w:numId w:val="13"/>
        </w:numPr>
        <w:tabs>
          <w:tab w:val="left" w:pos="1856"/>
        </w:tabs>
        <w:spacing w:before="60"/>
        <w:jc w:val="center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951A09" w:rsidRDefault="00951A09" w:rsidP="00951A09">
      <w:pPr>
        <w:pStyle w:val="11"/>
        <w:tabs>
          <w:tab w:val="left" w:pos="1856"/>
        </w:tabs>
        <w:spacing w:before="60"/>
        <w:ind w:left="720"/>
      </w:pPr>
    </w:p>
    <w:p w:rsidR="0030010F" w:rsidRDefault="0030010F" w:rsidP="00951A09">
      <w:pPr>
        <w:pStyle w:val="a5"/>
        <w:numPr>
          <w:ilvl w:val="1"/>
          <w:numId w:val="13"/>
        </w:numPr>
        <w:tabs>
          <w:tab w:val="left" w:pos="1350"/>
        </w:tabs>
        <w:spacing w:before="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5"/>
        <w:gridCol w:w="2686"/>
      </w:tblGrid>
      <w:tr w:rsidR="0030010F" w:rsidTr="009451FF">
        <w:trPr>
          <w:trHeight w:val="275"/>
        </w:trPr>
        <w:tc>
          <w:tcPr>
            <w:tcW w:w="7055" w:type="dxa"/>
          </w:tcPr>
          <w:p w:rsidR="0030010F" w:rsidRDefault="0030010F" w:rsidP="00951A09">
            <w:pPr>
              <w:pStyle w:val="TableParagraph"/>
              <w:spacing w:line="255" w:lineRule="exact"/>
              <w:ind w:left="0"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учебной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line="255" w:lineRule="exact"/>
              <w:ind w:left="0" w:righ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Объем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часах</w:t>
            </w:r>
            <w:proofErr w:type="spellEnd"/>
          </w:p>
        </w:tc>
      </w:tr>
      <w:tr w:rsidR="0030010F" w:rsidTr="009451FF">
        <w:trPr>
          <w:trHeight w:val="275"/>
        </w:trPr>
        <w:tc>
          <w:tcPr>
            <w:tcW w:w="7055" w:type="dxa"/>
          </w:tcPr>
          <w:p w:rsidR="0030010F" w:rsidRPr="0030010F" w:rsidRDefault="0030010F" w:rsidP="00951A09">
            <w:pPr>
              <w:pStyle w:val="TableParagraph"/>
              <w:spacing w:line="255" w:lineRule="exact"/>
              <w:ind w:left="0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Объем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образовательной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программы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учебной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дисциплины</w:t>
            </w:r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line="255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</w:tr>
      <w:tr w:rsidR="0030010F" w:rsidTr="009451FF">
        <w:trPr>
          <w:trHeight w:val="335"/>
        </w:trPr>
        <w:tc>
          <w:tcPr>
            <w:tcW w:w="9741" w:type="dxa"/>
            <w:gridSpan w:val="2"/>
          </w:tcPr>
          <w:p w:rsidR="0030010F" w:rsidRDefault="0030010F" w:rsidP="00951A09">
            <w:pPr>
              <w:pStyle w:val="TableParagraph"/>
              <w:spacing w:before="27"/>
              <w:ind w:lef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ч.:</w:t>
            </w:r>
          </w:p>
        </w:tc>
      </w:tr>
      <w:tr w:rsidR="0030010F" w:rsidTr="009451FF">
        <w:trPr>
          <w:trHeight w:val="275"/>
        </w:trPr>
        <w:tc>
          <w:tcPr>
            <w:tcW w:w="7055" w:type="dxa"/>
          </w:tcPr>
          <w:p w:rsidR="0030010F" w:rsidRDefault="0030010F" w:rsidP="00951A09">
            <w:pPr>
              <w:pStyle w:val="TableParagraph"/>
              <w:spacing w:line="255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теоретическое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обучение</w:t>
            </w:r>
            <w:proofErr w:type="spellEnd"/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line="255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30010F" w:rsidTr="009451FF">
        <w:trPr>
          <w:trHeight w:val="275"/>
        </w:trPr>
        <w:tc>
          <w:tcPr>
            <w:tcW w:w="7055" w:type="dxa"/>
          </w:tcPr>
          <w:p w:rsidR="0030010F" w:rsidRDefault="0030010F" w:rsidP="00951A09">
            <w:pPr>
              <w:pStyle w:val="TableParagraph"/>
              <w:spacing w:line="255" w:lineRule="exact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занятия</w:t>
            </w:r>
            <w:proofErr w:type="spellEnd"/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line="255" w:lineRule="exact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0010F" w:rsidTr="009451FF">
        <w:trPr>
          <w:trHeight w:val="275"/>
        </w:trPr>
        <w:tc>
          <w:tcPr>
            <w:tcW w:w="7055" w:type="dxa"/>
          </w:tcPr>
          <w:p w:rsidR="0030010F" w:rsidRDefault="00530927" w:rsidP="00951A09">
            <w:pPr>
              <w:pStyle w:val="TableParagraph"/>
              <w:spacing w:line="255" w:lineRule="exact"/>
              <w:ind w:left="0"/>
              <w:rPr>
                <w:sz w:val="24"/>
              </w:rPr>
            </w:pPr>
            <w:r>
              <w:rPr>
                <w:sz w:val="24"/>
                <w:lang w:val="ru-RU"/>
              </w:rPr>
              <w:t>с</w:t>
            </w:r>
            <w:proofErr w:type="spellStart"/>
            <w:r w:rsidR="0030010F">
              <w:rPr>
                <w:sz w:val="24"/>
              </w:rPr>
              <w:t>амостоятельная</w:t>
            </w:r>
            <w:proofErr w:type="spellEnd"/>
            <w:r w:rsidR="0030010F">
              <w:rPr>
                <w:spacing w:val="-5"/>
                <w:sz w:val="24"/>
              </w:rPr>
              <w:t xml:space="preserve"> </w:t>
            </w:r>
            <w:proofErr w:type="spellStart"/>
            <w:r w:rsidR="0030010F">
              <w:rPr>
                <w:spacing w:val="-2"/>
                <w:sz w:val="24"/>
              </w:rPr>
              <w:t>работа</w:t>
            </w:r>
            <w:proofErr w:type="spellEnd"/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line="255" w:lineRule="exact"/>
              <w:ind w:left="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 w:rsidR="0030010F" w:rsidTr="009451FF">
        <w:trPr>
          <w:trHeight w:val="330"/>
        </w:trPr>
        <w:tc>
          <w:tcPr>
            <w:tcW w:w="7055" w:type="dxa"/>
          </w:tcPr>
          <w:p w:rsidR="0030010F" w:rsidRPr="0030010F" w:rsidRDefault="0030010F" w:rsidP="00951A09">
            <w:pPr>
              <w:pStyle w:val="TableParagraph"/>
              <w:spacing w:before="27"/>
              <w:ind w:left="0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Промежуточная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аттестация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форме</w:t>
            </w:r>
            <w:r w:rsidRPr="0030010F">
              <w:rPr>
                <w:spacing w:val="-2"/>
                <w:sz w:val="24"/>
                <w:lang w:val="ru-RU"/>
              </w:rPr>
              <w:t xml:space="preserve"> экзамена</w:t>
            </w:r>
          </w:p>
        </w:tc>
        <w:tc>
          <w:tcPr>
            <w:tcW w:w="2686" w:type="dxa"/>
          </w:tcPr>
          <w:p w:rsidR="0030010F" w:rsidRDefault="0030010F" w:rsidP="00951A09">
            <w:pPr>
              <w:pStyle w:val="TableParagraph"/>
              <w:spacing w:before="27"/>
              <w:ind w:left="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:rsidR="0030010F" w:rsidRDefault="0030010F" w:rsidP="00951A09">
      <w:pPr>
        <w:jc w:val="center"/>
        <w:rPr>
          <w:sz w:val="24"/>
        </w:rPr>
        <w:sectPr w:rsidR="0030010F">
          <w:pgSz w:w="11910" w:h="16840"/>
          <w:pgMar w:top="1180" w:right="460" w:bottom="280" w:left="1480" w:header="720" w:footer="720" w:gutter="0"/>
          <w:cols w:space="720"/>
        </w:sectPr>
      </w:pPr>
    </w:p>
    <w:p w:rsidR="0030010F" w:rsidRDefault="0030010F" w:rsidP="0030010F">
      <w:pPr>
        <w:ind w:left="961"/>
        <w:rPr>
          <w:b/>
          <w:sz w:val="24"/>
        </w:rPr>
      </w:pPr>
      <w:r>
        <w:rPr>
          <w:b/>
          <w:sz w:val="24"/>
        </w:rPr>
        <w:lastRenderedPageBreak/>
        <w:t>2.2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дисциплины</w:t>
      </w:r>
    </w:p>
    <w:p w:rsidR="0030010F" w:rsidRDefault="0030010F" w:rsidP="0030010F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00"/>
        <w:gridCol w:w="9471"/>
        <w:gridCol w:w="994"/>
        <w:gridCol w:w="1985"/>
      </w:tblGrid>
      <w:tr w:rsidR="00951A09" w:rsidTr="00951A09">
        <w:trPr>
          <w:trHeight w:val="1007"/>
        </w:trPr>
        <w:tc>
          <w:tcPr>
            <w:tcW w:w="2300" w:type="dxa"/>
          </w:tcPr>
          <w:p w:rsidR="00951A09" w:rsidRPr="000F16E3" w:rsidRDefault="00951A09" w:rsidP="00951A0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16E3">
              <w:rPr>
                <w:rStyle w:val="aa"/>
                <w:rFonts w:eastAsia="Calibr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71" w:type="dxa"/>
          </w:tcPr>
          <w:p w:rsidR="00951A09" w:rsidRPr="000F16E3" w:rsidRDefault="00951A09" w:rsidP="00951A09">
            <w:pPr>
              <w:pStyle w:val="ab"/>
              <w:jc w:val="center"/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F16E3">
              <w:rPr>
                <w:rFonts w:ascii="Times New Roman" w:eastAsia="Century Schoolbook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51A09" w:rsidRPr="000F16E3" w:rsidRDefault="00951A09" w:rsidP="00951A0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</w:tcPr>
          <w:p w:rsidR="00951A09" w:rsidRPr="000F16E3" w:rsidRDefault="00951A09" w:rsidP="00951A09">
            <w:pPr>
              <w:pStyle w:val="ab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951A09" w:rsidRPr="000F16E3" w:rsidRDefault="00951A09" w:rsidP="00951A0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Courier New" w:hAnsi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85" w:type="dxa"/>
          </w:tcPr>
          <w:p w:rsidR="00951A09" w:rsidRPr="000F16E3" w:rsidRDefault="00951A09" w:rsidP="00951A0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6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освоения программы</w:t>
            </w:r>
          </w:p>
        </w:tc>
      </w:tr>
      <w:tr w:rsidR="0030010F" w:rsidTr="009451FF">
        <w:trPr>
          <w:trHeight w:val="275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7B016F">
              <w:rPr>
                <w:b/>
                <w:sz w:val="24"/>
              </w:rPr>
              <w:t>Раздел</w:t>
            </w:r>
            <w:proofErr w:type="spellEnd"/>
            <w:r w:rsidRPr="007B016F">
              <w:rPr>
                <w:b/>
                <w:spacing w:val="-3"/>
                <w:sz w:val="24"/>
              </w:rPr>
              <w:t xml:space="preserve"> </w:t>
            </w:r>
            <w:r w:rsidRPr="007B016F">
              <w:rPr>
                <w:b/>
                <w:sz w:val="24"/>
              </w:rPr>
              <w:t>1</w:t>
            </w:r>
            <w:r w:rsidRPr="007B016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7B016F">
              <w:rPr>
                <w:b/>
                <w:sz w:val="24"/>
              </w:rPr>
              <w:t>Геометрическое</w:t>
            </w:r>
            <w:proofErr w:type="spellEnd"/>
            <w:r w:rsidRPr="007B016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7B016F">
              <w:rPr>
                <w:b/>
                <w:spacing w:val="-2"/>
                <w:sz w:val="24"/>
              </w:rPr>
              <w:t>черчение</w:t>
            </w:r>
            <w:proofErr w:type="spellEnd"/>
          </w:p>
        </w:tc>
        <w:tc>
          <w:tcPr>
            <w:tcW w:w="994" w:type="dxa"/>
          </w:tcPr>
          <w:p w:rsidR="0030010F" w:rsidRPr="00917A50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30010F" w:rsidTr="009451FF">
        <w:trPr>
          <w:trHeight w:val="301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Тема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1.1Требования к оформлению</w:t>
            </w:r>
          </w:p>
          <w:p w:rsidR="0030010F" w:rsidRPr="0030010F" w:rsidRDefault="0030010F" w:rsidP="009451FF">
            <w:pPr>
              <w:pStyle w:val="TableParagrap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графических</w:t>
            </w:r>
            <w:r w:rsidRPr="0030010F">
              <w:rPr>
                <w:spacing w:val="-4"/>
                <w:sz w:val="24"/>
                <w:lang w:val="ru-RU"/>
              </w:rPr>
              <w:t xml:space="preserve"> работ</w:t>
            </w:r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Pr="00917A50" w:rsidRDefault="0030010F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30010F" w:rsidRDefault="0030010F" w:rsidP="009451FF">
            <w:pPr>
              <w:pStyle w:val="TableParagraph"/>
              <w:ind w:left="0"/>
            </w:pPr>
          </w:p>
        </w:tc>
      </w:tr>
      <w:tr w:rsidR="009451FF" w:rsidTr="009451FF">
        <w:trPr>
          <w:trHeight w:val="565"/>
        </w:trPr>
        <w:tc>
          <w:tcPr>
            <w:tcW w:w="2300" w:type="dxa"/>
            <w:vMerge/>
            <w:tcBorders>
              <w:top w:val="nil"/>
            </w:tcBorders>
          </w:tcPr>
          <w:p w:rsidR="009451FF" w:rsidRDefault="009451FF" w:rsidP="009451FF">
            <w:pPr>
              <w:rPr>
                <w:sz w:val="2"/>
                <w:szCs w:val="2"/>
              </w:rPr>
            </w:pPr>
          </w:p>
        </w:tc>
        <w:tc>
          <w:tcPr>
            <w:tcW w:w="9471" w:type="dxa"/>
          </w:tcPr>
          <w:p w:rsidR="009451FF" w:rsidRPr="009451FF" w:rsidRDefault="009451FF" w:rsidP="002576C0">
            <w:pPr>
              <w:pStyle w:val="TableParagraph"/>
              <w:spacing w:before="1" w:line="257" w:lineRule="exact"/>
              <w:ind w:left="109"/>
              <w:rPr>
                <w:sz w:val="24"/>
                <w:lang w:val="ru-RU"/>
              </w:rPr>
            </w:pPr>
            <w:r w:rsidRPr="00951A09">
              <w:rPr>
                <w:sz w:val="24"/>
                <w:lang w:val="ru-RU"/>
              </w:rPr>
              <w:t>Форматы.</w:t>
            </w:r>
            <w:r w:rsidRPr="00951A09">
              <w:rPr>
                <w:spacing w:val="-2"/>
                <w:sz w:val="24"/>
                <w:lang w:val="ru-RU"/>
              </w:rPr>
              <w:t xml:space="preserve"> </w:t>
            </w:r>
            <w:r w:rsidRPr="00951A09">
              <w:rPr>
                <w:sz w:val="24"/>
                <w:lang w:val="ru-RU"/>
              </w:rPr>
              <w:t>Масштабы.</w:t>
            </w:r>
            <w:r w:rsidRPr="00951A09">
              <w:rPr>
                <w:spacing w:val="-1"/>
                <w:sz w:val="24"/>
                <w:lang w:val="ru-RU"/>
              </w:rPr>
              <w:t xml:space="preserve"> </w:t>
            </w:r>
            <w:r w:rsidRPr="00951A09">
              <w:rPr>
                <w:sz w:val="24"/>
                <w:lang w:val="ru-RU"/>
              </w:rPr>
              <w:t xml:space="preserve">Линии </w:t>
            </w:r>
            <w:r w:rsidRPr="00951A09">
              <w:rPr>
                <w:spacing w:val="-2"/>
                <w:sz w:val="24"/>
                <w:lang w:val="ru-RU"/>
              </w:rPr>
              <w:t>чертежей.</w:t>
            </w:r>
            <w:r w:rsidR="002576C0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Рамка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чертежа.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Основная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надпись,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ее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формы,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размеры,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правила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заполнения.</w:t>
            </w:r>
          </w:p>
        </w:tc>
        <w:tc>
          <w:tcPr>
            <w:tcW w:w="994" w:type="dxa"/>
          </w:tcPr>
          <w:p w:rsidR="009451FF" w:rsidRPr="002576C0" w:rsidRDefault="002576C0" w:rsidP="009451F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 w:val="restart"/>
          </w:tcPr>
          <w:p w:rsidR="009451FF" w:rsidRDefault="009451FF" w:rsidP="00530927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 w:rsidR="00530927">
              <w:rPr>
                <w:spacing w:val="-2"/>
                <w:sz w:val="24"/>
                <w:lang w:val="ru-RU"/>
              </w:rPr>
              <w:t>02, ОК 04, ОК 0</w:t>
            </w:r>
            <w:r w:rsidR="00951A09">
              <w:rPr>
                <w:spacing w:val="-2"/>
                <w:sz w:val="24"/>
                <w:lang w:val="ru-RU"/>
              </w:rPr>
              <w:t>7</w:t>
            </w:r>
          </w:p>
          <w:p w:rsidR="00530927" w:rsidRDefault="00530927" w:rsidP="00530927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530927" w:rsidRPr="00530927" w:rsidRDefault="00530927" w:rsidP="00530927">
            <w:pPr>
              <w:pStyle w:val="TableParagraph"/>
              <w:spacing w:before="1"/>
              <w:ind w:left="118" w:right="114"/>
              <w:jc w:val="center"/>
              <w:rPr>
                <w:sz w:val="24"/>
                <w:lang w:val="ru-RU"/>
              </w:rPr>
            </w:pPr>
          </w:p>
        </w:tc>
      </w:tr>
      <w:tr w:rsidR="009451FF" w:rsidTr="009451FF">
        <w:trPr>
          <w:trHeight w:val="371"/>
        </w:trPr>
        <w:tc>
          <w:tcPr>
            <w:tcW w:w="2300" w:type="dxa"/>
            <w:vMerge/>
            <w:tcBorders>
              <w:top w:val="nil"/>
            </w:tcBorders>
          </w:tcPr>
          <w:p w:rsidR="009451FF" w:rsidRPr="00951A09" w:rsidRDefault="009451F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9451FF" w:rsidRDefault="009451FF" w:rsidP="009451F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 w:rsidRPr="00FF6CF5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FF6CF5">
              <w:rPr>
                <w:b/>
                <w:sz w:val="24"/>
                <w:szCs w:val="24"/>
                <w:lang w:val="ru-RU"/>
              </w:rPr>
              <w:tab/>
              <w:t>занятие № 1.</w:t>
            </w:r>
            <w:r>
              <w:rPr>
                <w:lang w:val="ru-RU"/>
              </w:rPr>
              <w:tab/>
            </w:r>
            <w:r w:rsidRPr="0030010F">
              <w:rPr>
                <w:sz w:val="24"/>
                <w:lang w:val="ru-RU"/>
              </w:rPr>
              <w:t>Оформление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чертежей. Форматы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чертежей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ГОСТ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2.301-68.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Линии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чертежа</w:t>
            </w:r>
            <w:proofErr w:type="spellEnd"/>
          </w:p>
        </w:tc>
        <w:tc>
          <w:tcPr>
            <w:tcW w:w="994" w:type="dxa"/>
          </w:tcPr>
          <w:p w:rsidR="009451FF" w:rsidRPr="002576C0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451FF" w:rsidRDefault="009451F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30010F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2576C0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</w:p>
          <w:p w:rsidR="0030010F" w:rsidRPr="0030010F" w:rsidRDefault="0030010F" w:rsidP="002576C0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Понятия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стандартах</w:t>
            </w:r>
            <w:r w:rsidRPr="0030010F">
              <w:rPr>
                <w:spacing w:val="-2"/>
                <w:sz w:val="24"/>
                <w:lang w:val="ru-RU"/>
              </w:rPr>
              <w:t xml:space="preserve"> ЕСКД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276"/>
        </w:trPr>
        <w:tc>
          <w:tcPr>
            <w:tcW w:w="2300" w:type="dxa"/>
            <w:vMerge w:val="restart"/>
          </w:tcPr>
          <w:p w:rsidR="0030010F" w:rsidRDefault="0030010F" w:rsidP="009451FF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1.2</w:t>
            </w:r>
          </w:p>
          <w:p w:rsidR="0030010F" w:rsidRDefault="0030010F" w:rsidP="009451FF">
            <w:pPr>
              <w:pStyle w:val="TableParagraph"/>
              <w:ind w:right="3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Геометрические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построения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9451FF" w:rsidTr="009451FF">
        <w:trPr>
          <w:trHeight w:val="560"/>
        </w:trPr>
        <w:tc>
          <w:tcPr>
            <w:tcW w:w="2300" w:type="dxa"/>
            <w:vMerge/>
            <w:tcBorders>
              <w:top w:val="nil"/>
            </w:tcBorders>
          </w:tcPr>
          <w:p w:rsidR="009451FF" w:rsidRPr="00951A09" w:rsidRDefault="009451F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9451FF" w:rsidRPr="0030010F" w:rsidRDefault="009451FF" w:rsidP="002576C0">
            <w:pPr>
              <w:pStyle w:val="TableParagraph"/>
              <w:spacing w:line="25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деление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прямых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линий,</w:t>
            </w:r>
            <w:r w:rsidRPr="0030010F">
              <w:rPr>
                <w:spacing w:val="-2"/>
                <w:sz w:val="24"/>
                <w:lang w:val="ru-RU"/>
              </w:rPr>
              <w:t xml:space="preserve"> углов</w:t>
            </w:r>
            <w:r w:rsidR="002576C0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Деление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окружности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на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равные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 xml:space="preserve">части. </w:t>
            </w:r>
            <w:r w:rsidRPr="002576C0">
              <w:rPr>
                <w:sz w:val="24"/>
                <w:lang w:val="ru-RU"/>
              </w:rPr>
              <w:t>Сопряжения</w:t>
            </w:r>
            <w:r w:rsidRPr="002576C0">
              <w:rPr>
                <w:spacing w:val="-2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>дуг</w:t>
            </w:r>
            <w:r w:rsidRPr="002576C0">
              <w:rPr>
                <w:spacing w:val="-3"/>
                <w:sz w:val="24"/>
                <w:lang w:val="ru-RU"/>
              </w:rPr>
              <w:t xml:space="preserve"> </w:t>
            </w:r>
            <w:r w:rsidRPr="002576C0">
              <w:rPr>
                <w:spacing w:val="-2"/>
                <w:sz w:val="24"/>
                <w:lang w:val="ru-RU"/>
              </w:rPr>
              <w:t>окружности.</w:t>
            </w:r>
          </w:p>
        </w:tc>
        <w:tc>
          <w:tcPr>
            <w:tcW w:w="994" w:type="dxa"/>
          </w:tcPr>
          <w:p w:rsidR="009451FF" w:rsidRPr="002576C0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451FF" w:rsidRDefault="009451F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551"/>
        </w:trPr>
        <w:tc>
          <w:tcPr>
            <w:tcW w:w="2300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</w:p>
          <w:p w:rsidR="0030010F" w:rsidRPr="002576C0" w:rsidRDefault="0030010F" w:rsidP="002576C0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Выполнение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сопряжение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линий.</w:t>
            </w:r>
            <w:r w:rsidRPr="0030010F">
              <w:rPr>
                <w:spacing w:val="-2"/>
                <w:sz w:val="24"/>
                <w:lang w:val="ru-RU"/>
              </w:rPr>
              <w:t xml:space="preserve"> Выполнение</w:t>
            </w:r>
            <w:r w:rsidR="002576C0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последовательности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построения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лекальных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кривых.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>Построение</w:t>
            </w:r>
            <w:r w:rsidRPr="002576C0">
              <w:rPr>
                <w:spacing w:val="-6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>циклических</w:t>
            </w:r>
            <w:r w:rsidRPr="002576C0">
              <w:rPr>
                <w:spacing w:val="-5"/>
                <w:sz w:val="24"/>
                <w:lang w:val="ru-RU"/>
              </w:rPr>
              <w:t xml:space="preserve"> </w:t>
            </w:r>
            <w:r w:rsidR="002576C0">
              <w:rPr>
                <w:spacing w:val="-2"/>
                <w:sz w:val="24"/>
                <w:lang w:val="ru-RU"/>
              </w:rPr>
              <w:t>кривых</w:t>
            </w:r>
            <w:r w:rsidRPr="002576C0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338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before="1"/>
              <w:rPr>
                <w:b/>
                <w:sz w:val="24"/>
                <w:lang w:val="ru-RU"/>
              </w:rPr>
            </w:pPr>
            <w:r w:rsidRPr="007B016F">
              <w:rPr>
                <w:b/>
                <w:sz w:val="24"/>
                <w:lang w:val="ru-RU"/>
              </w:rPr>
              <w:t>Раздел</w:t>
            </w:r>
            <w:r w:rsidRPr="007B016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2</w:t>
            </w:r>
            <w:r w:rsidRPr="007B016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Проекционное</w:t>
            </w:r>
            <w:r w:rsidRPr="007B016F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черчение</w:t>
            </w:r>
            <w:r w:rsidRPr="007B016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и</w:t>
            </w:r>
            <w:r w:rsidRPr="007B016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основы</w:t>
            </w:r>
            <w:r w:rsidRPr="007B016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начертательной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геометрии</w:t>
            </w:r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30010F" w:rsidRPr="00951A09" w:rsidRDefault="0030010F" w:rsidP="009451FF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2576C0" w:rsidTr="009451FF">
        <w:trPr>
          <w:trHeight w:val="275"/>
        </w:trPr>
        <w:tc>
          <w:tcPr>
            <w:tcW w:w="2300" w:type="dxa"/>
            <w:vMerge w:val="restart"/>
          </w:tcPr>
          <w:p w:rsidR="002576C0" w:rsidRPr="0030010F" w:rsidRDefault="002576C0" w:rsidP="009451FF">
            <w:pPr>
              <w:pStyle w:val="TableParagraph"/>
              <w:spacing w:line="275" w:lineRule="exact"/>
              <w:jc w:val="bot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Тема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pacing w:val="-5"/>
                <w:sz w:val="24"/>
                <w:lang w:val="ru-RU"/>
              </w:rPr>
              <w:t>2.1</w:t>
            </w:r>
          </w:p>
          <w:p w:rsidR="002576C0" w:rsidRPr="0030010F" w:rsidRDefault="002576C0" w:rsidP="009451FF">
            <w:pPr>
              <w:pStyle w:val="TableParagraph"/>
              <w:ind w:right="538"/>
              <w:jc w:val="both"/>
              <w:rPr>
                <w:sz w:val="24"/>
                <w:lang w:val="ru-RU"/>
              </w:rPr>
            </w:pPr>
            <w:r w:rsidRPr="0030010F">
              <w:rPr>
                <w:spacing w:val="-2"/>
                <w:sz w:val="24"/>
                <w:lang w:val="ru-RU"/>
              </w:rPr>
              <w:t xml:space="preserve">Проецирование </w:t>
            </w:r>
            <w:r w:rsidRPr="0030010F">
              <w:rPr>
                <w:sz w:val="24"/>
                <w:lang w:val="ru-RU"/>
              </w:rPr>
              <w:t>точки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отрезка прямой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линии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 плоских фигур</w:t>
            </w:r>
          </w:p>
        </w:tc>
        <w:tc>
          <w:tcPr>
            <w:tcW w:w="9471" w:type="dxa"/>
          </w:tcPr>
          <w:p w:rsidR="002576C0" w:rsidRPr="009451FF" w:rsidRDefault="002576C0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2576C0" w:rsidRPr="009451FF" w:rsidRDefault="002576C0" w:rsidP="009451FF">
            <w:pPr>
              <w:pStyle w:val="TableParagraph"/>
              <w:spacing w:line="256" w:lineRule="exact"/>
              <w:ind w:left="12" w:right="7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2576C0" w:rsidRDefault="002576C0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2576C0" w:rsidRDefault="002576C0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2576C0" w:rsidRPr="00951A09" w:rsidRDefault="002576C0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2576C0" w:rsidTr="007337F9">
        <w:trPr>
          <w:trHeight w:val="561"/>
        </w:trPr>
        <w:tc>
          <w:tcPr>
            <w:tcW w:w="2300" w:type="dxa"/>
            <w:vMerge/>
          </w:tcPr>
          <w:p w:rsidR="002576C0" w:rsidRPr="00951A09" w:rsidRDefault="002576C0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Pr="0030010F" w:rsidRDefault="002576C0" w:rsidP="002576C0">
            <w:pPr>
              <w:pStyle w:val="TableParagraph"/>
              <w:spacing w:line="25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30010F">
              <w:rPr>
                <w:sz w:val="24"/>
                <w:lang w:val="ru-RU"/>
              </w:rPr>
              <w:t>Проецирование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точки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на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две,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три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плоскости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проекций</w:t>
            </w:r>
            <w:r>
              <w:rPr>
                <w:spacing w:val="-2"/>
                <w:sz w:val="24"/>
                <w:lang w:val="ru-RU"/>
              </w:rPr>
              <w:t xml:space="preserve">. </w:t>
            </w:r>
            <w:r w:rsidRPr="0030010F">
              <w:rPr>
                <w:sz w:val="24"/>
                <w:lang w:val="ru-RU"/>
              </w:rPr>
              <w:t>Проецирование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отрезка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прямой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линии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на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две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три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плоскости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проекций</w:t>
            </w:r>
          </w:p>
        </w:tc>
        <w:tc>
          <w:tcPr>
            <w:tcW w:w="994" w:type="dxa"/>
          </w:tcPr>
          <w:p w:rsidR="002576C0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</w:tcPr>
          <w:p w:rsidR="002576C0" w:rsidRPr="009451FF" w:rsidRDefault="002576C0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2576C0" w:rsidTr="007337F9">
        <w:trPr>
          <w:trHeight w:val="275"/>
        </w:trPr>
        <w:tc>
          <w:tcPr>
            <w:tcW w:w="2300" w:type="dxa"/>
            <w:vMerge/>
          </w:tcPr>
          <w:p w:rsidR="002576C0" w:rsidRPr="00951A09" w:rsidRDefault="002576C0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Pr="0030010F" w:rsidRDefault="002576C0" w:rsidP="009451FF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FF6CF5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FF6CF5">
              <w:rPr>
                <w:b/>
                <w:sz w:val="24"/>
                <w:szCs w:val="24"/>
                <w:lang w:val="ru-RU"/>
              </w:rPr>
              <w:tab/>
              <w:t xml:space="preserve">занятие № </w:t>
            </w:r>
            <w:r>
              <w:rPr>
                <w:b/>
                <w:sz w:val="24"/>
                <w:szCs w:val="24"/>
                <w:lang w:val="ru-RU"/>
              </w:rPr>
              <w:t xml:space="preserve">2. </w:t>
            </w:r>
            <w:r w:rsidRPr="0030010F">
              <w:rPr>
                <w:sz w:val="24"/>
                <w:lang w:val="ru-RU"/>
              </w:rPr>
              <w:t>Выполнение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расположение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проекций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точек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на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комплексном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чертеже</w:t>
            </w:r>
          </w:p>
        </w:tc>
        <w:tc>
          <w:tcPr>
            <w:tcW w:w="994" w:type="dxa"/>
          </w:tcPr>
          <w:p w:rsidR="002576C0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</w:tcPr>
          <w:p w:rsidR="002576C0" w:rsidRPr="009451FF" w:rsidRDefault="002576C0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2576C0" w:rsidTr="009451FF">
        <w:trPr>
          <w:trHeight w:val="827"/>
        </w:trPr>
        <w:tc>
          <w:tcPr>
            <w:tcW w:w="2300" w:type="dxa"/>
            <w:vMerge/>
          </w:tcPr>
          <w:p w:rsidR="002576C0" w:rsidRPr="0030010F" w:rsidRDefault="002576C0" w:rsidP="009451FF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471" w:type="dxa"/>
          </w:tcPr>
          <w:p w:rsidR="002576C0" w:rsidRDefault="002576C0" w:rsidP="009451FF">
            <w:pPr>
              <w:pStyle w:val="TableParagraph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</w:p>
          <w:p w:rsidR="002576C0" w:rsidRPr="0030010F" w:rsidRDefault="002576C0" w:rsidP="002576C0">
            <w:pPr>
              <w:pStyle w:val="TableParagrap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Определение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длины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отрезка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прямой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способом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прямоугольного треугольника</w:t>
            </w:r>
            <w:r>
              <w:rPr>
                <w:sz w:val="24"/>
                <w:lang w:val="ru-RU"/>
              </w:rPr>
              <w:t xml:space="preserve">. </w:t>
            </w:r>
            <w:r w:rsidRPr="0030010F">
              <w:rPr>
                <w:sz w:val="24"/>
                <w:lang w:val="ru-RU"/>
              </w:rPr>
              <w:t>Проецирование параллеле</w:t>
            </w:r>
            <w:r>
              <w:rPr>
                <w:sz w:val="24"/>
                <w:lang w:val="ru-RU"/>
              </w:rPr>
              <w:t xml:space="preserve">пипеда, призм, пирамиды, конуса. </w:t>
            </w: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9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проецирования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точек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относительно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плоскостей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проекции</w:t>
            </w:r>
            <w:r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2576C0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985" w:type="dxa"/>
            <w:vMerge/>
          </w:tcPr>
          <w:p w:rsidR="002576C0" w:rsidRPr="002576C0" w:rsidRDefault="002576C0" w:rsidP="009451FF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Default="0030010F" w:rsidP="009451FF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2.2</w:t>
            </w:r>
          </w:p>
          <w:p w:rsidR="0030010F" w:rsidRDefault="0030010F" w:rsidP="009451FF">
            <w:pPr>
              <w:pStyle w:val="TableParagraph"/>
              <w:ind w:right="33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Проецирование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фигур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9451FF" w:rsidTr="002576C0">
        <w:trPr>
          <w:trHeight w:val="357"/>
        </w:trPr>
        <w:tc>
          <w:tcPr>
            <w:tcW w:w="2300" w:type="dxa"/>
            <w:vMerge/>
            <w:tcBorders>
              <w:top w:val="nil"/>
            </w:tcBorders>
          </w:tcPr>
          <w:p w:rsidR="009451FF" w:rsidRPr="00951A09" w:rsidRDefault="009451F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9451FF" w:rsidRPr="009451FF" w:rsidRDefault="009451FF" w:rsidP="002576C0">
            <w:pPr>
              <w:pStyle w:val="TableParagraph"/>
              <w:spacing w:line="256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</w:t>
            </w:r>
            <w:r w:rsidRPr="009451FF">
              <w:rPr>
                <w:sz w:val="24"/>
                <w:lang w:val="ru-RU"/>
              </w:rPr>
              <w:t>Изображение</w:t>
            </w:r>
            <w:r w:rsidRPr="009451FF">
              <w:rPr>
                <w:spacing w:val="-4"/>
                <w:sz w:val="24"/>
                <w:lang w:val="ru-RU"/>
              </w:rPr>
              <w:t xml:space="preserve"> </w:t>
            </w:r>
            <w:r w:rsidRPr="009451FF">
              <w:rPr>
                <w:sz w:val="24"/>
                <w:lang w:val="ru-RU"/>
              </w:rPr>
              <w:t>плоскости.</w:t>
            </w:r>
            <w:r w:rsidRPr="009451FF">
              <w:rPr>
                <w:spacing w:val="-3"/>
                <w:sz w:val="24"/>
                <w:lang w:val="ru-RU"/>
              </w:rPr>
              <w:t xml:space="preserve"> </w:t>
            </w:r>
            <w:r w:rsidRPr="009451FF">
              <w:rPr>
                <w:sz w:val="24"/>
                <w:lang w:val="ru-RU"/>
              </w:rPr>
              <w:t>Следы</w:t>
            </w:r>
            <w:r w:rsidRPr="009451FF">
              <w:rPr>
                <w:spacing w:val="-2"/>
                <w:sz w:val="24"/>
                <w:lang w:val="ru-RU"/>
              </w:rPr>
              <w:t xml:space="preserve"> плоскости.</w:t>
            </w:r>
            <w:r w:rsidR="002576C0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Способы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задания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плоскости</w:t>
            </w:r>
            <w:r w:rsidRPr="0030010F">
              <w:rPr>
                <w:spacing w:val="-1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пространстве.</w:t>
            </w:r>
          </w:p>
        </w:tc>
        <w:tc>
          <w:tcPr>
            <w:tcW w:w="994" w:type="dxa"/>
          </w:tcPr>
          <w:p w:rsidR="009451F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9451FF" w:rsidRDefault="009451F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553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30010F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</w:p>
          <w:p w:rsidR="0030010F" w:rsidRPr="002576C0" w:rsidRDefault="0030010F" w:rsidP="002576C0">
            <w:pPr>
              <w:pStyle w:val="TableParagraph"/>
              <w:spacing w:line="270" w:lineRule="atLeast"/>
              <w:rPr>
                <w:spacing w:val="-2"/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проецирования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точек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относительно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 xml:space="preserve">плоскостей </w:t>
            </w:r>
            <w:r w:rsidR="002576C0">
              <w:rPr>
                <w:spacing w:val="-2"/>
                <w:sz w:val="24"/>
                <w:lang w:val="ru-RU"/>
              </w:rPr>
              <w:t>проекции</w:t>
            </w:r>
            <w:r w:rsidRPr="0030010F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30010F" w:rsidRPr="002576C0" w:rsidRDefault="002576C0" w:rsidP="009451F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Default="0030010F" w:rsidP="009451FF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2.3</w:t>
            </w:r>
          </w:p>
          <w:p w:rsidR="0030010F" w:rsidRDefault="0030010F" w:rsidP="009451FF">
            <w:pPr>
              <w:pStyle w:val="TableParagraph"/>
              <w:spacing w:line="270" w:lineRule="atLeast"/>
              <w:ind w:right="1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lastRenderedPageBreak/>
              <w:t>Аксонометрические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проекции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lastRenderedPageBreak/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 xml:space="preserve">02, ОК 04, </w:t>
            </w:r>
            <w:r>
              <w:rPr>
                <w:spacing w:val="-2"/>
                <w:sz w:val="24"/>
                <w:lang w:val="ru-RU"/>
              </w:rPr>
              <w:lastRenderedPageBreak/>
              <w:t>ОК 07</w:t>
            </w:r>
          </w:p>
          <w:p w:rsidR="0030010F" w:rsidRPr="00951A09" w:rsidRDefault="00951A09" w:rsidP="002576C0">
            <w:pPr>
              <w:pStyle w:val="TableParagraph"/>
              <w:spacing w:before="1"/>
              <w:ind w:left="118" w:right="114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</w:tc>
      </w:tr>
      <w:tr w:rsidR="0030010F" w:rsidTr="002576C0">
        <w:trPr>
          <w:trHeight w:val="572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30010F" w:rsidRPr="0030010F" w:rsidRDefault="0030010F" w:rsidP="002576C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аксонометрических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проекциях</w:t>
            </w:r>
            <w:r w:rsidRPr="0030010F">
              <w:rPr>
                <w:spacing w:val="-9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 xml:space="preserve">плоских многоугольников. </w:t>
            </w: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8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аксонометрических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проекциях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окружности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2576C0" w:rsidRDefault="0030010F" w:rsidP="009451FF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2576C0">
              <w:rPr>
                <w:sz w:val="24"/>
                <w:lang w:val="ru-RU"/>
              </w:rPr>
              <w:lastRenderedPageBreak/>
              <w:t>Тема 2.4 Проекции геометрических</w:t>
            </w:r>
            <w:r w:rsidRPr="002576C0">
              <w:rPr>
                <w:spacing w:val="-7"/>
                <w:sz w:val="24"/>
                <w:lang w:val="ru-RU"/>
              </w:rPr>
              <w:t xml:space="preserve"> </w:t>
            </w:r>
            <w:r w:rsidRPr="002576C0">
              <w:rPr>
                <w:spacing w:val="-5"/>
                <w:sz w:val="24"/>
                <w:lang w:val="ru-RU"/>
              </w:rPr>
              <w:t>тел</w:t>
            </w:r>
          </w:p>
        </w:tc>
        <w:tc>
          <w:tcPr>
            <w:tcW w:w="9471" w:type="dxa"/>
          </w:tcPr>
          <w:p w:rsidR="0030010F" w:rsidRPr="002576C0" w:rsidRDefault="0030010F" w:rsidP="009451FF">
            <w:pPr>
              <w:pStyle w:val="TableParagraph"/>
              <w:spacing w:line="255" w:lineRule="exact"/>
              <w:rPr>
                <w:b/>
                <w:sz w:val="24"/>
                <w:lang w:val="ru-RU"/>
              </w:rPr>
            </w:pPr>
            <w:r w:rsidRPr="002576C0">
              <w:rPr>
                <w:b/>
                <w:sz w:val="24"/>
                <w:lang w:val="ru-RU"/>
              </w:rPr>
              <w:t>Содержание</w:t>
            </w:r>
            <w:r w:rsidRPr="002576C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576C0">
              <w:rPr>
                <w:b/>
                <w:sz w:val="24"/>
                <w:lang w:val="ru-RU"/>
              </w:rPr>
              <w:t>учебного</w:t>
            </w:r>
            <w:r w:rsidRPr="002576C0">
              <w:rPr>
                <w:b/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994" w:type="dxa"/>
          </w:tcPr>
          <w:p w:rsidR="0030010F" w:rsidRPr="002576C0" w:rsidRDefault="0030010F" w:rsidP="009451FF">
            <w:pPr>
              <w:pStyle w:val="TableParagraph"/>
              <w:spacing w:line="255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30010F" w:rsidRPr="00951A09" w:rsidRDefault="00951A09" w:rsidP="002576C0">
            <w:pPr>
              <w:pStyle w:val="TableParagraph"/>
              <w:spacing w:before="1"/>
              <w:ind w:left="118" w:right="114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</w:tc>
      </w:tr>
      <w:tr w:rsidR="0030010F" w:rsidTr="002576C0">
        <w:trPr>
          <w:trHeight w:val="543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30010F" w:rsidRPr="0030010F" w:rsidRDefault="0030010F" w:rsidP="002576C0">
            <w:pPr>
              <w:pStyle w:val="TableParagraph"/>
              <w:spacing w:line="275" w:lineRule="exact"/>
              <w:ind w:left="0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Проецирование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параллелепипеда,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призм,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цилиндра</w:t>
            </w:r>
            <w:r w:rsidR="002576C0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Default="0030010F" w:rsidP="009451FF">
            <w:pPr>
              <w:pStyle w:val="TableParagraph"/>
              <w:ind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Способы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преобразования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проекций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30010F" w:rsidRPr="00951A09" w:rsidRDefault="00951A09" w:rsidP="002576C0">
            <w:pPr>
              <w:pStyle w:val="TableParagraph"/>
              <w:spacing w:before="1"/>
              <w:ind w:left="118" w:right="114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</w:tc>
      </w:tr>
      <w:tr w:rsidR="0030010F" w:rsidTr="009451FF">
        <w:trPr>
          <w:trHeight w:val="827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6" w:lineRule="exact"/>
              <w:ind w:right="119"/>
              <w:jc w:val="both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80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80"/>
                <w:sz w:val="24"/>
                <w:lang w:val="ru-RU"/>
              </w:rPr>
              <w:t xml:space="preserve"> </w:t>
            </w:r>
          </w:p>
          <w:p w:rsidR="0030010F" w:rsidRPr="002576C0" w:rsidRDefault="0030010F" w:rsidP="009451FF">
            <w:pPr>
              <w:pStyle w:val="TableParagraph"/>
              <w:spacing w:line="276" w:lineRule="exact"/>
              <w:ind w:right="119"/>
              <w:jc w:val="bot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Способы</w:t>
            </w:r>
            <w:r w:rsidRPr="0030010F">
              <w:rPr>
                <w:spacing w:val="80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плоскопараллельного</w:t>
            </w:r>
            <w:r w:rsidRPr="0030010F">
              <w:rPr>
                <w:spacing w:val="80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>перемещения</w:t>
            </w:r>
            <w:r w:rsidRPr="0030010F">
              <w:rPr>
                <w:sz w:val="24"/>
                <w:lang w:val="ru-RU"/>
              </w:rPr>
              <w:t>.</w:t>
            </w:r>
            <w:r w:rsidRPr="0030010F">
              <w:rPr>
                <w:spacing w:val="80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 xml:space="preserve">Определение действительной величины отрезка. Определение натуральной величины </w:t>
            </w:r>
            <w:r w:rsidRPr="002576C0">
              <w:rPr>
                <w:spacing w:val="-2"/>
                <w:sz w:val="24"/>
                <w:lang w:val="ru-RU"/>
              </w:rPr>
              <w:t>фигуры</w:t>
            </w:r>
          </w:p>
        </w:tc>
        <w:tc>
          <w:tcPr>
            <w:tcW w:w="994" w:type="dxa"/>
          </w:tcPr>
          <w:p w:rsidR="0030010F" w:rsidRPr="002576C0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332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 xml:space="preserve">Тема 2.6 </w:t>
            </w:r>
            <w:r w:rsidRPr="0030010F">
              <w:rPr>
                <w:spacing w:val="-2"/>
                <w:sz w:val="24"/>
                <w:lang w:val="ru-RU"/>
              </w:rPr>
              <w:t xml:space="preserve">Геометрические </w:t>
            </w:r>
            <w:r w:rsidRPr="0030010F">
              <w:rPr>
                <w:sz w:val="24"/>
                <w:lang w:val="ru-RU"/>
              </w:rPr>
              <w:t xml:space="preserve">тела в </w:t>
            </w:r>
            <w:r w:rsidRPr="0030010F">
              <w:rPr>
                <w:spacing w:val="-2"/>
                <w:sz w:val="24"/>
                <w:lang w:val="ru-RU"/>
              </w:rPr>
              <w:t xml:space="preserve">прямоугольных </w:t>
            </w:r>
            <w:r w:rsidRPr="0030010F">
              <w:rPr>
                <w:sz w:val="24"/>
                <w:lang w:val="ru-RU"/>
              </w:rPr>
              <w:t>проекциях и</w:t>
            </w:r>
          </w:p>
          <w:p w:rsidR="0030010F" w:rsidRDefault="0030010F" w:rsidP="009451FF">
            <w:pPr>
              <w:pStyle w:val="TableParagraph"/>
              <w:spacing w:line="270" w:lineRule="atLeast"/>
              <w:ind w:right="332"/>
              <w:rPr>
                <w:sz w:val="24"/>
              </w:rPr>
            </w:pPr>
            <w:proofErr w:type="spellStart"/>
            <w:r>
              <w:rPr>
                <w:sz w:val="24"/>
              </w:rPr>
              <w:t>развертка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поверхностей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5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line="255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1358"/>
        </w:trPr>
        <w:tc>
          <w:tcPr>
            <w:tcW w:w="2300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40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="002576C0">
              <w:rPr>
                <w:sz w:val="24"/>
                <w:lang w:val="ru-RU"/>
              </w:rPr>
              <w:t xml:space="preserve"> </w:t>
            </w:r>
          </w:p>
          <w:p w:rsidR="0030010F" w:rsidRPr="0030010F" w:rsidRDefault="002576C0" w:rsidP="002576C0">
            <w:pPr>
              <w:pStyle w:val="TableParagrap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Проецирование</w:t>
            </w:r>
            <w:r w:rsidRPr="0030010F">
              <w:rPr>
                <w:spacing w:val="4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многогранников.</w:t>
            </w:r>
            <w:r w:rsidRPr="0030010F">
              <w:rPr>
                <w:spacing w:val="4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4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разверток</w:t>
            </w:r>
            <w:r w:rsidRPr="0030010F">
              <w:rPr>
                <w:spacing w:val="48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их</w:t>
            </w:r>
            <w:r w:rsidRPr="0030010F">
              <w:rPr>
                <w:spacing w:val="47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поверхностей</w:t>
            </w:r>
            <w:r w:rsidRPr="0030010F">
              <w:rPr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Проецирование тел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вращения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и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построение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разверток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их поверхностей. </w:t>
            </w:r>
            <w:r w:rsidR="0030010F" w:rsidRPr="0030010F">
              <w:rPr>
                <w:sz w:val="24"/>
                <w:lang w:val="ru-RU"/>
              </w:rPr>
              <w:t>Построение развертки</w:t>
            </w:r>
            <w:r w:rsidR="0030010F" w:rsidRPr="0030010F">
              <w:rPr>
                <w:spacing w:val="4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сферы</w:t>
            </w:r>
            <w:r w:rsidR="0030010F" w:rsidRPr="0030010F">
              <w:rPr>
                <w:sz w:val="24"/>
                <w:lang w:val="ru-RU"/>
              </w:rPr>
              <w:t>. Выполнение комплексного чертежа</w:t>
            </w:r>
            <w:r w:rsidR="0030010F" w:rsidRPr="0030010F">
              <w:rPr>
                <w:spacing w:val="8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правильной четырехугольной пирамиды. Выполнение развертки правильной</w:t>
            </w:r>
            <w:r w:rsidR="0030010F" w:rsidRPr="0030010F">
              <w:rPr>
                <w:spacing w:val="80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четырехугольной пирамиды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2576C0" w:rsidTr="009451FF">
        <w:trPr>
          <w:trHeight w:val="275"/>
        </w:trPr>
        <w:tc>
          <w:tcPr>
            <w:tcW w:w="2300" w:type="dxa"/>
            <w:vMerge w:val="restart"/>
          </w:tcPr>
          <w:p w:rsidR="002576C0" w:rsidRPr="0030010F" w:rsidRDefault="002576C0" w:rsidP="009451F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Тема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pacing w:val="-5"/>
                <w:sz w:val="24"/>
                <w:lang w:val="ru-RU"/>
              </w:rPr>
              <w:t>2.7</w:t>
            </w:r>
          </w:p>
          <w:p w:rsidR="002576C0" w:rsidRPr="0030010F" w:rsidRDefault="002576C0" w:rsidP="009451FF">
            <w:pPr>
              <w:pStyle w:val="TableParagraph"/>
              <w:ind w:right="332"/>
              <w:rPr>
                <w:sz w:val="24"/>
                <w:lang w:val="ru-RU"/>
              </w:rPr>
            </w:pPr>
            <w:r w:rsidRPr="0030010F">
              <w:rPr>
                <w:spacing w:val="-2"/>
                <w:sz w:val="24"/>
                <w:lang w:val="ru-RU"/>
              </w:rPr>
              <w:t>Пересечение поверхностей</w:t>
            </w:r>
          </w:p>
          <w:p w:rsidR="002576C0" w:rsidRPr="0030010F" w:rsidRDefault="002576C0" w:rsidP="009451FF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геометрических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 xml:space="preserve">тел </w:t>
            </w:r>
            <w:r w:rsidRPr="0030010F">
              <w:rPr>
                <w:spacing w:val="-2"/>
                <w:sz w:val="24"/>
                <w:lang w:val="ru-RU"/>
              </w:rPr>
              <w:t>плоскостями.</w:t>
            </w:r>
          </w:p>
          <w:p w:rsidR="002576C0" w:rsidRPr="002576C0" w:rsidRDefault="002576C0" w:rsidP="009451FF">
            <w:pPr>
              <w:pStyle w:val="TableParagraph"/>
              <w:spacing w:line="270" w:lineRule="atLeast"/>
              <w:ind w:right="332"/>
              <w:rPr>
                <w:sz w:val="24"/>
                <w:lang w:val="ru-RU"/>
              </w:rPr>
            </w:pPr>
            <w:r w:rsidRPr="002576C0">
              <w:rPr>
                <w:spacing w:val="-2"/>
                <w:sz w:val="24"/>
                <w:lang w:val="ru-RU"/>
              </w:rPr>
              <w:t>Взаимное пересечение поверхностей</w:t>
            </w:r>
          </w:p>
          <w:p w:rsidR="002576C0" w:rsidRPr="002576C0" w:rsidRDefault="002576C0" w:rsidP="009451F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геометрических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тел</w:t>
            </w:r>
            <w:proofErr w:type="spellEnd"/>
          </w:p>
        </w:tc>
        <w:tc>
          <w:tcPr>
            <w:tcW w:w="9471" w:type="dxa"/>
          </w:tcPr>
          <w:p w:rsidR="002576C0" w:rsidRPr="009451FF" w:rsidRDefault="002576C0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2576C0">
              <w:rPr>
                <w:b/>
                <w:sz w:val="24"/>
                <w:lang w:val="ru-RU"/>
              </w:rPr>
              <w:t>Содержание</w:t>
            </w:r>
            <w:r w:rsidRPr="002576C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576C0">
              <w:rPr>
                <w:b/>
                <w:sz w:val="24"/>
                <w:lang w:val="ru-RU"/>
              </w:rPr>
              <w:t>учебного</w:t>
            </w:r>
            <w:r w:rsidRPr="002576C0">
              <w:rPr>
                <w:b/>
                <w:spacing w:val="-2"/>
                <w:sz w:val="24"/>
                <w:lang w:val="ru-RU"/>
              </w:rPr>
              <w:t xml:space="preserve"> мате</w:t>
            </w:r>
            <w:proofErr w:type="spellStart"/>
            <w:r w:rsidRPr="009451FF">
              <w:rPr>
                <w:b/>
                <w:spacing w:val="-2"/>
                <w:sz w:val="24"/>
              </w:rPr>
              <w:t>риала</w:t>
            </w:r>
            <w:proofErr w:type="spellEnd"/>
          </w:p>
        </w:tc>
        <w:tc>
          <w:tcPr>
            <w:tcW w:w="994" w:type="dxa"/>
          </w:tcPr>
          <w:p w:rsidR="002576C0" w:rsidRDefault="002576C0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2576C0" w:rsidRDefault="002576C0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2576C0" w:rsidRDefault="002576C0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2576C0" w:rsidRPr="00951A09" w:rsidRDefault="002576C0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2576C0" w:rsidTr="00572AE2">
        <w:trPr>
          <w:trHeight w:val="2209"/>
        </w:trPr>
        <w:tc>
          <w:tcPr>
            <w:tcW w:w="2300" w:type="dxa"/>
            <w:vMerge/>
            <w:tcBorders>
              <w:bottom w:val="single" w:sz="4" w:space="0" w:color="000000"/>
            </w:tcBorders>
          </w:tcPr>
          <w:p w:rsidR="002576C0" w:rsidRPr="00951A09" w:rsidRDefault="002576C0" w:rsidP="009451FF">
            <w:pPr>
              <w:pStyle w:val="TableParagraph"/>
              <w:spacing w:line="256" w:lineRule="exact"/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  <w:tcBorders>
              <w:bottom w:val="single" w:sz="4" w:space="0" w:color="000000"/>
            </w:tcBorders>
          </w:tcPr>
          <w:p w:rsidR="002576C0" w:rsidRDefault="002576C0" w:rsidP="009451FF">
            <w:pPr>
              <w:pStyle w:val="TableParagraph"/>
              <w:spacing w:before="1"/>
              <w:ind w:right="99"/>
              <w:jc w:val="both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 xml:space="preserve">Самостоятельная работа </w:t>
            </w:r>
          </w:p>
          <w:p w:rsidR="002576C0" w:rsidRPr="002576C0" w:rsidRDefault="002576C0" w:rsidP="002576C0">
            <w:pPr>
              <w:pStyle w:val="TableParagraph"/>
              <w:spacing w:before="1"/>
              <w:ind w:right="99"/>
              <w:jc w:val="bot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 xml:space="preserve">Взаимное пересечение поверхностей конуса и цилиндра. </w:t>
            </w:r>
            <w:r w:rsidRPr="002576C0">
              <w:rPr>
                <w:sz w:val="24"/>
                <w:lang w:val="ru-RU"/>
              </w:rPr>
              <w:t xml:space="preserve">Построение линий взаимного пересечения призматической и пирамидальной </w:t>
            </w:r>
            <w:r w:rsidRPr="002576C0">
              <w:rPr>
                <w:spacing w:val="-2"/>
                <w:sz w:val="24"/>
                <w:lang w:val="ru-RU"/>
              </w:rPr>
              <w:t>поверхностей</w:t>
            </w:r>
          </w:p>
        </w:tc>
        <w:tc>
          <w:tcPr>
            <w:tcW w:w="994" w:type="dxa"/>
            <w:tcBorders>
              <w:bottom w:val="single" w:sz="4" w:space="0" w:color="000000"/>
            </w:tcBorders>
          </w:tcPr>
          <w:p w:rsidR="002576C0" w:rsidRPr="002576C0" w:rsidRDefault="00A27910" w:rsidP="009451F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2576C0" w:rsidRPr="002576C0" w:rsidRDefault="002576C0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7B016F">
              <w:rPr>
                <w:b/>
                <w:sz w:val="24"/>
              </w:rPr>
              <w:t>Раздел</w:t>
            </w:r>
            <w:proofErr w:type="spellEnd"/>
            <w:r w:rsidRPr="007B016F">
              <w:rPr>
                <w:b/>
                <w:spacing w:val="-3"/>
                <w:sz w:val="24"/>
              </w:rPr>
              <w:t xml:space="preserve"> </w:t>
            </w:r>
            <w:r w:rsidRPr="007B016F">
              <w:rPr>
                <w:b/>
                <w:sz w:val="24"/>
              </w:rPr>
              <w:t>3</w:t>
            </w:r>
            <w:r w:rsidRPr="007B016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7B016F">
              <w:rPr>
                <w:b/>
                <w:sz w:val="24"/>
              </w:rPr>
              <w:t>Машиностроительное</w:t>
            </w:r>
            <w:proofErr w:type="spellEnd"/>
            <w:r w:rsidRPr="007B016F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7B016F">
              <w:rPr>
                <w:b/>
                <w:spacing w:val="-2"/>
                <w:sz w:val="24"/>
              </w:rPr>
              <w:t>черчение</w:t>
            </w:r>
            <w:proofErr w:type="spellEnd"/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332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Тема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3.1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 xml:space="preserve">Правила </w:t>
            </w:r>
            <w:r w:rsidRPr="0030010F">
              <w:rPr>
                <w:spacing w:val="-2"/>
                <w:sz w:val="24"/>
                <w:lang w:val="ru-RU"/>
              </w:rPr>
              <w:t>разработки</w:t>
            </w:r>
          </w:p>
          <w:p w:rsidR="0030010F" w:rsidRPr="0030010F" w:rsidRDefault="0030010F" w:rsidP="009451FF">
            <w:pPr>
              <w:pStyle w:val="TableParagraph"/>
              <w:ind w:right="332"/>
              <w:rPr>
                <w:sz w:val="24"/>
                <w:lang w:val="ru-RU"/>
              </w:rPr>
            </w:pPr>
            <w:r w:rsidRPr="0030010F">
              <w:rPr>
                <w:spacing w:val="-2"/>
                <w:sz w:val="24"/>
                <w:lang w:val="ru-RU"/>
              </w:rPr>
              <w:t>оформления конструкторской документации</w:t>
            </w:r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551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30010F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</w:p>
          <w:p w:rsidR="002576C0" w:rsidRPr="009451FF" w:rsidRDefault="002576C0" w:rsidP="002576C0">
            <w:pPr>
              <w:pStyle w:val="TableParagraph"/>
              <w:ind w:left="144"/>
              <w:rPr>
                <w:sz w:val="24"/>
                <w:lang w:val="ru-RU"/>
              </w:rPr>
            </w:pPr>
            <w:r w:rsidRPr="0030010F">
              <w:rPr>
                <w:spacing w:val="-4"/>
                <w:sz w:val="24"/>
                <w:lang w:val="ru-RU"/>
              </w:rPr>
              <w:t>Машиностроительный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чертеж,</w:t>
            </w:r>
            <w:r w:rsidRPr="0030010F">
              <w:rPr>
                <w:spacing w:val="-8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его</w:t>
            </w:r>
            <w:r w:rsidRPr="0030010F">
              <w:rPr>
                <w:spacing w:val="-8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назначение.</w:t>
            </w:r>
            <w:r w:rsidRPr="0030010F">
              <w:rPr>
                <w:spacing w:val="-10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Влияние</w:t>
            </w:r>
            <w:r w:rsidRPr="0030010F">
              <w:rPr>
                <w:spacing w:val="-9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стандартов</w:t>
            </w:r>
            <w:r w:rsidRPr="0030010F">
              <w:rPr>
                <w:spacing w:val="-11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>на</w:t>
            </w:r>
            <w:r w:rsidRPr="0030010F">
              <w:rPr>
                <w:spacing w:val="-11"/>
                <w:sz w:val="24"/>
                <w:lang w:val="ru-RU"/>
              </w:rPr>
              <w:t xml:space="preserve"> </w:t>
            </w:r>
            <w:r w:rsidRPr="0030010F">
              <w:rPr>
                <w:spacing w:val="-4"/>
                <w:sz w:val="24"/>
                <w:lang w:val="ru-RU"/>
              </w:rPr>
              <w:t xml:space="preserve">качество </w:t>
            </w:r>
            <w:r>
              <w:rPr>
                <w:spacing w:val="-4"/>
                <w:sz w:val="24"/>
                <w:lang w:val="ru-RU"/>
              </w:rPr>
              <w:t xml:space="preserve">     </w:t>
            </w:r>
            <w:r w:rsidRPr="0030010F">
              <w:rPr>
                <w:sz w:val="24"/>
                <w:lang w:val="ru-RU"/>
              </w:rPr>
              <w:t>машиностроительной</w:t>
            </w:r>
            <w:r w:rsidRPr="0030010F">
              <w:rPr>
                <w:spacing w:val="-9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продукции.</w:t>
            </w:r>
            <w:r w:rsidRPr="0030010F">
              <w:rPr>
                <w:spacing w:val="-10"/>
                <w:sz w:val="24"/>
                <w:lang w:val="ru-RU"/>
              </w:rPr>
              <w:t xml:space="preserve"> </w:t>
            </w:r>
            <w:r w:rsidRPr="009451FF">
              <w:rPr>
                <w:sz w:val="24"/>
                <w:lang w:val="ru-RU"/>
              </w:rPr>
              <w:t>Виды</w:t>
            </w:r>
            <w:r w:rsidRPr="009451FF">
              <w:rPr>
                <w:spacing w:val="-11"/>
                <w:sz w:val="24"/>
                <w:lang w:val="ru-RU"/>
              </w:rPr>
              <w:t xml:space="preserve"> </w:t>
            </w:r>
            <w:r w:rsidRPr="009451FF">
              <w:rPr>
                <w:sz w:val="24"/>
                <w:lang w:val="ru-RU"/>
              </w:rPr>
              <w:t>изделий.</w:t>
            </w:r>
            <w:r w:rsidRPr="009451FF">
              <w:rPr>
                <w:spacing w:val="-2"/>
                <w:sz w:val="24"/>
                <w:lang w:val="ru-RU"/>
              </w:rPr>
              <w:t xml:space="preserve"> </w:t>
            </w:r>
            <w:r w:rsidRPr="009451FF">
              <w:rPr>
                <w:sz w:val="24"/>
                <w:lang w:val="ru-RU"/>
              </w:rPr>
              <w:t>Виды конструкторской</w:t>
            </w:r>
            <w:r>
              <w:rPr>
                <w:sz w:val="24"/>
                <w:lang w:val="ru-RU"/>
              </w:rPr>
              <w:t xml:space="preserve"> </w:t>
            </w:r>
            <w:r w:rsidRPr="009451FF">
              <w:rPr>
                <w:spacing w:val="-2"/>
                <w:sz w:val="24"/>
                <w:lang w:val="ru-RU"/>
              </w:rPr>
              <w:t>документации</w:t>
            </w:r>
          </w:p>
          <w:p w:rsidR="0030010F" w:rsidRPr="002576C0" w:rsidRDefault="002576C0" w:rsidP="002576C0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Виды: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основные,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местные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</w:t>
            </w:r>
            <w:r w:rsidRPr="0030010F">
              <w:rPr>
                <w:spacing w:val="-2"/>
                <w:sz w:val="24"/>
                <w:lang w:val="ru-RU"/>
              </w:rPr>
              <w:t xml:space="preserve"> дополнительные</w:t>
            </w:r>
            <w:r w:rsidRPr="0030010F">
              <w:rPr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Рисунки</w:t>
            </w:r>
            <w:r w:rsidR="0030010F" w:rsidRPr="0030010F">
              <w:rPr>
                <w:spacing w:val="-7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плоских</w:t>
            </w:r>
            <w:r w:rsidR="0030010F" w:rsidRPr="0030010F">
              <w:rPr>
                <w:spacing w:val="-5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фигур</w:t>
            </w:r>
            <w:r w:rsidR="0030010F" w:rsidRPr="0030010F">
              <w:rPr>
                <w:spacing w:val="-5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и</w:t>
            </w:r>
            <w:r w:rsidR="0030010F" w:rsidRPr="0030010F">
              <w:rPr>
                <w:spacing w:val="-5"/>
                <w:sz w:val="24"/>
                <w:lang w:val="ru-RU"/>
              </w:rPr>
              <w:t xml:space="preserve"> </w:t>
            </w:r>
            <w:r w:rsidR="0030010F" w:rsidRPr="0030010F">
              <w:rPr>
                <w:sz w:val="24"/>
                <w:lang w:val="ru-RU"/>
              </w:rPr>
              <w:t>геометрических</w:t>
            </w:r>
            <w:r w:rsidR="0030010F" w:rsidRPr="0030010F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тел</w:t>
            </w:r>
            <w:r w:rsidR="0030010F" w:rsidRPr="0030010F">
              <w:rPr>
                <w:sz w:val="24"/>
                <w:lang w:val="ru-RU"/>
              </w:rPr>
              <w:t>.</w:t>
            </w:r>
            <w:r w:rsidR="0030010F" w:rsidRPr="0030010F">
              <w:rPr>
                <w:spacing w:val="-1"/>
                <w:sz w:val="24"/>
                <w:lang w:val="ru-RU"/>
              </w:rPr>
              <w:t xml:space="preserve"> </w:t>
            </w:r>
            <w:r w:rsidR="0030010F" w:rsidRPr="002576C0">
              <w:rPr>
                <w:sz w:val="24"/>
                <w:lang w:val="ru-RU"/>
              </w:rPr>
              <w:t>Выполнение основных и местных видов деталей</w:t>
            </w:r>
          </w:p>
        </w:tc>
        <w:tc>
          <w:tcPr>
            <w:tcW w:w="994" w:type="dxa"/>
          </w:tcPr>
          <w:p w:rsidR="0030010F" w:rsidRPr="002576C0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Default="0030010F" w:rsidP="009451FF">
            <w:pPr>
              <w:pStyle w:val="TableParagraph"/>
              <w:ind w:right="104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Сечения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разрезы</w:t>
            </w:r>
            <w:proofErr w:type="spellEnd"/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5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line="255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spacing w:line="266" w:lineRule="exact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551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6" w:lineRule="exact"/>
              <w:ind w:right="219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</w:p>
          <w:p w:rsidR="0030010F" w:rsidRPr="0030010F" w:rsidRDefault="0030010F" w:rsidP="009451FF">
            <w:pPr>
              <w:pStyle w:val="TableParagraph"/>
              <w:spacing w:line="276" w:lineRule="exact"/>
              <w:ind w:right="219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Выполнение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рабочего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чертежа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детали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построением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>разрезов и сечений</w:t>
            </w:r>
            <w:r w:rsidRPr="0030010F">
              <w:rPr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30010F" w:rsidRPr="002576C0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253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lastRenderedPageBreak/>
              <w:t>Тема 3.3 Резьба и резьбовые</w:t>
            </w:r>
            <w:r w:rsidRPr="0030010F">
              <w:rPr>
                <w:spacing w:val="-1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изделия</w:t>
            </w:r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5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line="255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spacing w:line="266" w:lineRule="exact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551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6" w:lineRule="exact"/>
              <w:ind w:right="97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9451FF">
              <w:rPr>
                <w:b/>
                <w:spacing w:val="-6"/>
                <w:sz w:val="24"/>
                <w:lang w:val="ru-RU"/>
              </w:rPr>
              <w:t xml:space="preserve"> </w:t>
            </w:r>
          </w:p>
          <w:p w:rsidR="0030010F" w:rsidRPr="0030010F" w:rsidRDefault="0030010F" w:rsidP="009451FF">
            <w:pPr>
              <w:pStyle w:val="TableParagraph"/>
              <w:spacing w:line="276" w:lineRule="exact"/>
              <w:ind w:right="97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изображения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соединения</w:t>
            </w:r>
            <w:r w:rsidRPr="0030010F">
              <w:rPr>
                <w:spacing w:val="-8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>деталей</w:t>
            </w:r>
            <w:r w:rsidRPr="0030010F">
              <w:rPr>
                <w:sz w:val="24"/>
                <w:lang w:val="ru-RU"/>
              </w:rPr>
              <w:t>.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Виды</w:t>
            </w:r>
            <w:r w:rsidRPr="0030010F">
              <w:rPr>
                <w:spacing w:val="-8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>изделий с винтовой поверхностью</w:t>
            </w:r>
            <w:r w:rsidRPr="0030010F">
              <w:rPr>
                <w:sz w:val="24"/>
                <w:lang w:val="ru-RU"/>
              </w:rPr>
              <w:t xml:space="preserve">. </w:t>
            </w:r>
            <w:r w:rsidR="002576C0">
              <w:rPr>
                <w:sz w:val="24"/>
                <w:lang w:val="ru-RU"/>
              </w:rPr>
              <w:t>Крепежные детали и их элементы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Тема</w:t>
            </w:r>
            <w:r w:rsidRPr="0030010F">
              <w:rPr>
                <w:spacing w:val="-13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3.4</w:t>
            </w:r>
            <w:r w:rsidRPr="0030010F">
              <w:rPr>
                <w:spacing w:val="-1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Эскизы</w:t>
            </w:r>
            <w:r w:rsidRPr="0030010F">
              <w:rPr>
                <w:spacing w:val="-1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и чертежи деталей</w:t>
            </w:r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spacing w:line="257" w:lineRule="exact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7B016F">
        <w:trPr>
          <w:trHeight w:val="643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</w:p>
          <w:p w:rsidR="0030010F" w:rsidRPr="0030010F" w:rsidRDefault="0030010F" w:rsidP="002576C0">
            <w:pPr>
              <w:pStyle w:val="TableParagraph"/>
              <w:spacing w:before="1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Последовательность</w:t>
            </w:r>
            <w:r w:rsidRPr="0030010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="002576C0">
              <w:rPr>
                <w:sz w:val="24"/>
                <w:lang w:val="ru-RU"/>
              </w:rPr>
              <w:t>эскизирования</w:t>
            </w:r>
            <w:proofErr w:type="spellEnd"/>
            <w:r w:rsidR="002576C0">
              <w:rPr>
                <w:sz w:val="24"/>
                <w:lang w:val="ru-RU"/>
              </w:rPr>
              <w:t>.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Обмер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pacing w:val="-2"/>
                <w:sz w:val="24"/>
                <w:lang w:val="ru-RU"/>
              </w:rPr>
              <w:t>деталей</w:t>
            </w:r>
            <w:r w:rsidR="002576C0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994" w:type="dxa"/>
          </w:tcPr>
          <w:p w:rsidR="0030010F" w:rsidRPr="009451FF" w:rsidRDefault="002576C0" w:rsidP="009451FF">
            <w:pPr>
              <w:pStyle w:val="TableParagraph"/>
              <w:spacing w:before="1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7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before="1" w:line="257" w:lineRule="exact"/>
              <w:rPr>
                <w:b/>
                <w:sz w:val="24"/>
                <w:lang w:val="ru-RU"/>
              </w:rPr>
            </w:pPr>
            <w:r w:rsidRPr="007B016F">
              <w:rPr>
                <w:b/>
                <w:sz w:val="24"/>
                <w:lang w:val="ru-RU"/>
              </w:rPr>
              <w:t>Раздел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4</w:t>
            </w:r>
            <w:r w:rsidRPr="007B016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Чертежи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и</w:t>
            </w:r>
            <w:r w:rsidRPr="007B016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схемы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по</w:t>
            </w:r>
            <w:r w:rsidRPr="007B016F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7B016F">
              <w:rPr>
                <w:b/>
                <w:spacing w:val="-2"/>
                <w:sz w:val="24"/>
                <w:lang w:val="ru-RU"/>
              </w:rPr>
              <w:t>специальности</w:t>
            </w:r>
          </w:p>
        </w:tc>
        <w:tc>
          <w:tcPr>
            <w:tcW w:w="994" w:type="dxa"/>
          </w:tcPr>
          <w:p w:rsidR="0030010F" w:rsidRPr="007B016F" w:rsidRDefault="0030010F" w:rsidP="009451FF">
            <w:pPr>
              <w:pStyle w:val="TableParagraph"/>
              <w:spacing w:before="1" w:line="257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</w:tcPr>
          <w:p w:rsidR="0030010F" w:rsidRPr="00951A09" w:rsidRDefault="0030010F" w:rsidP="009451FF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2576C0" w:rsidRDefault="0030010F" w:rsidP="009451FF">
            <w:pPr>
              <w:pStyle w:val="TableParagraph"/>
              <w:ind w:right="332"/>
              <w:rPr>
                <w:sz w:val="24"/>
                <w:lang w:val="ru-RU"/>
              </w:rPr>
            </w:pPr>
            <w:r w:rsidRPr="002576C0">
              <w:rPr>
                <w:sz w:val="24"/>
                <w:lang w:val="ru-RU"/>
              </w:rPr>
              <w:t>Тема</w:t>
            </w:r>
            <w:r w:rsidRPr="002576C0">
              <w:rPr>
                <w:spacing w:val="-15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>4.1</w:t>
            </w:r>
            <w:r w:rsidRPr="002576C0">
              <w:rPr>
                <w:spacing w:val="-15"/>
                <w:sz w:val="24"/>
                <w:lang w:val="ru-RU"/>
              </w:rPr>
              <w:t xml:space="preserve"> </w:t>
            </w:r>
            <w:r w:rsidRPr="002576C0">
              <w:rPr>
                <w:sz w:val="24"/>
                <w:lang w:val="ru-RU"/>
              </w:rPr>
              <w:t xml:space="preserve">Горные </w:t>
            </w:r>
            <w:r w:rsidRPr="002576C0">
              <w:rPr>
                <w:spacing w:val="-2"/>
                <w:sz w:val="24"/>
                <w:lang w:val="ru-RU"/>
              </w:rPr>
              <w:t>чертежи</w:t>
            </w:r>
          </w:p>
        </w:tc>
        <w:tc>
          <w:tcPr>
            <w:tcW w:w="9471" w:type="dxa"/>
          </w:tcPr>
          <w:p w:rsidR="0030010F" w:rsidRPr="002576C0" w:rsidRDefault="0030010F" w:rsidP="009451FF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2576C0">
              <w:rPr>
                <w:b/>
                <w:sz w:val="24"/>
                <w:lang w:val="ru-RU"/>
              </w:rPr>
              <w:t>Содержание</w:t>
            </w:r>
            <w:r w:rsidRPr="002576C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576C0">
              <w:rPr>
                <w:b/>
                <w:sz w:val="24"/>
                <w:lang w:val="ru-RU"/>
              </w:rPr>
              <w:t>учебного</w:t>
            </w:r>
            <w:r w:rsidRPr="002576C0">
              <w:rPr>
                <w:b/>
                <w:spacing w:val="-2"/>
                <w:sz w:val="24"/>
                <w:lang w:val="ru-RU"/>
              </w:rPr>
              <w:t xml:space="preserve"> материала</w:t>
            </w:r>
          </w:p>
        </w:tc>
        <w:tc>
          <w:tcPr>
            <w:tcW w:w="994" w:type="dxa"/>
          </w:tcPr>
          <w:p w:rsidR="0030010F" w:rsidRPr="007B016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951A09" w:rsidRDefault="0030010F" w:rsidP="00530927">
            <w:pPr>
              <w:pStyle w:val="TableParagraph"/>
              <w:spacing w:line="266" w:lineRule="exact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552"/>
        </w:trPr>
        <w:tc>
          <w:tcPr>
            <w:tcW w:w="2300" w:type="dxa"/>
            <w:vMerge/>
            <w:tcBorders>
              <w:top w:val="nil"/>
            </w:tcBorders>
          </w:tcPr>
          <w:p w:rsidR="0030010F" w:rsidRPr="00951A09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spacing w:line="276" w:lineRule="exact"/>
              <w:ind w:right="219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</w:t>
            </w:r>
            <w:r w:rsidRPr="009451FF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9451FF">
              <w:rPr>
                <w:b/>
                <w:sz w:val="24"/>
                <w:lang w:val="ru-RU"/>
              </w:rPr>
              <w:t>работа</w:t>
            </w:r>
            <w:r w:rsidRPr="009451FF">
              <w:rPr>
                <w:b/>
                <w:spacing w:val="-7"/>
                <w:sz w:val="24"/>
                <w:lang w:val="ru-RU"/>
              </w:rPr>
              <w:t xml:space="preserve"> </w:t>
            </w:r>
          </w:p>
          <w:p w:rsidR="0030010F" w:rsidRPr="0030010F" w:rsidRDefault="0030010F" w:rsidP="009451FF">
            <w:pPr>
              <w:pStyle w:val="TableParagraph"/>
              <w:spacing w:line="276" w:lineRule="exact"/>
              <w:ind w:right="219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Принципы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выполнения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чертежей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подземных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 xml:space="preserve">горных </w:t>
            </w:r>
            <w:r w:rsidRPr="0030010F">
              <w:rPr>
                <w:spacing w:val="-2"/>
                <w:sz w:val="24"/>
                <w:lang w:val="ru-RU"/>
              </w:rPr>
              <w:t>выработок</w:t>
            </w:r>
          </w:p>
        </w:tc>
        <w:tc>
          <w:tcPr>
            <w:tcW w:w="994" w:type="dxa"/>
          </w:tcPr>
          <w:p w:rsidR="0030010F" w:rsidRPr="007B016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Pr="002576C0" w:rsidRDefault="0030010F" w:rsidP="009451FF">
            <w:pPr>
              <w:rPr>
                <w:sz w:val="2"/>
                <w:szCs w:val="2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7B016F">
              <w:rPr>
                <w:b/>
                <w:sz w:val="24"/>
                <w:lang w:val="ru-RU"/>
              </w:rPr>
              <w:t>Раздел5</w:t>
            </w:r>
            <w:r w:rsidRPr="007B016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Общие</w:t>
            </w:r>
            <w:r w:rsidRPr="007B016F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сведения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о</w:t>
            </w:r>
            <w:r w:rsidRPr="007B016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машинной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графике</w:t>
            </w:r>
          </w:p>
        </w:tc>
        <w:tc>
          <w:tcPr>
            <w:tcW w:w="994" w:type="dxa"/>
          </w:tcPr>
          <w:p w:rsidR="0030010F" w:rsidRPr="007B016F" w:rsidRDefault="0030010F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</w:tcPr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 w:rsidRPr="00530927">
              <w:rPr>
                <w:sz w:val="24"/>
                <w:lang w:val="ru-RU"/>
              </w:rPr>
              <w:t xml:space="preserve">ОК </w:t>
            </w:r>
            <w:r>
              <w:rPr>
                <w:spacing w:val="-2"/>
                <w:sz w:val="24"/>
                <w:lang w:val="ru-RU"/>
              </w:rPr>
              <w:t>02, ОК 04, ОК 07</w:t>
            </w:r>
          </w:p>
          <w:p w:rsidR="00951A09" w:rsidRDefault="00951A09" w:rsidP="00951A09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ПК 1.1</w:t>
            </w:r>
          </w:p>
          <w:p w:rsidR="0030010F" w:rsidRPr="00530927" w:rsidRDefault="0030010F" w:rsidP="00530927">
            <w:pPr>
              <w:pStyle w:val="TableParagraph"/>
              <w:ind w:left="119" w:right="114"/>
              <w:jc w:val="center"/>
              <w:rPr>
                <w:sz w:val="24"/>
                <w:lang w:val="ru-RU"/>
              </w:rPr>
            </w:pPr>
          </w:p>
        </w:tc>
      </w:tr>
      <w:tr w:rsidR="0030010F" w:rsidTr="009451FF">
        <w:trPr>
          <w:trHeight w:val="275"/>
        </w:trPr>
        <w:tc>
          <w:tcPr>
            <w:tcW w:w="2300" w:type="dxa"/>
            <w:vMerge w:val="restart"/>
          </w:tcPr>
          <w:p w:rsidR="0030010F" w:rsidRPr="0030010F" w:rsidRDefault="0030010F" w:rsidP="009451FF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 xml:space="preserve">Тема 5.1 Системы </w:t>
            </w:r>
            <w:proofErr w:type="spellStart"/>
            <w:proofErr w:type="gramStart"/>
            <w:r w:rsidRPr="0030010F">
              <w:rPr>
                <w:spacing w:val="-2"/>
                <w:sz w:val="24"/>
                <w:lang w:val="ru-RU"/>
              </w:rPr>
              <w:t>автоматизированно</w:t>
            </w:r>
            <w:proofErr w:type="spellEnd"/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го</w:t>
            </w:r>
            <w:proofErr w:type="gramEnd"/>
            <w:r w:rsidRPr="0030010F">
              <w:rPr>
                <w:sz w:val="24"/>
                <w:lang w:val="ru-RU"/>
              </w:rPr>
              <w:t xml:space="preserve"> проектирования на персональных </w:t>
            </w:r>
            <w:r w:rsidRPr="0030010F">
              <w:rPr>
                <w:spacing w:val="-2"/>
                <w:sz w:val="24"/>
                <w:lang w:val="ru-RU"/>
              </w:rPr>
              <w:t>компьютерах</w:t>
            </w:r>
          </w:p>
        </w:tc>
        <w:tc>
          <w:tcPr>
            <w:tcW w:w="9471" w:type="dxa"/>
          </w:tcPr>
          <w:p w:rsidR="0030010F" w:rsidRPr="009451FF" w:rsidRDefault="0030010F" w:rsidP="009451FF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 w:rsidRPr="009451FF">
              <w:rPr>
                <w:b/>
                <w:sz w:val="24"/>
              </w:rPr>
              <w:t>Содержание</w:t>
            </w:r>
            <w:proofErr w:type="spellEnd"/>
            <w:r w:rsidRPr="009451FF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9451FF">
              <w:rPr>
                <w:b/>
                <w:sz w:val="24"/>
              </w:rPr>
              <w:t>учебного</w:t>
            </w:r>
            <w:proofErr w:type="spellEnd"/>
            <w:r w:rsidRPr="009451FF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9451FF">
              <w:rPr>
                <w:b/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1379"/>
        </w:trPr>
        <w:tc>
          <w:tcPr>
            <w:tcW w:w="2300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  <w:tc>
          <w:tcPr>
            <w:tcW w:w="9471" w:type="dxa"/>
          </w:tcPr>
          <w:p w:rsidR="002576C0" w:rsidRDefault="0030010F" w:rsidP="009451FF">
            <w:pPr>
              <w:pStyle w:val="TableParagraph"/>
              <w:rPr>
                <w:sz w:val="24"/>
                <w:lang w:val="ru-RU"/>
              </w:rPr>
            </w:pPr>
            <w:r w:rsidRPr="009451FF">
              <w:rPr>
                <w:b/>
                <w:sz w:val="24"/>
                <w:lang w:val="ru-RU"/>
              </w:rPr>
              <w:t>Самостоятельная работа</w:t>
            </w:r>
            <w:r w:rsidR="002576C0">
              <w:rPr>
                <w:sz w:val="24"/>
                <w:lang w:val="ru-RU"/>
              </w:rPr>
              <w:t xml:space="preserve"> </w:t>
            </w:r>
          </w:p>
          <w:p w:rsidR="0030010F" w:rsidRPr="0030010F" w:rsidRDefault="0030010F" w:rsidP="002576C0">
            <w:pPr>
              <w:pStyle w:val="TableParagraph"/>
              <w:rPr>
                <w:sz w:val="24"/>
                <w:lang w:val="ru-RU"/>
              </w:rPr>
            </w:pPr>
            <w:r w:rsidRPr="0030010F">
              <w:rPr>
                <w:sz w:val="24"/>
                <w:lang w:val="ru-RU"/>
              </w:rPr>
              <w:t>Выполнение чертежа в 3 мерном изображении</w:t>
            </w:r>
            <w:r w:rsidR="002576C0">
              <w:rPr>
                <w:sz w:val="24"/>
                <w:lang w:val="ru-RU"/>
              </w:rPr>
              <w:t>.</w:t>
            </w:r>
            <w:r w:rsidRPr="0030010F">
              <w:rPr>
                <w:sz w:val="24"/>
                <w:lang w:val="ru-RU"/>
              </w:rPr>
              <w:t xml:space="preserve"> Построение аксонометрических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проекций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тел,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которые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пересекаются</w:t>
            </w:r>
            <w:r w:rsidR="002576C0">
              <w:rPr>
                <w:sz w:val="24"/>
                <w:lang w:val="ru-RU"/>
              </w:rPr>
              <w:t>.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Вычерчивание</w:t>
            </w:r>
            <w:r w:rsidRPr="0030010F">
              <w:rPr>
                <w:spacing w:val="-6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линий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чертежа</w:t>
            </w:r>
            <w:r w:rsidRPr="0030010F">
              <w:rPr>
                <w:spacing w:val="-7"/>
                <w:sz w:val="24"/>
                <w:lang w:val="ru-RU"/>
              </w:rPr>
              <w:t xml:space="preserve"> </w:t>
            </w:r>
            <w:r w:rsidR="002576C0">
              <w:rPr>
                <w:sz w:val="24"/>
                <w:lang w:val="ru-RU"/>
              </w:rPr>
              <w:t>и контура детали</w:t>
            </w:r>
            <w:r w:rsidRPr="0030010F">
              <w:rPr>
                <w:sz w:val="24"/>
                <w:lang w:val="ru-RU"/>
              </w:rPr>
              <w:t xml:space="preserve">. Системы автоматизированного проектирования </w:t>
            </w:r>
            <w:r>
              <w:rPr>
                <w:sz w:val="24"/>
              </w:rPr>
              <w:t>AutoCAD</w:t>
            </w:r>
            <w:r w:rsidRPr="0030010F">
              <w:rPr>
                <w:sz w:val="24"/>
                <w:lang w:val="ru-RU"/>
              </w:rPr>
              <w:t>, Компас.</w:t>
            </w:r>
            <w:r w:rsidR="002576C0">
              <w:rPr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Построение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контура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детали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САПР.</w:t>
            </w:r>
            <w:r w:rsidRPr="0030010F">
              <w:rPr>
                <w:spacing w:val="-2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Выполнение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рабочего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чертежа</w:t>
            </w:r>
            <w:r w:rsidRPr="0030010F">
              <w:rPr>
                <w:spacing w:val="-5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детали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по</w:t>
            </w:r>
            <w:r w:rsidRPr="0030010F">
              <w:rPr>
                <w:spacing w:val="-4"/>
                <w:sz w:val="24"/>
                <w:lang w:val="ru-RU"/>
              </w:rPr>
              <w:t xml:space="preserve"> </w:t>
            </w:r>
            <w:r w:rsidRPr="0030010F">
              <w:rPr>
                <w:sz w:val="24"/>
                <w:lang w:val="ru-RU"/>
              </w:rPr>
              <w:t>профилю специальности в САПР.</w:t>
            </w:r>
          </w:p>
        </w:tc>
        <w:tc>
          <w:tcPr>
            <w:tcW w:w="994" w:type="dxa"/>
          </w:tcPr>
          <w:p w:rsidR="0030010F" w:rsidRPr="007B016F" w:rsidRDefault="002576C0" w:rsidP="009451FF">
            <w:pPr>
              <w:pStyle w:val="TableParagraph"/>
              <w:spacing w:line="275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0010F" w:rsidRDefault="0030010F" w:rsidP="009451FF">
            <w:pPr>
              <w:rPr>
                <w:sz w:val="2"/>
                <w:szCs w:val="2"/>
              </w:rPr>
            </w:pPr>
          </w:p>
        </w:tc>
      </w:tr>
      <w:tr w:rsidR="0030010F" w:rsidTr="009451FF">
        <w:trPr>
          <w:trHeight w:val="276"/>
        </w:trPr>
        <w:tc>
          <w:tcPr>
            <w:tcW w:w="11771" w:type="dxa"/>
            <w:gridSpan w:val="2"/>
          </w:tcPr>
          <w:p w:rsidR="0030010F" w:rsidRPr="007B016F" w:rsidRDefault="0030010F" w:rsidP="009451FF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7B016F">
              <w:rPr>
                <w:b/>
                <w:sz w:val="24"/>
                <w:lang w:val="ru-RU"/>
              </w:rPr>
              <w:t>Итоговая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аттестация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в</w:t>
            </w:r>
            <w:r w:rsidRPr="007B016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7B016F">
              <w:rPr>
                <w:b/>
                <w:sz w:val="24"/>
                <w:lang w:val="ru-RU"/>
              </w:rPr>
              <w:t>форме</w:t>
            </w:r>
            <w:r w:rsidRPr="007B016F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7B016F">
              <w:rPr>
                <w:b/>
                <w:spacing w:val="-2"/>
                <w:sz w:val="24"/>
                <w:lang w:val="ru-RU"/>
              </w:rPr>
              <w:t>экзамена</w:t>
            </w:r>
          </w:p>
        </w:tc>
        <w:tc>
          <w:tcPr>
            <w:tcW w:w="994" w:type="dxa"/>
          </w:tcPr>
          <w:p w:rsidR="0030010F" w:rsidRPr="002576C0" w:rsidRDefault="002576C0" w:rsidP="009451FF">
            <w:pPr>
              <w:pStyle w:val="TableParagraph"/>
              <w:spacing w:line="256" w:lineRule="exact"/>
              <w:ind w:left="12" w:righ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985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30010F" w:rsidTr="009451FF">
        <w:trPr>
          <w:trHeight w:val="277"/>
        </w:trPr>
        <w:tc>
          <w:tcPr>
            <w:tcW w:w="2300" w:type="dxa"/>
          </w:tcPr>
          <w:p w:rsidR="0030010F" w:rsidRDefault="0030010F" w:rsidP="009451FF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9471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94" w:type="dxa"/>
          </w:tcPr>
          <w:p w:rsidR="0030010F" w:rsidRDefault="0030010F" w:rsidP="009451FF">
            <w:pPr>
              <w:pStyle w:val="TableParagraph"/>
              <w:spacing w:before="1" w:line="257" w:lineRule="exact"/>
              <w:ind w:left="12" w:righ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1985" w:type="dxa"/>
          </w:tcPr>
          <w:p w:rsidR="0030010F" w:rsidRDefault="0030010F" w:rsidP="009451F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0010F" w:rsidRDefault="0030010F" w:rsidP="0030010F">
      <w:pPr>
        <w:rPr>
          <w:sz w:val="20"/>
        </w:rPr>
        <w:sectPr w:rsidR="0030010F">
          <w:pgSz w:w="16840" w:h="11910" w:orient="landscape"/>
          <w:pgMar w:top="1340" w:right="980" w:bottom="280" w:left="880" w:header="720" w:footer="720" w:gutter="0"/>
          <w:cols w:space="720"/>
        </w:sectPr>
      </w:pPr>
    </w:p>
    <w:p w:rsidR="0030010F" w:rsidRPr="00A27910" w:rsidRDefault="0030010F" w:rsidP="00A27910">
      <w:pPr>
        <w:pStyle w:val="11"/>
        <w:numPr>
          <w:ilvl w:val="0"/>
          <w:numId w:val="13"/>
        </w:numPr>
        <w:tabs>
          <w:tab w:val="left" w:pos="2228"/>
        </w:tabs>
        <w:spacing w:before="60"/>
        <w:jc w:val="center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ДИСЦИПЛИНЫ</w:t>
      </w:r>
    </w:p>
    <w:p w:rsidR="00A27910" w:rsidRDefault="00A27910" w:rsidP="00A27910">
      <w:pPr>
        <w:pStyle w:val="11"/>
        <w:tabs>
          <w:tab w:val="left" w:pos="2228"/>
        </w:tabs>
        <w:spacing w:before="60"/>
        <w:jc w:val="center"/>
        <w:rPr>
          <w:spacing w:val="-2"/>
        </w:rPr>
      </w:pPr>
    </w:p>
    <w:p w:rsidR="00A27910" w:rsidRPr="004F5C49" w:rsidRDefault="00A27910" w:rsidP="00A27910">
      <w:pPr>
        <w:suppressAutoHyphens/>
        <w:ind w:firstLine="709"/>
        <w:jc w:val="both"/>
        <w:rPr>
          <w:b/>
          <w:bCs/>
          <w:sz w:val="24"/>
          <w:szCs w:val="24"/>
        </w:rPr>
      </w:pPr>
      <w:r w:rsidRPr="004F5C49">
        <w:rPr>
          <w:b/>
          <w:bCs/>
          <w:sz w:val="24"/>
          <w:szCs w:val="24"/>
        </w:rPr>
        <w:t>3.1. Требования к материально-техническому обеспечению</w:t>
      </w:r>
    </w:p>
    <w:p w:rsidR="00A27910" w:rsidRPr="00DD7329" w:rsidRDefault="00A27910" w:rsidP="00A27910">
      <w:pPr>
        <w:suppressAutoHyphens/>
        <w:ind w:firstLine="709"/>
        <w:jc w:val="both"/>
        <w:rPr>
          <w:b/>
          <w:bCs/>
          <w:sz w:val="24"/>
          <w:szCs w:val="24"/>
        </w:rPr>
      </w:pPr>
    </w:p>
    <w:p w:rsidR="00F72FCD" w:rsidRPr="00A27910" w:rsidRDefault="00A27910" w:rsidP="00A2791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Реализация учебной дисциплины требует наличия учебного кабинета </w:t>
      </w:r>
      <w:proofErr w:type="spellStart"/>
      <w:r>
        <w:rPr>
          <w:bCs/>
          <w:sz w:val="24"/>
          <w:szCs w:val="24"/>
        </w:rPr>
        <w:t>общепрофессиональных</w:t>
      </w:r>
      <w:proofErr w:type="spellEnd"/>
      <w:r w:rsidRPr="00DD7329">
        <w:rPr>
          <w:bCs/>
          <w:sz w:val="24"/>
          <w:szCs w:val="24"/>
        </w:rPr>
        <w:t xml:space="preserve"> дисциплин</w:t>
      </w:r>
      <w:r>
        <w:rPr>
          <w:bCs/>
          <w:sz w:val="24"/>
          <w:szCs w:val="24"/>
        </w:rPr>
        <w:t>.</w:t>
      </w:r>
    </w:p>
    <w:p w:rsidR="00F72FCD" w:rsidRPr="00EF6788" w:rsidRDefault="00F72FCD" w:rsidP="00F72FCD">
      <w:pPr>
        <w:rPr>
          <w:sz w:val="24"/>
          <w:szCs w:val="24"/>
        </w:rPr>
      </w:pPr>
      <w:r w:rsidRPr="00EF6788">
        <w:rPr>
          <w:sz w:val="24"/>
          <w:szCs w:val="24"/>
        </w:rPr>
        <w:t>Комплект учебной мебели: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 xml:space="preserve">учебные парты - 15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 xml:space="preserve">стул - 30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 xml:space="preserve">стол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 xml:space="preserve">стул преподавателя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 xml:space="preserve">учебная доска - 1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</w:p>
    <w:p w:rsidR="00F72FCD" w:rsidRDefault="00F72FCD" w:rsidP="00F72F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Комплект геометрических тел (призма, пирамида, цилиндр, конус, шар, многогранник, квадрат, прямоугольник, треугольник)</w:t>
      </w:r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резьбовых изделий (болт, гайка, винт, шпилька, шайба)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измерительных инструментов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шпоночных, шлицевых, штифтовых изделий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зубчатых колес</w:t>
      </w:r>
    </w:p>
    <w:p w:rsidR="00F72FCD" w:rsidRDefault="00F72FCD" w:rsidP="00F72FC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Комплект различных видов передач (зубчатой, цилиндрической, конической, червячной, реечной, цепной, храпового механизма)</w:t>
      </w:r>
      <w:proofErr w:type="gramEnd"/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уплотнительных устройств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подшипников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пружин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стопорных и установочных устройств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Комплект сборочных единиц</w:t>
      </w:r>
    </w:p>
    <w:p w:rsidR="00F72FCD" w:rsidRDefault="00F72FCD" w:rsidP="00F72FCD">
      <w:pPr>
        <w:rPr>
          <w:sz w:val="24"/>
          <w:szCs w:val="24"/>
        </w:rPr>
      </w:pPr>
      <w:r>
        <w:rPr>
          <w:sz w:val="24"/>
          <w:szCs w:val="24"/>
        </w:rPr>
        <w:t>Плакаты: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Виды и их назначение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О</w:t>
      </w:r>
      <w:r w:rsidRPr="00C83A22">
        <w:rPr>
          <w:sz w:val="24"/>
          <w:szCs w:val="24"/>
        </w:rPr>
        <w:t>сновные, местные и допо</w:t>
      </w:r>
      <w:r>
        <w:rPr>
          <w:sz w:val="24"/>
          <w:szCs w:val="24"/>
        </w:rPr>
        <w:t>лнительные виды и их применение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Р</w:t>
      </w:r>
      <w:r w:rsidRPr="00C83A22">
        <w:rPr>
          <w:sz w:val="24"/>
          <w:szCs w:val="24"/>
        </w:rPr>
        <w:t>азрезы простые: горизонтальный, фрон</w:t>
      </w:r>
      <w:r>
        <w:rPr>
          <w:sz w:val="24"/>
          <w:szCs w:val="24"/>
        </w:rPr>
        <w:t>тальный, профильный и наклонный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Местные разрезы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Сечения вынесенные и наложенные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В</w:t>
      </w:r>
      <w:r w:rsidRPr="00C83A22">
        <w:rPr>
          <w:sz w:val="24"/>
          <w:szCs w:val="24"/>
        </w:rPr>
        <w:t>ыносные элементы: определение, содержание, область применения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К</w:t>
      </w:r>
      <w:r w:rsidRPr="00C83A22">
        <w:rPr>
          <w:sz w:val="24"/>
          <w:szCs w:val="24"/>
        </w:rPr>
        <w:t xml:space="preserve">лассификация, основные параметры и характеристики </w:t>
      </w:r>
      <w:proofErr w:type="gramStart"/>
      <w:r w:rsidRPr="00C83A22">
        <w:rPr>
          <w:sz w:val="24"/>
          <w:szCs w:val="24"/>
        </w:rPr>
        <w:t>стандартных</w:t>
      </w:r>
      <w:proofErr w:type="gramEnd"/>
      <w:r w:rsidRPr="00C83A22">
        <w:rPr>
          <w:sz w:val="24"/>
          <w:szCs w:val="24"/>
        </w:rPr>
        <w:t xml:space="preserve"> </w:t>
      </w:r>
      <w:proofErr w:type="spellStart"/>
      <w:r w:rsidRPr="00C83A22">
        <w:rPr>
          <w:sz w:val="24"/>
          <w:szCs w:val="24"/>
        </w:rPr>
        <w:t>резьб</w:t>
      </w:r>
      <w:proofErr w:type="spellEnd"/>
      <w:r w:rsidRPr="00C83A22">
        <w:rPr>
          <w:sz w:val="24"/>
          <w:szCs w:val="24"/>
        </w:rPr>
        <w:t xml:space="preserve"> общего назначения</w:t>
      </w:r>
    </w:p>
    <w:p w:rsidR="00F72FCD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П</w:t>
      </w:r>
      <w:r w:rsidRPr="00C83A22">
        <w:rPr>
          <w:sz w:val="24"/>
          <w:szCs w:val="24"/>
        </w:rPr>
        <w:t>равила изображения стандартных резьбовых изделий (болты, гайки, винты, шпильки)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Т</w:t>
      </w:r>
      <w:r w:rsidRPr="00C83A22">
        <w:rPr>
          <w:sz w:val="24"/>
          <w:szCs w:val="24"/>
        </w:rPr>
        <w:t>ребования к рабочим чертежам детали</w:t>
      </w:r>
      <w:r>
        <w:rPr>
          <w:sz w:val="24"/>
          <w:szCs w:val="24"/>
        </w:rPr>
        <w:t xml:space="preserve"> в соответствии с ГОСТ 2.109-73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П</w:t>
      </w:r>
      <w:r w:rsidRPr="00C83A22">
        <w:rPr>
          <w:sz w:val="24"/>
          <w:szCs w:val="24"/>
        </w:rPr>
        <w:t>оследовательность вып</w:t>
      </w:r>
      <w:r>
        <w:rPr>
          <w:sz w:val="24"/>
          <w:szCs w:val="24"/>
        </w:rPr>
        <w:t>олнения  эскиза детали с натуры</w:t>
      </w:r>
    </w:p>
    <w:p w:rsidR="00F72FCD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У</w:t>
      </w:r>
      <w:r w:rsidRPr="00C83A22">
        <w:rPr>
          <w:sz w:val="24"/>
          <w:szCs w:val="24"/>
        </w:rPr>
        <w:t>словные  обо</w:t>
      </w:r>
      <w:r>
        <w:rPr>
          <w:sz w:val="24"/>
          <w:szCs w:val="24"/>
        </w:rPr>
        <w:t>значения материалов на чертежах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И</w:t>
      </w:r>
      <w:r w:rsidRPr="00C83A22">
        <w:rPr>
          <w:sz w:val="24"/>
          <w:szCs w:val="24"/>
        </w:rPr>
        <w:t xml:space="preserve">зображения болтовых, винтовых соединений и соединения шпилькой </w:t>
      </w:r>
      <w:r>
        <w:rPr>
          <w:sz w:val="24"/>
          <w:szCs w:val="24"/>
        </w:rPr>
        <w:t>упрощённо по ГОСТ 2.135-68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У</w:t>
      </w:r>
      <w:r w:rsidRPr="00C83A22">
        <w:rPr>
          <w:sz w:val="24"/>
          <w:szCs w:val="24"/>
        </w:rPr>
        <w:t>словные</w:t>
      </w:r>
      <w:r>
        <w:rPr>
          <w:sz w:val="24"/>
          <w:szCs w:val="24"/>
        </w:rPr>
        <w:t xml:space="preserve"> изображения сварных соединений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С</w:t>
      </w:r>
      <w:r w:rsidRPr="00C83A22">
        <w:rPr>
          <w:sz w:val="24"/>
          <w:szCs w:val="24"/>
        </w:rPr>
        <w:t>борочный чертёж и чертёж общего вида - на</w:t>
      </w:r>
      <w:r>
        <w:rPr>
          <w:sz w:val="24"/>
          <w:szCs w:val="24"/>
        </w:rPr>
        <w:t>значение, содержание и различие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П</w:t>
      </w:r>
      <w:r w:rsidRPr="00C83A22">
        <w:rPr>
          <w:sz w:val="24"/>
          <w:szCs w:val="24"/>
        </w:rPr>
        <w:t>орядок выполнения сборочного че</w:t>
      </w:r>
      <w:r>
        <w:rPr>
          <w:sz w:val="24"/>
          <w:szCs w:val="24"/>
        </w:rPr>
        <w:t>ртежа и заполнения спецификации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У</w:t>
      </w:r>
      <w:r w:rsidRPr="00C83A22">
        <w:rPr>
          <w:sz w:val="24"/>
          <w:szCs w:val="24"/>
        </w:rPr>
        <w:t>прощения, применяемые на сварочных чер</w:t>
      </w:r>
      <w:r>
        <w:rPr>
          <w:sz w:val="24"/>
          <w:szCs w:val="24"/>
        </w:rPr>
        <w:t>тежах</w:t>
      </w:r>
    </w:p>
    <w:p w:rsidR="00F72FCD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Увязка сопрягаемых размеров</w:t>
      </w:r>
    </w:p>
    <w:p w:rsidR="00F72FCD" w:rsidRPr="00C83A22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П</w:t>
      </w:r>
      <w:r w:rsidRPr="00C83A22">
        <w:rPr>
          <w:sz w:val="24"/>
          <w:szCs w:val="24"/>
        </w:rPr>
        <w:t xml:space="preserve">орядок </w:t>
      </w:r>
      <w:proofErr w:type="spellStart"/>
      <w:r w:rsidRPr="00C83A22">
        <w:rPr>
          <w:sz w:val="24"/>
          <w:szCs w:val="24"/>
        </w:rPr>
        <w:t>д</w:t>
      </w:r>
      <w:r>
        <w:rPr>
          <w:sz w:val="24"/>
          <w:szCs w:val="24"/>
        </w:rPr>
        <w:t>еталирования</w:t>
      </w:r>
      <w:proofErr w:type="spellEnd"/>
      <w:r>
        <w:rPr>
          <w:sz w:val="24"/>
          <w:szCs w:val="24"/>
        </w:rPr>
        <w:t xml:space="preserve"> сборочного чертежа</w:t>
      </w:r>
    </w:p>
    <w:p w:rsidR="00F72FCD" w:rsidRDefault="00F72FCD" w:rsidP="00F72FCD">
      <w:pPr>
        <w:ind w:right="57"/>
        <w:rPr>
          <w:sz w:val="24"/>
          <w:szCs w:val="24"/>
        </w:rPr>
      </w:pPr>
      <w:r>
        <w:rPr>
          <w:sz w:val="24"/>
          <w:szCs w:val="24"/>
        </w:rPr>
        <w:t>В</w:t>
      </w:r>
      <w:r w:rsidRPr="00C83A22">
        <w:rPr>
          <w:sz w:val="24"/>
          <w:szCs w:val="24"/>
        </w:rPr>
        <w:t>иды схем в зависимости от ха</w:t>
      </w:r>
      <w:r>
        <w:rPr>
          <w:sz w:val="24"/>
          <w:szCs w:val="24"/>
        </w:rPr>
        <w:t>рактера элементов и линий связи</w:t>
      </w:r>
    </w:p>
    <w:p w:rsidR="00F72FCD" w:rsidRDefault="00F72FCD" w:rsidP="00F72FCD">
      <w:pPr>
        <w:pStyle w:val="c5"/>
        <w:spacing w:before="0" w:beforeAutospacing="0" w:after="0" w:afterAutospacing="0"/>
        <w:jc w:val="both"/>
        <w:rPr>
          <w:color w:val="000000"/>
          <w:szCs w:val="22"/>
        </w:rPr>
      </w:pPr>
      <w:r>
        <w:rPr>
          <w:color w:val="000000"/>
          <w:szCs w:val="22"/>
        </w:rPr>
        <w:t>Технические средства обучения:</w:t>
      </w:r>
    </w:p>
    <w:p w:rsidR="00F72FCD" w:rsidRPr="006D4A57" w:rsidRDefault="00F72FCD" w:rsidP="00F72FCD">
      <w:pPr>
        <w:tabs>
          <w:tab w:val="center" w:pos="3489"/>
        </w:tabs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Нетбук</w:t>
      </w:r>
      <w:proofErr w:type="spellEnd"/>
      <w:r w:rsidRPr="006D4A57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TravelMate</w:t>
      </w:r>
      <w:proofErr w:type="spellEnd"/>
      <w:r w:rsidRPr="006D4A5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Spin</w:t>
      </w:r>
      <w:r w:rsidRPr="006D4A5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</w:t>
      </w:r>
      <w:r w:rsidRPr="006D4A57">
        <w:rPr>
          <w:sz w:val="24"/>
          <w:szCs w:val="24"/>
          <w:lang w:val="en-US"/>
        </w:rPr>
        <w:t>118-</w:t>
      </w:r>
      <w:r>
        <w:rPr>
          <w:sz w:val="24"/>
          <w:szCs w:val="24"/>
          <w:lang w:val="en-US"/>
        </w:rPr>
        <w:t>G</w:t>
      </w:r>
      <w:r w:rsidRPr="006D4A57">
        <w:rPr>
          <w:sz w:val="24"/>
          <w:szCs w:val="24"/>
          <w:lang w:val="en-US"/>
        </w:rPr>
        <w:t>2-</w:t>
      </w:r>
      <w:r>
        <w:rPr>
          <w:sz w:val="24"/>
          <w:szCs w:val="24"/>
          <w:lang w:val="en-US"/>
        </w:rPr>
        <w:t>RIntel</w:t>
      </w:r>
      <w:r w:rsidRPr="006D4A57">
        <w:rPr>
          <w:sz w:val="24"/>
          <w:szCs w:val="24"/>
          <w:lang w:val="en-US"/>
        </w:rPr>
        <w:t>(</w:t>
      </w:r>
      <w:r>
        <w:rPr>
          <w:sz w:val="24"/>
          <w:szCs w:val="24"/>
          <w:lang w:val="en-US"/>
        </w:rPr>
        <w:t>R</w:t>
      </w:r>
      <w:r w:rsidRPr="006D4A57">
        <w:rPr>
          <w:sz w:val="24"/>
          <w:szCs w:val="24"/>
          <w:lang w:val="en-US"/>
        </w:rPr>
        <w:t xml:space="preserve">) </w:t>
      </w:r>
      <w:r>
        <w:rPr>
          <w:sz w:val="24"/>
          <w:szCs w:val="24"/>
          <w:lang w:val="en-US"/>
        </w:rPr>
        <w:t>CeleronN</w:t>
      </w:r>
      <w:r w:rsidRPr="006D4A57">
        <w:rPr>
          <w:sz w:val="24"/>
          <w:szCs w:val="24"/>
          <w:lang w:val="en-US"/>
        </w:rPr>
        <w:t>4100</w:t>
      </w:r>
      <w:r>
        <w:rPr>
          <w:sz w:val="24"/>
          <w:szCs w:val="24"/>
          <w:lang w:val="en-US"/>
        </w:rPr>
        <w:t>CPU</w:t>
      </w:r>
      <w:r w:rsidRPr="006D4A57">
        <w:rPr>
          <w:sz w:val="24"/>
          <w:szCs w:val="24"/>
          <w:lang w:val="en-US"/>
        </w:rPr>
        <w:t xml:space="preserve">1.10 </w:t>
      </w:r>
      <w:r>
        <w:rPr>
          <w:sz w:val="24"/>
          <w:szCs w:val="24"/>
          <w:lang w:val="en-US"/>
        </w:rPr>
        <w:t>GHz</w:t>
      </w:r>
      <w:r w:rsidRPr="006D4A57">
        <w:rPr>
          <w:sz w:val="24"/>
          <w:szCs w:val="24"/>
          <w:lang w:val="en-US"/>
        </w:rPr>
        <w:t xml:space="preserve">,  </w:t>
      </w:r>
      <w:r>
        <w:rPr>
          <w:sz w:val="24"/>
          <w:szCs w:val="24"/>
        </w:rPr>
        <w:t>ОЗУ</w:t>
      </w:r>
      <w:proofErr w:type="gramStart"/>
      <w:r w:rsidRPr="006D4A57">
        <w:rPr>
          <w:sz w:val="24"/>
          <w:szCs w:val="24"/>
          <w:lang w:val="en-US"/>
        </w:rPr>
        <w:t>4</w:t>
      </w:r>
      <w:proofErr w:type="gramEnd"/>
      <w:r w:rsidRPr="006D4A57">
        <w:rPr>
          <w:sz w:val="24"/>
          <w:szCs w:val="24"/>
          <w:lang w:val="en-US"/>
        </w:rPr>
        <w:t xml:space="preserve">.00 </w:t>
      </w:r>
      <w:r>
        <w:rPr>
          <w:sz w:val="24"/>
          <w:szCs w:val="24"/>
        </w:rPr>
        <w:t>ГБОС</w:t>
      </w:r>
      <w:r>
        <w:rPr>
          <w:sz w:val="24"/>
          <w:szCs w:val="24"/>
          <w:lang w:val="en-US"/>
        </w:rPr>
        <w:t>Windows</w:t>
      </w:r>
      <w:r w:rsidRPr="006D4A57">
        <w:rPr>
          <w:sz w:val="24"/>
          <w:szCs w:val="24"/>
          <w:lang w:val="en-US"/>
        </w:rPr>
        <w:t xml:space="preserve"> 10 </w:t>
      </w:r>
      <w:r>
        <w:rPr>
          <w:sz w:val="24"/>
          <w:szCs w:val="24"/>
          <w:lang w:val="en-US"/>
        </w:rPr>
        <w:t>Pro</w:t>
      </w:r>
      <w:r w:rsidRPr="006D4A57">
        <w:rPr>
          <w:sz w:val="24"/>
          <w:szCs w:val="24"/>
          <w:lang w:val="en-US"/>
        </w:rPr>
        <w:t xml:space="preserve"> </w:t>
      </w:r>
    </w:p>
    <w:p w:rsidR="00F72FCD" w:rsidRDefault="00F72FCD" w:rsidP="00F72FCD">
      <w:pPr>
        <w:tabs>
          <w:tab w:val="center" w:pos="3489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Мультимедийный</w:t>
      </w:r>
      <w:proofErr w:type="spellEnd"/>
      <w:r>
        <w:rPr>
          <w:sz w:val="24"/>
          <w:szCs w:val="24"/>
        </w:rPr>
        <w:t xml:space="preserve"> проектор</w:t>
      </w:r>
    </w:p>
    <w:p w:rsidR="00A27910" w:rsidRDefault="00A27910" w:rsidP="00F72FCD">
      <w:pPr>
        <w:tabs>
          <w:tab w:val="center" w:pos="3489"/>
        </w:tabs>
        <w:rPr>
          <w:sz w:val="24"/>
          <w:szCs w:val="24"/>
        </w:rPr>
      </w:pPr>
      <w:r w:rsidRPr="00023D21">
        <w:rPr>
          <w:sz w:val="24"/>
        </w:rPr>
        <w:t>Экран проекционный</w:t>
      </w:r>
    </w:p>
    <w:p w:rsidR="00A27910" w:rsidRDefault="00A27910" w:rsidP="00F72FCD">
      <w:pPr>
        <w:tabs>
          <w:tab w:val="center" w:pos="3489"/>
        </w:tabs>
        <w:rPr>
          <w:sz w:val="24"/>
          <w:szCs w:val="24"/>
        </w:rPr>
      </w:pPr>
    </w:p>
    <w:p w:rsidR="00A27910" w:rsidRDefault="00A27910" w:rsidP="00F72FCD">
      <w:pPr>
        <w:tabs>
          <w:tab w:val="center" w:pos="3489"/>
        </w:tabs>
        <w:rPr>
          <w:sz w:val="24"/>
          <w:szCs w:val="24"/>
        </w:rPr>
      </w:pPr>
    </w:p>
    <w:p w:rsidR="00A27910" w:rsidRDefault="00A27910" w:rsidP="00F72FCD">
      <w:pPr>
        <w:tabs>
          <w:tab w:val="center" w:pos="3489"/>
        </w:tabs>
        <w:rPr>
          <w:sz w:val="24"/>
          <w:szCs w:val="24"/>
        </w:rPr>
      </w:pPr>
    </w:p>
    <w:p w:rsidR="00A27910" w:rsidRDefault="00A27910" w:rsidP="00F72FCD">
      <w:pPr>
        <w:tabs>
          <w:tab w:val="center" w:pos="3489"/>
        </w:tabs>
        <w:rPr>
          <w:sz w:val="24"/>
          <w:szCs w:val="24"/>
        </w:rPr>
      </w:pPr>
    </w:p>
    <w:p w:rsidR="0030010F" w:rsidRDefault="0030010F" w:rsidP="00F72FCD">
      <w:pPr>
        <w:pStyle w:val="a5"/>
        <w:numPr>
          <w:ilvl w:val="1"/>
          <w:numId w:val="2"/>
        </w:numPr>
        <w:tabs>
          <w:tab w:val="left" w:pos="1350"/>
        </w:tabs>
        <w:spacing w:line="276" w:lineRule="exact"/>
        <w:rPr>
          <w:b/>
          <w:sz w:val="24"/>
        </w:rPr>
      </w:pPr>
      <w:r>
        <w:rPr>
          <w:b/>
          <w:sz w:val="24"/>
        </w:rPr>
        <w:lastRenderedPageBreak/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A27910" w:rsidRDefault="00A27910" w:rsidP="00A27910">
      <w:pPr>
        <w:tabs>
          <w:tab w:val="left" w:pos="1530"/>
        </w:tabs>
        <w:rPr>
          <w:b/>
          <w:sz w:val="24"/>
        </w:rPr>
      </w:pPr>
    </w:p>
    <w:p w:rsidR="0030010F" w:rsidRPr="00A27910" w:rsidRDefault="0030010F" w:rsidP="00A27910">
      <w:pPr>
        <w:tabs>
          <w:tab w:val="left" w:pos="1530"/>
        </w:tabs>
        <w:rPr>
          <w:b/>
          <w:sz w:val="24"/>
        </w:rPr>
      </w:pPr>
      <w:r w:rsidRPr="00A27910">
        <w:rPr>
          <w:b/>
          <w:sz w:val="24"/>
        </w:rPr>
        <w:t>Основные</w:t>
      </w:r>
      <w:r w:rsidRPr="00A27910">
        <w:rPr>
          <w:b/>
          <w:spacing w:val="-6"/>
          <w:sz w:val="24"/>
        </w:rPr>
        <w:t xml:space="preserve"> </w:t>
      </w:r>
      <w:r w:rsidRPr="00A27910">
        <w:rPr>
          <w:b/>
          <w:sz w:val="24"/>
        </w:rPr>
        <w:t>электронные</w:t>
      </w:r>
      <w:r w:rsidRPr="00A27910">
        <w:rPr>
          <w:b/>
          <w:spacing w:val="-6"/>
          <w:sz w:val="24"/>
        </w:rPr>
        <w:t xml:space="preserve"> </w:t>
      </w:r>
      <w:r w:rsidRPr="00A27910">
        <w:rPr>
          <w:b/>
          <w:spacing w:val="-2"/>
          <w:sz w:val="24"/>
        </w:rPr>
        <w:t>издания</w:t>
      </w:r>
    </w:p>
    <w:p w:rsidR="0030010F" w:rsidRDefault="0030010F" w:rsidP="0030010F">
      <w:pPr>
        <w:pStyle w:val="a5"/>
        <w:numPr>
          <w:ilvl w:val="0"/>
          <w:numId w:val="1"/>
        </w:numPr>
        <w:tabs>
          <w:tab w:val="left" w:pos="1255"/>
        </w:tabs>
        <w:ind w:right="267" w:firstLine="707"/>
        <w:rPr>
          <w:sz w:val="24"/>
        </w:rPr>
      </w:pPr>
      <w:r>
        <w:rPr>
          <w:sz w:val="24"/>
        </w:rPr>
        <w:t xml:space="preserve">Панасенко В. Е. Инженерная графика: учебное пособие для СПО / В. Е. Панасенко. — Санкт-Петербург: Лань, 2021. — 168 с. — ISBN 978-5-8114-6828-7. — Текст: электронный // Лань: электронно-библиотечная система. — URL: https://e.lanbook.com/book/153640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0010F" w:rsidRDefault="0030010F" w:rsidP="0030010F">
      <w:pPr>
        <w:pStyle w:val="a5"/>
        <w:numPr>
          <w:ilvl w:val="0"/>
          <w:numId w:val="1"/>
        </w:numPr>
        <w:tabs>
          <w:tab w:val="left" w:pos="1195"/>
        </w:tabs>
        <w:spacing w:before="1"/>
        <w:ind w:right="265" w:firstLine="707"/>
        <w:rPr>
          <w:sz w:val="24"/>
        </w:rPr>
      </w:pPr>
      <w:r>
        <w:rPr>
          <w:sz w:val="24"/>
        </w:rPr>
        <w:t>Корниенко В. В. Начертательная геометрия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для СПО / В. В. </w:t>
      </w:r>
      <w:proofErr w:type="spellStart"/>
      <w:r>
        <w:rPr>
          <w:sz w:val="24"/>
        </w:rPr>
        <w:t>Корниен-ко</w:t>
      </w:r>
      <w:proofErr w:type="spellEnd"/>
      <w:r>
        <w:rPr>
          <w:sz w:val="24"/>
        </w:rPr>
        <w:t xml:space="preserve">, В. В. Дергач, И. Г. Борисенко. — Санкт-Петербург: Лань, 2021. — 168 с. — ISBN 978-5-8114-6583-5. — Текст: электронный // Лань: электронно-библиотечная система. — URL: https://e.lanbook.com/book/152482 (дата обращения: 01.12.2021).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30010F" w:rsidRDefault="0030010F" w:rsidP="0030010F">
      <w:pPr>
        <w:pStyle w:val="a5"/>
        <w:numPr>
          <w:ilvl w:val="0"/>
          <w:numId w:val="1"/>
        </w:numPr>
        <w:tabs>
          <w:tab w:val="left" w:pos="1180"/>
        </w:tabs>
        <w:ind w:right="269" w:firstLine="707"/>
        <w:rPr>
          <w:sz w:val="24"/>
        </w:rPr>
      </w:pPr>
      <w:r>
        <w:rPr>
          <w:sz w:val="24"/>
        </w:rPr>
        <w:t>Фролов С. А. Сборник задач по начертательной геометрии: учебное пособие для СПО / С. А. Фролов. — Санкт-Петербург: Лань, 2021. — 168 с. — ISBN 978-5-8114-6764-</w:t>
      </w:r>
    </w:p>
    <w:p w:rsidR="0030010F" w:rsidRDefault="0030010F" w:rsidP="007B016F">
      <w:pPr>
        <w:pStyle w:val="a3"/>
        <w:ind w:left="222" w:right="265"/>
        <w:jc w:val="both"/>
      </w:pPr>
      <w:r>
        <w:t xml:space="preserve">8. — Текст: электронный // Лань: электронно-библиотечная система. — URL: </w:t>
      </w:r>
      <w:hyperlink r:id="rId5">
        <w:r>
          <w:rPr>
            <w:color w:val="0000FF"/>
            <w:u w:val="single" w:color="0000FF"/>
          </w:rPr>
          <w:t>https://e.lanbook.com/book/152475</w:t>
        </w:r>
      </w:hyperlink>
      <w:r>
        <w:rPr>
          <w:color w:val="0000FF"/>
        </w:rPr>
        <w:t xml:space="preserve"> </w:t>
      </w:r>
      <w:r>
        <w:t>(дата обращения: 01.12.2021). — Режим дост</w:t>
      </w:r>
      <w:r w:rsidR="007B016F">
        <w:t xml:space="preserve">упа: для </w:t>
      </w:r>
      <w:proofErr w:type="spellStart"/>
      <w:r w:rsidR="007B016F">
        <w:t>авториз</w:t>
      </w:r>
      <w:proofErr w:type="spellEnd"/>
      <w:r w:rsidR="007B016F">
        <w:t>. Пользователей.</w:t>
      </w:r>
    </w:p>
    <w:p w:rsidR="0030010F" w:rsidRPr="007B016F" w:rsidRDefault="007B016F" w:rsidP="007B016F">
      <w:pPr>
        <w:tabs>
          <w:tab w:val="left" w:pos="1276"/>
        </w:tabs>
        <w:spacing w:before="60"/>
        <w:ind w:left="284" w:right="264"/>
        <w:rPr>
          <w:sz w:val="24"/>
        </w:rPr>
      </w:pPr>
      <w:r>
        <w:rPr>
          <w:sz w:val="24"/>
        </w:rPr>
        <w:t xml:space="preserve">                4. </w:t>
      </w:r>
      <w:r w:rsidR="0030010F" w:rsidRPr="007B016F">
        <w:rPr>
          <w:sz w:val="24"/>
        </w:rPr>
        <w:t>Инженерная графика. Принципы рационального конструирования: учебное пособие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>для СПО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>/ В. Н.</w:t>
      </w:r>
      <w:r w:rsidR="0030010F" w:rsidRPr="007B016F">
        <w:rPr>
          <w:spacing w:val="-1"/>
          <w:sz w:val="24"/>
        </w:rPr>
        <w:t xml:space="preserve"> </w:t>
      </w:r>
      <w:proofErr w:type="spellStart"/>
      <w:r w:rsidR="0030010F" w:rsidRPr="007B016F">
        <w:rPr>
          <w:sz w:val="24"/>
        </w:rPr>
        <w:t>Крутов</w:t>
      </w:r>
      <w:proofErr w:type="spellEnd"/>
      <w:r w:rsidR="0030010F" w:rsidRPr="007B016F">
        <w:rPr>
          <w:sz w:val="24"/>
        </w:rPr>
        <w:t>, Ю. М. Зубарев,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>И.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 xml:space="preserve">В, </w:t>
      </w:r>
      <w:proofErr w:type="spellStart"/>
      <w:r w:rsidR="0030010F" w:rsidRPr="007B016F">
        <w:rPr>
          <w:sz w:val="24"/>
        </w:rPr>
        <w:t>Демидович</w:t>
      </w:r>
      <w:proofErr w:type="spellEnd"/>
      <w:r w:rsidR="0030010F" w:rsidRPr="007B016F">
        <w:rPr>
          <w:sz w:val="24"/>
        </w:rPr>
        <w:t>, В. А.</w:t>
      </w:r>
      <w:r w:rsidR="0030010F" w:rsidRPr="007B016F">
        <w:rPr>
          <w:spacing w:val="-1"/>
          <w:sz w:val="24"/>
        </w:rPr>
        <w:t xml:space="preserve"> </w:t>
      </w:r>
      <w:proofErr w:type="spellStart"/>
      <w:r w:rsidR="0030010F" w:rsidRPr="007B016F">
        <w:rPr>
          <w:sz w:val="24"/>
        </w:rPr>
        <w:t>Треяль</w:t>
      </w:r>
      <w:proofErr w:type="spellEnd"/>
      <w:r w:rsidR="0030010F" w:rsidRPr="007B016F">
        <w:rPr>
          <w:sz w:val="24"/>
        </w:rPr>
        <w:t xml:space="preserve">. — Санкт- Петербург: Лань, 2021. — 204 с. — ISBN 978-5-8114-7019-8. — Текст: электронный // Лань: электронно-библиотечная система. — URL: </w:t>
      </w:r>
      <w:hyperlink r:id="rId6">
        <w:r w:rsidR="0030010F" w:rsidRPr="007B016F">
          <w:rPr>
            <w:color w:val="0000FF"/>
            <w:sz w:val="24"/>
            <w:u w:val="single" w:color="0000FF"/>
          </w:rPr>
          <w:t>https://e.lanbook.com/book/153958</w:t>
        </w:r>
      </w:hyperlink>
      <w:r w:rsidR="0030010F" w:rsidRPr="007B016F">
        <w:rPr>
          <w:color w:val="0000FF"/>
          <w:sz w:val="24"/>
        </w:rPr>
        <w:t xml:space="preserve"> </w:t>
      </w:r>
      <w:r w:rsidR="0030010F" w:rsidRPr="007B016F">
        <w:rPr>
          <w:sz w:val="24"/>
        </w:rPr>
        <w:t xml:space="preserve">(дата обращения: 01.12.2021). — Режим доступа: для </w:t>
      </w:r>
      <w:proofErr w:type="spellStart"/>
      <w:r w:rsidR="0030010F" w:rsidRPr="007B016F">
        <w:rPr>
          <w:sz w:val="24"/>
        </w:rPr>
        <w:t>авториз</w:t>
      </w:r>
      <w:proofErr w:type="spellEnd"/>
      <w:r w:rsidR="0030010F" w:rsidRPr="007B016F">
        <w:rPr>
          <w:sz w:val="24"/>
        </w:rPr>
        <w:t>. пользователей.</w:t>
      </w:r>
    </w:p>
    <w:p w:rsidR="0030010F" w:rsidRPr="007B016F" w:rsidRDefault="007B016F" w:rsidP="007B016F">
      <w:pPr>
        <w:tabs>
          <w:tab w:val="left" w:pos="1223"/>
        </w:tabs>
        <w:spacing w:before="1"/>
        <w:ind w:left="284" w:right="265" w:hanging="284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5. </w:t>
      </w:r>
      <w:proofErr w:type="spellStart"/>
      <w:r w:rsidR="0030010F" w:rsidRPr="007B016F">
        <w:rPr>
          <w:sz w:val="24"/>
        </w:rPr>
        <w:t>Бударин</w:t>
      </w:r>
      <w:proofErr w:type="spellEnd"/>
      <w:r w:rsidR="0030010F" w:rsidRPr="007B016F">
        <w:rPr>
          <w:sz w:val="24"/>
        </w:rPr>
        <w:t xml:space="preserve"> О. С. Начертательная геометрия: учебное пособие для СПО / О. С. </w:t>
      </w:r>
      <w:proofErr w:type="spellStart"/>
      <w:r w:rsidR="0030010F" w:rsidRPr="007B016F">
        <w:rPr>
          <w:sz w:val="24"/>
        </w:rPr>
        <w:t>Бударин</w:t>
      </w:r>
      <w:proofErr w:type="spellEnd"/>
      <w:r w:rsidR="0030010F" w:rsidRPr="007B016F">
        <w:rPr>
          <w:sz w:val="24"/>
        </w:rPr>
        <w:t xml:space="preserve">. — Санкт-Петербург: Лань, 2021. — 360 с. — ISBN 978-5-8114-5861-5. — Текст: электронный // Лань: электронно-библиотечная система. — URL: https://e.lanbook.com/book/146693 (дата обращения: 01.12.2021). — Режим доступа: для </w:t>
      </w:r>
      <w:proofErr w:type="spellStart"/>
      <w:r w:rsidR="0030010F" w:rsidRPr="007B016F">
        <w:rPr>
          <w:sz w:val="24"/>
        </w:rPr>
        <w:t>авториз</w:t>
      </w:r>
      <w:proofErr w:type="spellEnd"/>
      <w:r w:rsidR="0030010F" w:rsidRPr="007B016F">
        <w:rPr>
          <w:sz w:val="24"/>
        </w:rPr>
        <w:t>. пользователей.</w:t>
      </w:r>
    </w:p>
    <w:p w:rsidR="007B016F" w:rsidRDefault="007B016F" w:rsidP="007B016F">
      <w:pPr>
        <w:pStyle w:val="a5"/>
        <w:tabs>
          <w:tab w:val="left" w:pos="1183"/>
        </w:tabs>
        <w:ind w:left="284" w:right="267" w:firstLine="0"/>
        <w:rPr>
          <w:sz w:val="24"/>
          <w:szCs w:val="24"/>
        </w:rPr>
      </w:pPr>
      <w:r>
        <w:rPr>
          <w:sz w:val="24"/>
        </w:rPr>
        <w:tab/>
      </w:r>
      <w:r w:rsidRPr="007B016F">
        <w:rPr>
          <w:sz w:val="24"/>
          <w:szCs w:val="24"/>
        </w:rPr>
        <w:t xml:space="preserve">6. </w:t>
      </w:r>
      <w:r w:rsidR="0030010F" w:rsidRPr="007B016F">
        <w:rPr>
          <w:sz w:val="24"/>
          <w:szCs w:val="24"/>
        </w:rPr>
        <w:t>Леонова О. Н. Начертательная геометрия. Рабочая тетрадь: учебное пособие для СПО</w:t>
      </w:r>
      <w:r w:rsidR="0030010F" w:rsidRPr="007B016F">
        <w:rPr>
          <w:spacing w:val="-4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/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О.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Н.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Леонова. —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Санкт-Петербург: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Лань,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2021.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—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48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с.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—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>ISBN</w:t>
      </w:r>
      <w:r w:rsidR="0030010F" w:rsidRPr="007B016F">
        <w:rPr>
          <w:spacing w:val="-3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 xml:space="preserve">978-5-8114-5888-2.Текст: электронный // Лань: электронно-библиотечная система. — URL: </w:t>
      </w:r>
      <w:hyperlink r:id="rId7">
        <w:r w:rsidR="0030010F" w:rsidRPr="007B016F">
          <w:rPr>
            <w:color w:val="0000FF"/>
            <w:sz w:val="24"/>
            <w:szCs w:val="24"/>
            <w:u w:val="single" w:color="0000FF"/>
          </w:rPr>
          <w:t>https://e.lanbook.com/book/146637</w:t>
        </w:r>
      </w:hyperlink>
      <w:r w:rsidR="0030010F" w:rsidRPr="007B016F">
        <w:rPr>
          <w:color w:val="0000FF"/>
          <w:sz w:val="24"/>
          <w:szCs w:val="24"/>
        </w:rPr>
        <w:t xml:space="preserve"> </w:t>
      </w:r>
      <w:r w:rsidR="0030010F" w:rsidRPr="007B016F">
        <w:rPr>
          <w:sz w:val="24"/>
          <w:szCs w:val="24"/>
        </w:rPr>
        <w:t xml:space="preserve">(дата обращения: 01.12.2021). — Режим доступа: для </w:t>
      </w:r>
      <w:proofErr w:type="spellStart"/>
      <w:r w:rsidR="0030010F" w:rsidRPr="007B016F">
        <w:rPr>
          <w:sz w:val="24"/>
          <w:szCs w:val="24"/>
        </w:rPr>
        <w:t>авториз</w:t>
      </w:r>
      <w:proofErr w:type="spellEnd"/>
      <w:r w:rsidR="0030010F" w:rsidRPr="007B016F">
        <w:rPr>
          <w:sz w:val="24"/>
          <w:szCs w:val="24"/>
        </w:rPr>
        <w:t>. пользователей.</w:t>
      </w:r>
    </w:p>
    <w:p w:rsidR="007B016F" w:rsidRDefault="007B016F" w:rsidP="007B016F">
      <w:pPr>
        <w:pStyle w:val="a5"/>
        <w:tabs>
          <w:tab w:val="left" w:pos="1183"/>
        </w:tabs>
        <w:ind w:left="284" w:right="267" w:firstLine="0"/>
        <w:rPr>
          <w:sz w:val="24"/>
        </w:rPr>
      </w:pPr>
      <w:r>
        <w:rPr>
          <w:sz w:val="24"/>
          <w:szCs w:val="24"/>
        </w:rPr>
        <w:tab/>
      </w:r>
      <w:r>
        <w:rPr>
          <w:sz w:val="24"/>
        </w:rPr>
        <w:t xml:space="preserve">7. </w:t>
      </w:r>
      <w:r w:rsidR="0030010F" w:rsidRPr="007B016F">
        <w:rPr>
          <w:sz w:val="24"/>
        </w:rPr>
        <w:t xml:space="preserve">Леонова О. Н. Начертательная геометрия в примерах и задачах: учебное пособие для СПО / О. Н. Леонова, Е. А. </w:t>
      </w:r>
      <w:proofErr w:type="spellStart"/>
      <w:r w:rsidR="0030010F" w:rsidRPr="007B016F">
        <w:rPr>
          <w:sz w:val="24"/>
        </w:rPr>
        <w:t>Разумнова</w:t>
      </w:r>
      <w:proofErr w:type="spellEnd"/>
      <w:r w:rsidR="0030010F" w:rsidRPr="007B016F">
        <w:rPr>
          <w:sz w:val="24"/>
        </w:rPr>
        <w:t xml:space="preserve">. — Санкт-Петербург: Лань, 2020. — 212 с. — ISBN 978-5-8114-6413-5. — Текст: электронный // Лань: электронно-библиотечная система. — URL: https://e.lanbook.com/book/147259 (дата обращения: 01.12.2021). — Режим доступа: для </w:t>
      </w:r>
      <w:proofErr w:type="spellStart"/>
      <w:r w:rsidR="0030010F" w:rsidRPr="007B016F">
        <w:rPr>
          <w:sz w:val="24"/>
        </w:rPr>
        <w:t>авториз</w:t>
      </w:r>
      <w:proofErr w:type="spellEnd"/>
      <w:r w:rsidR="0030010F" w:rsidRPr="007B016F">
        <w:rPr>
          <w:sz w:val="24"/>
        </w:rPr>
        <w:t>. пользователей.</w:t>
      </w:r>
    </w:p>
    <w:p w:rsidR="007B016F" w:rsidRDefault="007B016F" w:rsidP="007B016F">
      <w:pPr>
        <w:pStyle w:val="a5"/>
        <w:tabs>
          <w:tab w:val="left" w:pos="1183"/>
        </w:tabs>
        <w:ind w:left="284" w:right="267" w:firstLine="0"/>
        <w:rPr>
          <w:sz w:val="24"/>
        </w:rPr>
      </w:pPr>
      <w:r>
        <w:rPr>
          <w:sz w:val="24"/>
        </w:rPr>
        <w:tab/>
      </w:r>
      <w:r w:rsidRPr="007B016F">
        <w:rPr>
          <w:sz w:val="24"/>
        </w:rPr>
        <w:t xml:space="preserve">8. </w:t>
      </w:r>
      <w:r w:rsidR="0030010F" w:rsidRPr="007B016F">
        <w:rPr>
          <w:sz w:val="24"/>
        </w:rPr>
        <w:t>Лызлов А. Н.</w:t>
      </w:r>
      <w:r w:rsidR="0030010F" w:rsidRPr="007B016F">
        <w:rPr>
          <w:spacing w:val="-2"/>
          <w:sz w:val="24"/>
        </w:rPr>
        <w:t xml:space="preserve"> </w:t>
      </w:r>
      <w:r w:rsidR="0030010F" w:rsidRPr="007B016F">
        <w:rPr>
          <w:sz w:val="24"/>
        </w:rPr>
        <w:t xml:space="preserve">Начертательная геометрия. Задачи и решения: учебное пособие для СПО / А. Н. Лызлов, М. В. </w:t>
      </w:r>
      <w:proofErr w:type="spellStart"/>
      <w:r w:rsidR="0030010F" w:rsidRPr="007B016F">
        <w:rPr>
          <w:sz w:val="24"/>
        </w:rPr>
        <w:t>Ракитская</w:t>
      </w:r>
      <w:proofErr w:type="spellEnd"/>
      <w:r w:rsidR="0030010F" w:rsidRPr="007B016F">
        <w:rPr>
          <w:sz w:val="24"/>
        </w:rPr>
        <w:t>, Д. Е. Тихонов-Бугров. — Санкт-Петербург: Лань, 2021. — 88 с. — ISBN 978-5-8114-6882-9. — Текст: электронный // Лань: электронн</w:t>
      </w:r>
      <w:proofErr w:type="gramStart"/>
      <w:r w:rsidR="0030010F" w:rsidRPr="007B016F">
        <w:rPr>
          <w:sz w:val="24"/>
        </w:rPr>
        <w:t>о-</w:t>
      </w:r>
      <w:proofErr w:type="gramEnd"/>
      <w:r w:rsidR="0030010F" w:rsidRPr="007B016F">
        <w:rPr>
          <w:sz w:val="24"/>
        </w:rPr>
        <w:t xml:space="preserve"> библиотечная система. — URL: https://e.lanbook.com/book/153650 (дата обращения: 01.12.2021). — Режим доступа: для </w:t>
      </w:r>
      <w:proofErr w:type="spellStart"/>
      <w:r w:rsidR="0030010F" w:rsidRPr="007B016F">
        <w:rPr>
          <w:sz w:val="24"/>
        </w:rPr>
        <w:t>авториз</w:t>
      </w:r>
      <w:proofErr w:type="spellEnd"/>
      <w:r w:rsidR="0030010F" w:rsidRPr="007B016F">
        <w:rPr>
          <w:sz w:val="24"/>
        </w:rPr>
        <w:t>. пользователей.</w:t>
      </w:r>
    </w:p>
    <w:p w:rsidR="0030010F" w:rsidRPr="007B016F" w:rsidRDefault="007B016F" w:rsidP="007B016F">
      <w:pPr>
        <w:pStyle w:val="a5"/>
        <w:tabs>
          <w:tab w:val="left" w:pos="1183"/>
        </w:tabs>
        <w:ind w:left="284" w:right="267" w:firstLine="0"/>
        <w:rPr>
          <w:sz w:val="24"/>
          <w:szCs w:val="24"/>
        </w:rPr>
      </w:pPr>
      <w:r>
        <w:rPr>
          <w:sz w:val="24"/>
        </w:rPr>
        <w:t xml:space="preserve">9. </w:t>
      </w:r>
      <w:r w:rsidR="0030010F" w:rsidRPr="007B016F">
        <w:rPr>
          <w:sz w:val="24"/>
        </w:rPr>
        <w:t>Тарасов Б. Ф. Начертательная геометрия: учебник для СПО / Б. Ф. Тарасов, Л. А. Дудкина,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 xml:space="preserve">С. О. </w:t>
      </w:r>
      <w:proofErr w:type="spellStart"/>
      <w:r w:rsidR="0030010F" w:rsidRPr="007B016F">
        <w:rPr>
          <w:sz w:val="24"/>
        </w:rPr>
        <w:t>Немолотов</w:t>
      </w:r>
      <w:proofErr w:type="spellEnd"/>
      <w:r w:rsidR="0030010F" w:rsidRPr="007B016F">
        <w:rPr>
          <w:sz w:val="24"/>
        </w:rPr>
        <w:t>. — Санкт-Петербург: Лань,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>2021. — 256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>с.</w:t>
      </w:r>
      <w:r w:rsidR="0030010F" w:rsidRPr="007B016F">
        <w:rPr>
          <w:spacing w:val="-1"/>
          <w:sz w:val="24"/>
        </w:rPr>
        <w:t xml:space="preserve"> </w:t>
      </w:r>
      <w:r w:rsidR="0030010F" w:rsidRPr="007B016F">
        <w:rPr>
          <w:sz w:val="24"/>
        </w:rPr>
        <w:t xml:space="preserve">— ISBN 978-5-8114- 6890-4. — Текст: электронный // Лань: электронно-библиотечная система. — URL: https://e.lanbook.com/book/153658 (дата обращения: 01.12.2021). — Режим доступа: для </w:t>
      </w:r>
      <w:proofErr w:type="spellStart"/>
      <w:r w:rsidR="0030010F" w:rsidRPr="007B016F">
        <w:rPr>
          <w:sz w:val="24"/>
        </w:rPr>
        <w:t>авториз</w:t>
      </w:r>
      <w:proofErr w:type="spellEnd"/>
      <w:r w:rsidR="0030010F" w:rsidRPr="007B016F">
        <w:rPr>
          <w:sz w:val="24"/>
        </w:rPr>
        <w:t>. пользователей.</w:t>
      </w:r>
    </w:p>
    <w:p w:rsidR="0030010F" w:rsidRPr="00A27910" w:rsidRDefault="00A27910" w:rsidP="00A27910">
      <w:pPr>
        <w:tabs>
          <w:tab w:val="left" w:pos="709"/>
        </w:tabs>
        <w:spacing w:before="1"/>
        <w:rPr>
          <w:b/>
          <w:sz w:val="24"/>
        </w:rPr>
      </w:pPr>
      <w:r>
        <w:rPr>
          <w:b/>
          <w:sz w:val="24"/>
        </w:rPr>
        <w:tab/>
      </w:r>
      <w:r w:rsidR="0030010F" w:rsidRPr="00A27910">
        <w:rPr>
          <w:b/>
          <w:sz w:val="24"/>
        </w:rPr>
        <w:t>Дополнительные</w:t>
      </w:r>
      <w:r w:rsidR="0030010F" w:rsidRPr="00A27910">
        <w:rPr>
          <w:b/>
          <w:spacing w:val="-11"/>
          <w:sz w:val="24"/>
        </w:rPr>
        <w:t xml:space="preserve"> </w:t>
      </w:r>
      <w:r w:rsidR="0030010F" w:rsidRPr="00A27910">
        <w:rPr>
          <w:b/>
          <w:spacing w:val="-2"/>
          <w:sz w:val="24"/>
        </w:rPr>
        <w:t>источники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1"/>
        </w:rPr>
        <w:t xml:space="preserve"> </w:t>
      </w:r>
      <w:r>
        <w:t>2.301-68</w:t>
      </w:r>
      <w:r>
        <w:rPr>
          <w:spacing w:val="-1"/>
        </w:rPr>
        <w:t xml:space="preserve"> </w:t>
      </w:r>
      <w:r>
        <w:t>«ЕСКД.</w:t>
      </w:r>
      <w:r>
        <w:rPr>
          <w:spacing w:val="-1"/>
        </w:rPr>
        <w:t xml:space="preserve"> </w:t>
      </w:r>
      <w:r>
        <w:t>Форматы»</w:t>
      </w:r>
      <w:r>
        <w:rPr>
          <w:spacing w:val="-1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 xml:space="preserve">2, </w:t>
      </w:r>
      <w:r>
        <w:rPr>
          <w:spacing w:val="-5"/>
        </w:rPr>
        <w:t>3).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1"/>
        </w:rPr>
        <w:t xml:space="preserve"> </w:t>
      </w:r>
      <w:r>
        <w:t>2.302-68</w:t>
      </w:r>
      <w:r>
        <w:rPr>
          <w:spacing w:val="-1"/>
        </w:rPr>
        <w:t xml:space="preserve"> </w:t>
      </w:r>
      <w:r>
        <w:t>«ЕСКД. Масштабы»</w:t>
      </w:r>
      <w:r>
        <w:rPr>
          <w:spacing w:val="-1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 N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 xml:space="preserve">2, </w:t>
      </w:r>
      <w:r>
        <w:rPr>
          <w:spacing w:val="-5"/>
        </w:rPr>
        <w:t>3).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2"/>
        </w:rPr>
        <w:t xml:space="preserve"> </w:t>
      </w:r>
      <w:r>
        <w:t>2.303-68</w:t>
      </w:r>
      <w:r>
        <w:rPr>
          <w:spacing w:val="-1"/>
        </w:rPr>
        <w:t xml:space="preserve"> </w:t>
      </w:r>
      <w:r>
        <w:t>«ЕСКД.</w:t>
      </w:r>
      <w:r>
        <w:rPr>
          <w:spacing w:val="-1"/>
        </w:rPr>
        <w:t xml:space="preserve"> </w:t>
      </w:r>
      <w:r>
        <w:t>Линии»</w:t>
      </w:r>
      <w:r>
        <w:rPr>
          <w:spacing w:val="-1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Изменениями</w:t>
      </w:r>
      <w:r>
        <w:rPr>
          <w:spacing w:val="-1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rPr>
          <w:spacing w:val="-5"/>
        </w:rPr>
        <w:t>3).</w:t>
      </w:r>
    </w:p>
    <w:p w:rsidR="0030010F" w:rsidRDefault="0030010F" w:rsidP="0030010F">
      <w:pPr>
        <w:pStyle w:val="a3"/>
        <w:ind w:left="930" w:right="1181"/>
      </w:pPr>
      <w:r>
        <w:t>ГОСТ</w:t>
      </w:r>
      <w:r>
        <w:rPr>
          <w:spacing w:val="-4"/>
        </w:rPr>
        <w:t xml:space="preserve"> </w:t>
      </w:r>
      <w:r>
        <w:t>2.304-81</w:t>
      </w:r>
      <w:r>
        <w:rPr>
          <w:spacing w:val="-4"/>
        </w:rPr>
        <w:t xml:space="preserve"> </w:t>
      </w:r>
      <w:r>
        <w:t>«ЕСКД.</w:t>
      </w:r>
      <w:r>
        <w:rPr>
          <w:spacing w:val="-4"/>
        </w:rPr>
        <w:t xml:space="preserve"> </w:t>
      </w:r>
      <w:r>
        <w:t>Шрифты</w:t>
      </w:r>
      <w:r>
        <w:rPr>
          <w:spacing w:val="-4"/>
        </w:rPr>
        <w:t xml:space="preserve"> </w:t>
      </w:r>
      <w:r>
        <w:t>чертежные»</w:t>
      </w:r>
      <w:r>
        <w:rPr>
          <w:spacing w:val="-4"/>
        </w:rPr>
        <w:t xml:space="preserve"> </w:t>
      </w:r>
      <w:r>
        <w:t>(с</w:t>
      </w:r>
      <w:r>
        <w:rPr>
          <w:spacing w:val="-6"/>
        </w:rPr>
        <w:t xml:space="preserve"> </w:t>
      </w:r>
      <w:r>
        <w:t>Изменениями</w:t>
      </w:r>
      <w:r>
        <w:rPr>
          <w:spacing w:val="-4"/>
        </w:rPr>
        <w:t xml:space="preserve"> </w:t>
      </w:r>
      <w:r>
        <w:t>N</w:t>
      </w:r>
      <w:r>
        <w:rPr>
          <w:spacing w:val="-5"/>
        </w:rPr>
        <w:t xml:space="preserve"> </w:t>
      </w:r>
      <w:r>
        <w:t>1,</w:t>
      </w:r>
      <w:r>
        <w:rPr>
          <w:spacing w:val="-4"/>
        </w:rPr>
        <w:t xml:space="preserve"> </w:t>
      </w:r>
      <w:r>
        <w:t>2). ГОСТ 2.305- 2008 «ЕСКД. Изображения — виды, разрезы, сечения».</w:t>
      </w:r>
    </w:p>
    <w:p w:rsidR="0030010F" w:rsidRDefault="0030010F" w:rsidP="0030010F">
      <w:pPr>
        <w:pStyle w:val="a3"/>
        <w:ind w:left="222" w:firstLine="707"/>
      </w:pPr>
      <w:r>
        <w:lastRenderedPageBreak/>
        <w:t>ГОСТ</w:t>
      </w:r>
      <w:r>
        <w:rPr>
          <w:spacing w:val="80"/>
        </w:rPr>
        <w:t xml:space="preserve"> </w:t>
      </w:r>
      <w:r>
        <w:t>2.306-68</w:t>
      </w:r>
      <w:r>
        <w:rPr>
          <w:spacing w:val="80"/>
        </w:rPr>
        <w:t xml:space="preserve"> </w:t>
      </w:r>
      <w:r>
        <w:t>«ЕСКД.</w:t>
      </w:r>
      <w:r>
        <w:rPr>
          <w:spacing w:val="80"/>
        </w:rPr>
        <w:t xml:space="preserve"> </w:t>
      </w:r>
      <w:r>
        <w:t>Обозначения</w:t>
      </w:r>
      <w:r>
        <w:rPr>
          <w:spacing w:val="80"/>
        </w:rPr>
        <w:t xml:space="preserve"> </w:t>
      </w:r>
      <w:r>
        <w:t>графических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их нанесения на чертежах».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4"/>
        </w:rPr>
        <w:t xml:space="preserve"> </w:t>
      </w:r>
      <w:r>
        <w:t>2.307-</w:t>
      </w:r>
      <w:r>
        <w:rPr>
          <w:spacing w:val="-2"/>
        </w:rPr>
        <w:t xml:space="preserve"> </w:t>
      </w:r>
      <w:r>
        <w:t>2011</w:t>
      </w:r>
      <w:r>
        <w:rPr>
          <w:spacing w:val="-1"/>
        </w:rPr>
        <w:t xml:space="preserve"> </w:t>
      </w:r>
      <w:r>
        <w:t>«ЕСКД.</w:t>
      </w:r>
      <w:r>
        <w:rPr>
          <w:spacing w:val="-1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размеров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предельных</w:t>
      </w:r>
      <w:r>
        <w:rPr>
          <w:spacing w:val="-1"/>
        </w:rPr>
        <w:t xml:space="preserve"> </w:t>
      </w:r>
      <w:r>
        <w:rPr>
          <w:spacing w:val="-2"/>
        </w:rPr>
        <w:t>отклонений».</w:t>
      </w:r>
    </w:p>
    <w:p w:rsidR="0030010F" w:rsidRDefault="0030010F" w:rsidP="0030010F">
      <w:pPr>
        <w:pStyle w:val="a3"/>
        <w:tabs>
          <w:tab w:val="left" w:pos="1788"/>
          <w:tab w:val="left" w:pos="2648"/>
          <w:tab w:val="left" w:pos="3366"/>
          <w:tab w:val="left" w:pos="4416"/>
          <w:tab w:val="left" w:pos="5613"/>
          <w:tab w:val="left" w:pos="6798"/>
          <w:tab w:val="left" w:pos="7746"/>
          <w:tab w:val="left" w:pos="8110"/>
        </w:tabs>
        <w:ind w:left="222" w:right="272" w:firstLine="707"/>
      </w:pPr>
      <w:r>
        <w:rPr>
          <w:spacing w:val="-4"/>
        </w:rPr>
        <w:t>ГОСТ</w:t>
      </w:r>
      <w:r>
        <w:tab/>
      </w:r>
      <w:r>
        <w:rPr>
          <w:spacing w:val="-2"/>
        </w:rPr>
        <w:t>2.308-</w:t>
      </w:r>
      <w:r>
        <w:tab/>
      </w:r>
      <w:r>
        <w:rPr>
          <w:spacing w:val="-4"/>
        </w:rPr>
        <w:t>2011</w:t>
      </w:r>
      <w:r>
        <w:tab/>
      </w:r>
      <w:r>
        <w:rPr>
          <w:spacing w:val="-2"/>
        </w:rPr>
        <w:t>«ЕСКД.</w:t>
      </w:r>
      <w:r>
        <w:tab/>
      </w:r>
      <w:r>
        <w:rPr>
          <w:spacing w:val="-2"/>
        </w:rPr>
        <w:t>Указание</w:t>
      </w:r>
      <w:r>
        <w:tab/>
      </w:r>
      <w:r>
        <w:rPr>
          <w:spacing w:val="-2"/>
        </w:rPr>
        <w:t>допусков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расположения поверхностей».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4"/>
        </w:rPr>
        <w:t xml:space="preserve"> </w:t>
      </w:r>
      <w:r>
        <w:t>2.309-73</w:t>
      </w:r>
      <w:r>
        <w:rPr>
          <w:spacing w:val="-2"/>
        </w:rPr>
        <w:t xml:space="preserve"> </w:t>
      </w:r>
      <w:r>
        <w:t>«ЕСКД.</w:t>
      </w:r>
      <w:r>
        <w:rPr>
          <w:spacing w:val="-2"/>
        </w:rPr>
        <w:t xml:space="preserve"> </w:t>
      </w:r>
      <w:r>
        <w:t>Обозначение</w:t>
      </w:r>
      <w:r>
        <w:rPr>
          <w:spacing w:val="-3"/>
        </w:rPr>
        <w:t xml:space="preserve"> </w:t>
      </w:r>
      <w:r>
        <w:t xml:space="preserve">шероховатости </w:t>
      </w:r>
      <w:r>
        <w:rPr>
          <w:spacing w:val="-2"/>
        </w:rPr>
        <w:t>поверхностей».</w:t>
      </w:r>
    </w:p>
    <w:p w:rsidR="0030010F" w:rsidRDefault="0030010F" w:rsidP="0030010F">
      <w:pPr>
        <w:pStyle w:val="a3"/>
        <w:tabs>
          <w:tab w:val="left" w:pos="1793"/>
          <w:tab w:val="left" w:pos="2898"/>
          <w:tab w:val="left" w:pos="3951"/>
          <w:tab w:val="left" w:pos="5284"/>
          <w:tab w:val="left" w:pos="5762"/>
          <w:tab w:val="left" w:pos="6954"/>
          <w:tab w:val="left" w:pos="8505"/>
        </w:tabs>
        <w:ind w:left="222" w:right="271" w:firstLine="707"/>
      </w:pPr>
      <w:r>
        <w:rPr>
          <w:spacing w:val="-4"/>
        </w:rPr>
        <w:t>ГОСТ</w:t>
      </w:r>
      <w:r>
        <w:tab/>
      </w:r>
      <w:r>
        <w:rPr>
          <w:spacing w:val="-2"/>
        </w:rPr>
        <w:t>2.310-68</w:t>
      </w:r>
      <w:r>
        <w:tab/>
      </w:r>
      <w:r>
        <w:rPr>
          <w:spacing w:val="-2"/>
        </w:rPr>
        <w:t>«ЕСКД.</w:t>
      </w:r>
      <w:r>
        <w:tab/>
      </w:r>
      <w:r>
        <w:rPr>
          <w:spacing w:val="-2"/>
        </w:rPr>
        <w:t>Нанесение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чертежах</w:t>
      </w:r>
      <w:r>
        <w:tab/>
      </w:r>
      <w:r>
        <w:rPr>
          <w:spacing w:val="-2"/>
        </w:rPr>
        <w:t>обозначений</w:t>
      </w:r>
      <w:r>
        <w:tab/>
      </w:r>
      <w:r>
        <w:rPr>
          <w:spacing w:val="-2"/>
        </w:rPr>
        <w:t xml:space="preserve">покрытий, </w:t>
      </w:r>
      <w:r>
        <w:t>термической и других видов обработки» (с Изменениями N 1, 2, 3, 4).</w:t>
      </w:r>
    </w:p>
    <w:p w:rsidR="0030010F" w:rsidRDefault="0030010F" w:rsidP="0030010F">
      <w:pPr>
        <w:pStyle w:val="a3"/>
        <w:ind w:left="930"/>
      </w:pPr>
      <w:r>
        <w:t>ГОСТ</w:t>
      </w:r>
      <w:r>
        <w:rPr>
          <w:spacing w:val="-4"/>
        </w:rPr>
        <w:t xml:space="preserve"> </w:t>
      </w:r>
      <w:r>
        <w:t>2.311-68</w:t>
      </w:r>
      <w:r>
        <w:rPr>
          <w:spacing w:val="-1"/>
        </w:rPr>
        <w:t xml:space="preserve"> </w:t>
      </w:r>
      <w:r>
        <w:t>«ЕСКД.</w:t>
      </w:r>
      <w:r>
        <w:rPr>
          <w:spacing w:val="-1"/>
        </w:rPr>
        <w:t xml:space="preserve"> </w:t>
      </w:r>
      <w:r>
        <w:t>Изображение</w:t>
      </w:r>
      <w:r>
        <w:rPr>
          <w:spacing w:val="-2"/>
        </w:rPr>
        <w:t xml:space="preserve"> резьбы».</w:t>
      </w:r>
    </w:p>
    <w:p w:rsidR="0030010F" w:rsidRDefault="0030010F" w:rsidP="0030010F">
      <w:pPr>
        <w:pStyle w:val="a3"/>
        <w:ind w:left="222" w:firstLine="707"/>
      </w:pPr>
      <w:r>
        <w:t>ГОСТ</w:t>
      </w:r>
      <w:r>
        <w:rPr>
          <w:spacing w:val="80"/>
        </w:rPr>
        <w:t xml:space="preserve"> </w:t>
      </w:r>
      <w:r>
        <w:t>2.312-72</w:t>
      </w:r>
      <w:r>
        <w:rPr>
          <w:spacing w:val="80"/>
        </w:rPr>
        <w:t xml:space="preserve"> </w:t>
      </w:r>
      <w:r>
        <w:t>«ЕСКД.</w:t>
      </w:r>
      <w:r>
        <w:rPr>
          <w:spacing w:val="80"/>
        </w:rPr>
        <w:t xml:space="preserve"> </w:t>
      </w:r>
      <w:r>
        <w:t>Условные</w:t>
      </w:r>
      <w:r>
        <w:rPr>
          <w:spacing w:val="80"/>
        </w:rPr>
        <w:t xml:space="preserve"> </w:t>
      </w:r>
      <w:r>
        <w:t>изображения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обозначения</w:t>
      </w:r>
      <w:r>
        <w:rPr>
          <w:spacing w:val="80"/>
        </w:rPr>
        <w:t xml:space="preserve"> </w:t>
      </w:r>
      <w:r>
        <w:t>швов</w:t>
      </w:r>
      <w:r>
        <w:rPr>
          <w:spacing w:val="80"/>
        </w:rPr>
        <w:t xml:space="preserve"> </w:t>
      </w:r>
      <w:r>
        <w:t xml:space="preserve">сварных </w:t>
      </w:r>
      <w:r>
        <w:rPr>
          <w:spacing w:val="-2"/>
        </w:rPr>
        <w:t>соединений».</w:t>
      </w:r>
    </w:p>
    <w:p w:rsidR="0030010F" w:rsidRDefault="0030010F" w:rsidP="0030010F">
      <w:pPr>
        <w:pStyle w:val="a3"/>
        <w:spacing w:before="1"/>
        <w:ind w:left="222" w:firstLine="707"/>
      </w:pPr>
      <w:r>
        <w:t>ГОСТ</w:t>
      </w:r>
      <w:r>
        <w:rPr>
          <w:spacing w:val="80"/>
        </w:rPr>
        <w:t xml:space="preserve"> </w:t>
      </w:r>
      <w:r>
        <w:t>2.313-82</w:t>
      </w:r>
      <w:r>
        <w:rPr>
          <w:spacing w:val="80"/>
        </w:rPr>
        <w:t xml:space="preserve"> </w:t>
      </w:r>
      <w:r>
        <w:t>«ЕСКД.</w:t>
      </w:r>
      <w:r>
        <w:rPr>
          <w:spacing w:val="80"/>
        </w:rPr>
        <w:t xml:space="preserve"> </w:t>
      </w:r>
      <w:r>
        <w:t>Условные</w:t>
      </w:r>
      <w:r>
        <w:rPr>
          <w:spacing w:val="80"/>
        </w:rPr>
        <w:t xml:space="preserve"> </w:t>
      </w:r>
      <w:r>
        <w:t>изображения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обозначения</w:t>
      </w:r>
      <w:r>
        <w:rPr>
          <w:spacing w:val="80"/>
        </w:rPr>
        <w:t xml:space="preserve"> </w:t>
      </w:r>
      <w:r>
        <w:t>неразъемных</w:t>
      </w:r>
      <w:r>
        <w:rPr>
          <w:spacing w:val="40"/>
        </w:rPr>
        <w:t xml:space="preserve"> </w:t>
      </w:r>
      <w:r>
        <w:rPr>
          <w:spacing w:val="-2"/>
        </w:rPr>
        <w:t>соединений».</w:t>
      </w:r>
    </w:p>
    <w:p w:rsidR="0030010F" w:rsidRDefault="0030010F" w:rsidP="0030010F">
      <w:pPr>
        <w:pStyle w:val="a3"/>
        <w:ind w:left="222" w:firstLine="707"/>
      </w:pPr>
      <w:r>
        <w:t xml:space="preserve">ГОСТ 2.316-2008 «ЕСКД. Правила нанесения надписей, технических требований и </w:t>
      </w:r>
      <w:r>
        <w:rPr>
          <w:spacing w:val="-2"/>
        </w:rPr>
        <w:t>таблиц».</w:t>
      </w:r>
    </w:p>
    <w:p w:rsidR="0030010F" w:rsidRDefault="0030010F" w:rsidP="0030010F">
      <w:pPr>
        <w:pStyle w:val="a3"/>
        <w:ind w:left="930"/>
        <w:rPr>
          <w:spacing w:val="-2"/>
        </w:rPr>
      </w:pPr>
      <w:r>
        <w:t>ГОСТ</w:t>
      </w:r>
      <w:r>
        <w:rPr>
          <w:spacing w:val="-5"/>
        </w:rPr>
        <w:t xml:space="preserve"> </w:t>
      </w:r>
      <w:r>
        <w:t>2.317-2011</w:t>
      </w:r>
      <w:r>
        <w:rPr>
          <w:spacing w:val="-3"/>
        </w:rPr>
        <w:t xml:space="preserve"> </w:t>
      </w:r>
      <w:r>
        <w:t>«ЕСКД.</w:t>
      </w:r>
      <w:r>
        <w:rPr>
          <w:spacing w:val="-2"/>
        </w:rPr>
        <w:t xml:space="preserve"> </w:t>
      </w:r>
      <w:r>
        <w:t>Аксонометрические</w:t>
      </w:r>
      <w:r>
        <w:rPr>
          <w:spacing w:val="-3"/>
        </w:rPr>
        <w:t xml:space="preserve"> </w:t>
      </w:r>
      <w:r>
        <w:rPr>
          <w:spacing w:val="-2"/>
        </w:rPr>
        <w:t>проекции».</w:t>
      </w:r>
    </w:p>
    <w:p w:rsidR="007B016F" w:rsidRDefault="007B016F" w:rsidP="007B016F">
      <w:pPr>
        <w:pStyle w:val="a3"/>
        <w:spacing w:before="60"/>
        <w:ind w:left="222" w:firstLine="707"/>
      </w:pPr>
      <w:r>
        <w:t>ГОСТ</w:t>
      </w:r>
      <w:r>
        <w:rPr>
          <w:spacing w:val="33"/>
        </w:rPr>
        <w:t xml:space="preserve"> </w:t>
      </w:r>
      <w:r>
        <w:t>2.318-81</w:t>
      </w:r>
      <w:r>
        <w:rPr>
          <w:spacing w:val="34"/>
        </w:rPr>
        <w:t xml:space="preserve"> </w:t>
      </w:r>
      <w:r>
        <w:t>«ЕСКД.</w:t>
      </w:r>
      <w:r>
        <w:rPr>
          <w:spacing w:val="33"/>
        </w:rPr>
        <w:t xml:space="preserve"> </w:t>
      </w:r>
      <w:r>
        <w:t>Правила</w:t>
      </w:r>
      <w:r>
        <w:rPr>
          <w:spacing w:val="33"/>
        </w:rPr>
        <w:t xml:space="preserve"> </w:t>
      </w:r>
      <w:r>
        <w:t>упрощенного</w:t>
      </w:r>
      <w:r>
        <w:rPr>
          <w:spacing w:val="34"/>
        </w:rPr>
        <w:t xml:space="preserve"> </w:t>
      </w:r>
      <w:r>
        <w:t>нанесения</w:t>
      </w:r>
      <w:r>
        <w:rPr>
          <w:spacing w:val="34"/>
        </w:rPr>
        <w:t xml:space="preserve"> </w:t>
      </w:r>
      <w:r>
        <w:t>размеров</w:t>
      </w:r>
      <w:r>
        <w:rPr>
          <w:spacing w:val="36"/>
        </w:rPr>
        <w:t xml:space="preserve"> </w:t>
      </w:r>
      <w:r>
        <w:t>отверстий»</w:t>
      </w:r>
      <w:r>
        <w:rPr>
          <w:spacing w:val="34"/>
        </w:rPr>
        <w:t xml:space="preserve"> </w:t>
      </w:r>
      <w:r>
        <w:t>(с Изменениями N 1).</w:t>
      </w:r>
    </w:p>
    <w:p w:rsidR="007B016F" w:rsidRDefault="007B016F" w:rsidP="007B016F">
      <w:pPr>
        <w:pStyle w:val="a3"/>
        <w:spacing w:before="1"/>
        <w:ind w:left="930"/>
      </w:pPr>
      <w:r>
        <w:t>ГОСТ</w:t>
      </w:r>
      <w:r>
        <w:rPr>
          <w:spacing w:val="-4"/>
        </w:rPr>
        <w:t xml:space="preserve"> </w:t>
      </w:r>
      <w:r>
        <w:t>2.320-82</w:t>
      </w:r>
      <w:r>
        <w:rPr>
          <w:spacing w:val="-4"/>
        </w:rPr>
        <w:t xml:space="preserve"> </w:t>
      </w:r>
      <w:r>
        <w:t>«ЕСКД.</w:t>
      </w:r>
      <w:r>
        <w:rPr>
          <w:spacing w:val="-4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нанесения</w:t>
      </w:r>
      <w:r>
        <w:rPr>
          <w:spacing w:val="-4"/>
        </w:rPr>
        <w:t xml:space="preserve"> </w:t>
      </w:r>
      <w:r>
        <w:t>размеров,</w:t>
      </w:r>
      <w:r>
        <w:rPr>
          <w:spacing w:val="-4"/>
        </w:rPr>
        <w:t xml:space="preserve"> </w:t>
      </w:r>
      <w:r>
        <w:t>допусков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посадок</w:t>
      </w:r>
      <w:r>
        <w:rPr>
          <w:spacing w:val="-3"/>
        </w:rPr>
        <w:t xml:space="preserve"> </w:t>
      </w:r>
      <w:r>
        <w:t>конусов». ГОСТ 2.321-84 «ЕСКД. Обозначения буквенные».</w:t>
      </w:r>
    </w:p>
    <w:p w:rsidR="007B016F" w:rsidRDefault="007B016F" w:rsidP="007B016F">
      <w:pPr>
        <w:pStyle w:val="a3"/>
      </w:pPr>
    </w:p>
    <w:p w:rsidR="007B016F" w:rsidRDefault="007B016F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a3"/>
        <w:ind w:left="930"/>
      </w:pPr>
    </w:p>
    <w:p w:rsidR="00A27910" w:rsidRDefault="00A27910" w:rsidP="0030010F">
      <w:pPr>
        <w:pStyle w:val="11"/>
        <w:tabs>
          <w:tab w:val="left" w:pos="1522"/>
        </w:tabs>
        <w:spacing w:before="0"/>
        <w:ind w:left="1162"/>
        <w:rPr>
          <w:b w:val="0"/>
          <w:bCs w:val="0"/>
        </w:rPr>
      </w:pPr>
    </w:p>
    <w:p w:rsidR="00A27910" w:rsidRDefault="00A27910" w:rsidP="0030010F">
      <w:pPr>
        <w:pStyle w:val="11"/>
        <w:tabs>
          <w:tab w:val="left" w:pos="1522"/>
        </w:tabs>
        <w:spacing w:before="0"/>
        <w:ind w:left="1162"/>
        <w:rPr>
          <w:b w:val="0"/>
          <w:bCs w:val="0"/>
        </w:rPr>
      </w:pPr>
    </w:p>
    <w:p w:rsidR="00A27910" w:rsidRDefault="00A27910" w:rsidP="0030010F">
      <w:pPr>
        <w:pStyle w:val="11"/>
        <w:tabs>
          <w:tab w:val="left" w:pos="1522"/>
        </w:tabs>
        <w:spacing w:before="0"/>
        <w:ind w:left="1162"/>
        <w:rPr>
          <w:b w:val="0"/>
          <w:bCs w:val="0"/>
        </w:rPr>
      </w:pPr>
    </w:p>
    <w:p w:rsidR="0030010F" w:rsidRDefault="0030010F" w:rsidP="00A27910">
      <w:pPr>
        <w:pStyle w:val="11"/>
        <w:numPr>
          <w:ilvl w:val="0"/>
          <w:numId w:val="1"/>
        </w:numPr>
        <w:tabs>
          <w:tab w:val="left" w:pos="284"/>
        </w:tabs>
        <w:spacing w:before="0"/>
        <w:jc w:val="center"/>
        <w:rPr>
          <w:spacing w:val="-2"/>
        </w:rPr>
      </w:pPr>
      <w:r>
        <w:lastRenderedPageBreak/>
        <w:t>КОНТРОЛЬ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rPr>
          <w:spacing w:val="-2"/>
        </w:rPr>
        <w:t>УЧЕБНОЙ</w:t>
      </w:r>
      <w:r w:rsidR="00A27910">
        <w:rPr>
          <w:spacing w:val="-2"/>
        </w:rPr>
        <w:t xml:space="preserve"> </w:t>
      </w:r>
      <w:r w:rsidRPr="00A27910">
        <w:rPr>
          <w:spacing w:val="-2"/>
        </w:rPr>
        <w:t>ДИСЦИПЛИНЫ</w:t>
      </w:r>
    </w:p>
    <w:p w:rsidR="00A27910" w:rsidRDefault="00A27910" w:rsidP="00A27910">
      <w:pPr>
        <w:pStyle w:val="11"/>
        <w:tabs>
          <w:tab w:val="left" w:pos="284"/>
        </w:tabs>
        <w:spacing w:before="0"/>
        <w:ind w:left="0"/>
        <w:rPr>
          <w:spacing w:val="-2"/>
        </w:rPr>
      </w:pPr>
    </w:p>
    <w:p w:rsidR="00A27910" w:rsidRPr="00DD7329" w:rsidRDefault="00A27910" w:rsidP="00A279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DD7329">
        <w:t xml:space="preserve">Контроль и оценка результатов освоения дисциплины осуществляется </w:t>
      </w:r>
      <w:r w:rsidRPr="00CF42E7">
        <w:t xml:space="preserve">преподавателем в процессе практических работ, тестирования, а также выполнения </w:t>
      </w:r>
      <w:proofErr w:type="gramStart"/>
      <w:r w:rsidRPr="00CF42E7">
        <w:t>обучающимися</w:t>
      </w:r>
      <w:proofErr w:type="gramEnd"/>
      <w:r w:rsidRPr="00CF42E7">
        <w:t xml:space="preserve"> индивидуальных заданий, проектов, исследований.</w:t>
      </w:r>
      <w:r w:rsidRPr="00DD7329">
        <w:t xml:space="preserve"> </w:t>
      </w:r>
    </w:p>
    <w:p w:rsidR="00530927" w:rsidRDefault="00530927" w:rsidP="0030010F">
      <w:pPr>
        <w:ind w:left="4269"/>
        <w:rPr>
          <w:b/>
          <w:spacing w:val="-2"/>
          <w:sz w:val="24"/>
        </w:rPr>
      </w:pPr>
    </w:p>
    <w:tbl>
      <w:tblPr>
        <w:tblStyle w:val="a7"/>
        <w:tblW w:w="0" w:type="auto"/>
        <w:tblLook w:val="04A0"/>
      </w:tblPr>
      <w:tblGrid>
        <w:gridCol w:w="4878"/>
        <w:gridCol w:w="2318"/>
        <w:gridCol w:w="2662"/>
      </w:tblGrid>
      <w:tr w:rsidR="00A27910" w:rsidTr="00A27910">
        <w:tc>
          <w:tcPr>
            <w:tcW w:w="4878" w:type="dxa"/>
            <w:vAlign w:val="center"/>
          </w:tcPr>
          <w:p w:rsidR="00A27910" w:rsidRDefault="00A27910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A27910" w:rsidRPr="00DD7329" w:rsidRDefault="00A27910" w:rsidP="001667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(усвоенные умения, усвоенные знания)</w:t>
            </w:r>
          </w:p>
        </w:tc>
        <w:tc>
          <w:tcPr>
            <w:tcW w:w="2318" w:type="dxa"/>
            <w:vAlign w:val="center"/>
          </w:tcPr>
          <w:p w:rsidR="00A27910" w:rsidRPr="00DD7329" w:rsidRDefault="00A27910" w:rsidP="001667EB">
            <w:pPr>
              <w:tabs>
                <w:tab w:val="left" w:pos="12474"/>
              </w:tabs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формируемых общих и профессиональных компетенций</w:t>
            </w:r>
          </w:p>
        </w:tc>
        <w:tc>
          <w:tcPr>
            <w:tcW w:w="2662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446"/>
            </w:tblGrid>
            <w:tr w:rsidR="00A27910" w:rsidRPr="00DD7329" w:rsidTr="001667EB">
              <w:trPr>
                <w:trHeight w:val="521"/>
              </w:trPr>
              <w:tc>
                <w:tcPr>
                  <w:tcW w:w="3413" w:type="dxa"/>
                </w:tcPr>
                <w:p w:rsidR="00A27910" w:rsidRPr="00DD7329" w:rsidRDefault="00A27910" w:rsidP="001667EB">
                  <w:pPr>
                    <w:tabs>
                      <w:tab w:val="left" w:pos="12474"/>
                    </w:tabs>
                    <w:adjustRightInd w:val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Формы и методы оценки результатов обучения</w:t>
                  </w:r>
                </w:p>
              </w:tc>
            </w:tr>
          </w:tbl>
          <w:p w:rsidR="00A27910" w:rsidRPr="00DD7329" w:rsidRDefault="00A27910" w:rsidP="001667E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30927" w:rsidTr="00A27910">
        <w:tc>
          <w:tcPr>
            <w:tcW w:w="4878" w:type="dxa"/>
          </w:tcPr>
          <w:p w:rsidR="00530927" w:rsidRPr="00166264" w:rsidRDefault="00530927" w:rsidP="00951A09">
            <w:pPr>
              <w:pStyle w:val="TableParagraph"/>
              <w:spacing w:line="260" w:lineRule="exact"/>
              <w:ind w:left="141"/>
              <w:rPr>
                <w:b/>
                <w:sz w:val="24"/>
              </w:rPr>
            </w:pPr>
            <w:r w:rsidRPr="00166264">
              <w:rPr>
                <w:b/>
                <w:sz w:val="24"/>
              </w:rPr>
              <w:t>Знать: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законы, методы и приемы проекционного черчения;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классы точности и их обозначение на чертежах;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правила оформления и чтения конструкторской и технологической документации;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способы</w:t>
            </w:r>
            <w:r w:rsidRPr="007B016F">
              <w:tab/>
              <w:t>графического</w:t>
            </w:r>
            <w:r>
              <w:t xml:space="preserve"> представления </w:t>
            </w:r>
            <w:r w:rsidRPr="007B016F">
              <w:t>технологического оборудования</w:t>
            </w:r>
            <w:r w:rsidRPr="007B016F">
              <w:tab/>
            </w:r>
            <w:r>
              <w:t xml:space="preserve"> и </w:t>
            </w:r>
            <w:r w:rsidRPr="007B016F">
              <w:t>выполнения технологических схем в ручной и машинной графике;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технику и принципы нанесения размеров;</w:t>
            </w:r>
          </w:p>
          <w:p w:rsidR="00A27910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 xml:space="preserve">типы и назначение спецификаций, правила их чтения и составления; </w:t>
            </w:r>
          </w:p>
          <w:p w:rsidR="00A27910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 w:rsidRPr="007B016F">
              <w:t>требования  государственных  стандартов</w:t>
            </w:r>
            <w:r>
              <w:t xml:space="preserve"> Единой</w:t>
            </w:r>
            <w:r>
              <w:tab/>
              <w:t>системы</w:t>
            </w:r>
            <w:r>
              <w:tab/>
              <w:t>конструкторской документации (далее - ЕСКД);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2"/>
              </w:numPr>
              <w:tabs>
                <w:tab w:val="left" w:pos="426"/>
              </w:tabs>
              <w:ind w:left="0" w:firstLine="142"/>
              <w:jc w:val="both"/>
            </w:pPr>
            <w:r>
              <w:t>Единой системы технологической документации (далее - ЕСТД).</w:t>
            </w:r>
          </w:p>
          <w:p w:rsidR="00530927" w:rsidRDefault="00530927" w:rsidP="00530927">
            <w:pPr>
              <w:rPr>
                <w:b/>
              </w:rPr>
            </w:pPr>
          </w:p>
        </w:tc>
        <w:tc>
          <w:tcPr>
            <w:tcW w:w="2318" w:type="dxa"/>
          </w:tcPr>
          <w:p w:rsidR="00A27910" w:rsidRDefault="00530927" w:rsidP="00530927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 w:rsidRPr="00530927">
              <w:rPr>
                <w:sz w:val="24"/>
              </w:rPr>
              <w:t xml:space="preserve">ОК </w:t>
            </w:r>
            <w:r>
              <w:rPr>
                <w:spacing w:val="-2"/>
                <w:sz w:val="24"/>
              </w:rPr>
              <w:t xml:space="preserve">02, ОК 04, </w:t>
            </w:r>
          </w:p>
          <w:p w:rsidR="00530927" w:rsidRDefault="00530927" w:rsidP="00530927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ОК </w:t>
            </w:r>
            <w:r w:rsidR="00A27910">
              <w:rPr>
                <w:spacing w:val="-2"/>
                <w:sz w:val="24"/>
              </w:rPr>
              <w:t>07</w:t>
            </w:r>
          </w:p>
          <w:p w:rsidR="00530927" w:rsidRDefault="00530927" w:rsidP="00530927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ПК 1.1</w:t>
            </w:r>
          </w:p>
          <w:p w:rsidR="00530927" w:rsidRPr="00166264" w:rsidRDefault="00530927" w:rsidP="00530927">
            <w:pPr>
              <w:jc w:val="center"/>
            </w:pPr>
          </w:p>
        </w:tc>
        <w:tc>
          <w:tcPr>
            <w:tcW w:w="2662" w:type="dxa"/>
          </w:tcPr>
          <w:p w:rsidR="00530927" w:rsidRDefault="00530927" w:rsidP="00951A09">
            <w:pPr>
              <w:pStyle w:val="TableParagraph"/>
              <w:spacing w:line="260" w:lineRule="exact"/>
              <w:ind w:left="14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и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оценивание</w:t>
            </w:r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выполнения</w:t>
            </w:r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индивидуальных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и</w:t>
            </w:r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групповых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заданий.</w:t>
            </w:r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Текущий</w:t>
            </w:r>
            <w:r w:rsidRPr="00166264">
              <w:rPr>
                <w:spacing w:val="-3"/>
                <w:sz w:val="24"/>
              </w:rPr>
              <w:t xml:space="preserve"> </w:t>
            </w:r>
            <w:r w:rsidRPr="00166264">
              <w:rPr>
                <w:sz w:val="24"/>
              </w:rPr>
              <w:t>контроль</w:t>
            </w:r>
            <w:r w:rsidRPr="00166264">
              <w:rPr>
                <w:spacing w:val="-2"/>
                <w:sz w:val="24"/>
              </w:rPr>
              <w:t xml:space="preserve"> </w:t>
            </w:r>
            <w:proofErr w:type="gramStart"/>
            <w:r w:rsidRPr="00166264">
              <w:rPr>
                <w:sz w:val="24"/>
              </w:rPr>
              <w:t>в</w:t>
            </w:r>
            <w:proofErr w:type="gramEnd"/>
          </w:p>
          <w:p w:rsidR="00530927" w:rsidRPr="00166264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166264">
              <w:rPr>
                <w:sz w:val="24"/>
              </w:rPr>
              <w:t>форме</w:t>
            </w:r>
            <w:r w:rsidRPr="00166264">
              <w:rPr>
                <w:spacing w:val="-4"/>
                <w:sz w:val="24"/>
              </w:rPr>
              <w:t xml:space="preserve"> </w:t>
            </w:r>
            <w:r w:rsidRPr="00166264">
              <w:rPr>
                <w:sz w:val="24"/>
              </w:rPr>
              <w:t>собеседования,</w:t>
            </w:r>
          </w:p>
          <w:p w:rsidR="00530927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ситуационных</w:t>
            </w:r>
            <w:proofErr w:type="gramEnd"/>
          </w:p>
          <w:p w:rsidR="00530927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  <w:p w:rsidR="00530927" w:rsidRDefault="00530927" w:rsidP="00951A09">
            <w:pPr>
              <w:rPr>
                <w:b/>
              </w:rPr>
            </w:pPr>
          </w:p>
        </w:tc>
      </w:tr>
      <w:tr w:rsidR="00530927" w:rsidTr="00A27910">
        <w:tc>
          <w:tcPr>
            <w:tcW w:w="4878" w:type="dxa"/>
          </w:tcPr>
          <w:p w:rsidR="00530927" w:rsidRPr="00166264" w:rsidRDefault="00530927" w:rsidP="00951A09">
            <w:pPr>
              <w:pStyle w:val="TableParagraph"/>
              <w:spacing w:line="260" w:lineRule="exact"/>
              <w:ind w:left="141"/>
              <w:rPr>
                <w:b/>
                <w:sz w:val="24"/>
              </w:rPr>
            </w:pPr>
            <w:r w:rsidRPr="00166264">
              <w:rPr>
                <w:b/>
                <w:sz w:val="24"/>
              </w:rPr>
              <w:t>Уметь: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spacing w:val="-2"/>
              </w:rPr>
            </w:pPr>
            <w:r w:rsidRPr="007B016F">
              <w:rPr>
                <w:spacing w:val="-2"/>
              </w:rPr>
              <w:t>выполнять графические изображения технологического оборудования и технологических схем в ручной и машинной графике;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spacing w:val="-2"/>
              </w:rPr>
            </w:pPr>
            <w:r w:rsidRPr="007B016F">
              <w:rPr>
                <w:spacing w:val="-2"/>
              </w:rPr>
              <w:t>выполнять комплексные чертежи геометрических тел и проекции точек, лежащих на их поверхности, в ручной и машинной графике;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spacing w:val="-2"/>
              </w:rPr>
            </w:pPr>
            <w:r w:rsidRPr="007B016F">
              <w:rPr>
                <w:spacing w:val="-2"/>
              </w:rPr>
              <w:t>выполнять</w:t>
            </w:r>
            <w:r w:rsidRPr="007B016F">
              <w:rPr>
                <w:spacing w:val="-2"/>
              </w:rPr>
              <w:tab/>
              <w:t>эскизы, технические рисунки и чертежи деталей, их элементов, узлов в ручной и машинной графике;</w:t>
            </w:r>
          </w:p>
          <w:p w:rsidR="00A27910" w:rsidRPr="007B016F" w:rsidRDefault="00A27910" w:rsidP="00A27910">
            <w:pPr>
              <w:pStyle w:val="a3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  <w:rPr>
                <w:spacing w:val="-2"/>
              </w:rPr>
            </w:pPr>
            <w:r w:rsidRPr="007B016F">
              <w:rPr>
                <w:spacing w:val="-2"/>
              </w:rPr>
              <w:t>оформлять технологическую</w:t>
            </w:r>
            <w:r w:rsidRPr="007B016F">
              <w:rPr>
                <w:spacing w:val="-2"/>
              </w:rPr>
              <w:tab/>
              <w:t>и конструкторску</w:t>
            </w:r>
            <w:r>
              <w:rPr>
                <w:spacing w:val="-2"/>
              </w:rPr>
              <w:t xml:space="preserve">ю документацию в соответствии с </w:t>
            </w:r>
            <w:r w:rsidRPr="007B016F">
              <w:rPr>
                <w:spacing w:val="-2"/>
              </w:rPr>
              <w:t>действующей нормативно-технической</w:t>
            </w:r>
            <w:r>
              <w:rPr>
                <w:spacing w:val="-2"/>
              </w:rPr>
              <w:t xml:space="preserve"> </w:t>
            </w:r>
            <w:r w:rsidRPr="007B016F">
              <w:rPr>
                <w:spacing w:val="-2"/>
              </w:rPr>
              <w:t>документацией;</w:t>
            </w:r>
          </w:p>
          <w:p w:rsidR="00A27910" w:rsidRDefault="00A27910" w:rsidP="00A27910">
            <w:pPr>
              <w:pStyle w:val="a3"/>
              <w:numPr>
                <w:ilvl w:val="0"/>
                <w:numId w:val="11"/>
              </w:numPr>
              <w:tabs>
                <w:tab w:val="left" w:pos="567"/>
              </w:tabs>
              <w:ind w:left="0" w:firstLine="284"/>
              <w:jc w:val="both"/>
            </w:pPr>
            <w:r w:rsidRPr="007B016F">
              <w:rPr>
                <w:spacing w:val="-2"/>
              </w:rPr>
              <w:lastRenderedPageBreak/>
              <w:t>читать</w:t>
            </w:r>
            <w:r w:rsidRPr="007B016F">
              <w:rPr>
                <w:spacing w:val="-2"/>
              </w:rPr>
              <w:tab/>
              <w:t>чертежи,</w:t>
            </w:r>
            <w:r>
              <w:rPr>
                <w:spacing w:val="-2"/>
              </w:rPr>
              <w:t xml:space="preserve"> </w:t>
            </w:r>
            <w:r>
              <w:t>технологические</w:t>
            </w:r>
            <w:r>
              <w:tab/>
              <w:t>схемы, спецификации и</w:t>
            </w:r>
            <w:r>
              <w:rPr>
                <w:spacing w:val="-2"/>
              </w:rPr>
              <w:t xml:space="preserve"> </w:t>
            </w:r>
            <w:r>
              <w:t>технологическую документацию по профилю специальности.</w:t>
            </w:r>
          </w:p>
          <w:p w:rsidR="00530927" w:rsidRDefault="00530927" w:rsidP="00530927">
            <w:pPr>
              <w:pStyle w:val="TableParagraph"/>
              <w:spacing w:line="256" w:lineRule="exact"/>
              <w:ind w:left="141"/>
              <w:rPr>
                <w:b/>
              </w:rPr>
            </w:pPr>
          </w:p>
        </w:tc>
        <w:tc>
          <w:tcPr>
            <w:tcW w:w="2318" w:type="dxa"/>
          </w:tcPr>
          <w:p w:rsidR="00A27910" w:rsidRDefault="00A27910" w:rsidP="00A27910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 w:rsidRPr="00530927">
              <w:rPr>
                <w:sz w:val="24"/>
              </w:rPr>
              <w:lastRenderedPageBreak/>
              <w:t xml:space="preserve">ОК </w:t>
            </w:r>
            <w:r>
              <w:rPr>
                <w:spacing w:val="-2"/>
                <w:sz w:val="24"/>
              </w:rPr>
              <w:t xml:space="preserve">02, ОК 04, </w:t>
            </w:r>
          </w:p>
          <w:p w:rsidR="00A27910" w:rsidRDefault="00A27910" w:rsidP="00A27910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ОК 07</w:t>
            </w:r>
          </w:p>
          <w:p w:rsidR="00A27910" w:rsidRDefault="00A27910" w:rsidP="00A27910">
            <w:pPr>
              <w:pStyle w:val="TableParagraph"/>
              <w:spacing w:before="1"/>
              <w:ind w:left="118" w:right="11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ПК 1.1</w:t>
            </w:r>
          </w:p>
          <w:p w:rsidR="00530927" w:rsidRDefault="00530927" w:rsidP="00530927">
            <w:pPr>
              <w:jc w:val="center"/>
              <w:rPr>
                <w:b/>
              </w:rPr>
            </w:pPr>
          </w:p>
        </w:tc>
        <w:tc>
          <w:tcPr>
            <w:tcW w:w="2662" w:type="dxa"/>
          </w:tcPr>
          <w:p w:rsidR="00530927" w:rsidRPr="007E27A0" w:rsidRDefault="00530927" w:rsidP="00951A0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7E27A0">
              <w:rPr>
                <w:sz w:val="24"/>
              </w:rPr>
              <w:t>Устный опрос.</w:t>
            </w:r>
          </w:p>
          <w:p w:rsidR="00530927" w:rsidRPr="009B4FD0" w:rsidRDefault="00530927" w:rsidP="00951A0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9B4FD0">
              <w:rPr>
                <w:sz w:val="24"/>
              </w:rPr>
              <w:t>Оценка</w:t>
            </w:r>
            <w:r w:rsidRPr="009B4FD0">
              <w:rPr>
                <w:spacing w:val="-4"/>
                <w:sz w:val="24"/>
              </w:rPr>
              <w:t xml:space="preserve"> </w:t>
            </w:r>
            <w:r w:rsidRPr="009B4FD0">
              <w:rPr>
                <w:sz w:val="24"/>
              </w:rPr>
              <w:t>выполнения</w:t>
            </w:r>
          </w:p>
          <w:p w:rsidR="00530927" w:rsidRPr="009B4FD0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практического</w:t>
            </w:r>
            <w:r w:rsidRPr="009B4FD0">
              <w:rPr>
                <w:spacing w:val="-3"/>
                <w:sz w:val="24"/>
              </w:rPr>
              <w:t xml:space="preserve"> </w:t>
            </w:r>
            <w:r w:rsidRPr="009B4FD0">
              <w:rPr>
                <w:sz w:val="24"/>
              </w:rPr>
              <w:t>задания.</w:t>
            </w:r>
          </w:p>
          <w:p w:rsidR="00530927" w:rsidRPr="009B4FD0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Подготовка</w:t>
            </w:r>
            <w:r w:rsidRPr="009B4FD0">
              <w:rPr>
                <w:spacing w:val="-5"/>
                <w:sz w:val="24"/>
              </w:rPr>
              <w:t xml:space="preserve"> </w:t>
            </w:r>
            <w:r w:rsidRPr="009B4FD0">
              <w:rPr>
                <w:sz w:val="24"/>
              </w:rPr>
              <w:t>и</w:t>
            </w:r>
          </w:p>
          <w:p w:rsidR="00530927" w:rsidRPr="009B4FD0" w:rsidRDefault="00530927" w:rsidP="00951A09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выступление</w:t>
            </w:r>
            <w:r w:rsidRPr="009B4FD0">
              <w:rPr>
                <w:spacing w:val="-3"/>
                <w:sz w:val="24"/>
              </w:rPr>
              <w:t xml:space="preserve"> </w:t>
            </w:r>
            <w:proofErr w:type="gramStart"/>
            <w:r w:rsidRPr="009B4FD0">
              <w:rPr>
                <w:sz w:val="24"/>
              </w:rPr>
              <w:t>с</w:t>
            </w:r>
            <w:proofErr w:type="gramEnd"/>
          </w:p>
          <w:p w:rsidR="00530927" w:rsidRPr="009B4FD0" w:rsidRDefault="00530927" w:rsidP="00951A09">
            <w:pPr>
              <w:pStyle w:val="TableParagraph"/>
              <w:spacing w:line="252" w:lineRule="exact"/>
              <w:ind w:left="140"/>
              <w:rPr>
                <w:sz w:val="24"/>
              </w:rPr>
            </w:pPr>
            <w:r w:rsidRPr="009B4FD0">
              <w:rPr>
                <w:sz w:val="24"/>
              </w:rPr>
              <w:t>сообщением</w:t>
            </w:r>
            <w:r w:rsidRPr="009B4FD0">
              <w:rPr>
                <w:spacing w:val="-2"/>
                <w:sz w:val="24"/>
              </w:rPr>
              <w:t xml:space="preserve"> </w:t>
            </w:r>
            <w:r w:rsidRPr="009B4FD0">
              <w:rPr>
                <w:sz w:val="24"/>
              </w:rPr>
              <w:t>и/или</w:t>
            </w:r>
          </w:p>
          <w:p w:rsidR="00530927" w:rsidRPr="00FF6CF5" w:rsidRDefault="00530927" w:rsidP="00951A09">
            <w:pPr>
              <w:rPr>
                <w:b/>
              </w:rPr>
            </w:pPr>
            <w:r>
              <w:rPr>
                <w:sz w:val="24"/>
              </w:rPr>
              <w:t xml:space="preserve">  </w:t>
            </w:r>
            <w:r w:rsidRPr="00FF6CF5">
              <w:rPr>
                <w:sz w:val="24"/>
              </w:rPr>
              <w:t xml:space="preserve"> презентацией</w:t>
            </w:r>
          </w:p>
        </w:tc>
      </w:tr>
    </w:tbl>
    <w:p w:rsidR="00530927" w:rsidRDefault="00530927" w:rsidP="0030010F">
      <w:pPr>
        <w:ind w:left="4269"/>
        <w:rPr>
          <w:b/>
          <w:sz w:val="24"/>
        </w:rPr>
      </w:pPr>
    </w:p>
    <w:p w:rsidR="0030010F" w:rsidRDefault="0030010F" w:rsidP="0030010F">
      <w:pPr>
        <w:pStyle w:val="a3"/>
        <w:spacing w:before="47"/>
        <w:rPr>
          <w:b/>
          <w:sz w:val="20"/>
        </w:rPr>
      </w:pPr>
    </w:p>
    <w:p w:rsidR="0030010F" w:rsidRDefault="0030010F" w:rsidP="0030010F">
      <w:pPr>
        <w:rPr>
          <w:sz w:val="20"/>
        </w:rPr>
        <w:sectPr w:rsidR="0030010F">
          <w:pgSz w:w="11910" w:h="16840"/>
          <w:pgMar w:top="1180" w:right="580" w:bottom="280" w:left="1480" w:header="720" w:footer="720" w:gutter="0"/>
          <w:cols w:space="720"/>
        </w:sectPr>
      </w:pPr>
    </w:p>
    <w:p w:rsidR="004232F4" w:rsidRDefault="004232F4"/>
    <w:sectPr w:rsidR="004232F4" w:rsidSect="0042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1F50"/>
    <w:multiLevelType w:val="multilevel"/>
    <w:tmpl w:val="DBD4DBB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06814CB"/>
    <w:multiLevelType w:val="multilevel"/>
    <w:tmpl w:val="1256F0FA"/>
    <w:lvl w:ilvl="0">
      <w:start w:val="3"/>
      <w:numFmt w:val="decimal"/>
      <w:lvlText w:val="%1"/>
      <w:lvlJc w:val="left"/>
      <w:pPr>
        <w:ind w:left="1407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7" w:hanging="47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7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7" w:hanging="360"/>
      </w:pPr>
      <w:rPr>
        <w:rFonts w:hint="default"/>
        <w:lang w:val="ru-RU" w:eastAsia="en-US" w:bidi="ar-SA"/>
      </w:rPr>
    </w:lvl>
  </w:abstractNum>
  <w:abstractNum w:abstractNumId="2">
    <w:nsid w:val="16E457C7"/>
    <w:multiLevelType w:val="hybridMultilevel"/>
    <w:tmpl w:val="64E2AEAC"/>
    <w:lvl w:ilvl="0" w:tplc="6F16406C">
      <w:start w:val="1"/>
      <w:numFmt w:val="decimal"/>
      <w:lvlText w:val="%1."/>
      <w:lvlJc w:val="left"/>
      <w:pPr>
        <w:ind w:left="22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5D26A84">
      <w:numFmt w:val="bullet"/>
      <w:lvlText w:val="•"/>
      <w:lvlJc w:val="left"/>
      <w:pPr>
        <w:ind w:left="1194" w:hanging="284"/>
      </w:pPr>
      <w:rPr>
        <w:rFonts w:hint="default"/>
        <w:lang w:val="ru-RU" w:eastAsia="en-US" w:bidi="ar-SA"/>
      </w:rPr>
    </w:lvl>
    <w:lvl w:ilvl="2" w:tplc="AF723690">
      <w:numFmt w:val="bullet"/>
      <w:lvlText w:val="•"/>
      <w:lvlJc w:val="left"/>
      <w:pPr>
        <w:ind w:left="2169" w:hanging="284"/>
      </w:pPr>
      <w:rPr>
        <w:rFonts w:hint="default"/>
        <w:lang w:val="ru-RU" w:eastAsia="en-US" w:bidi="ar-SA"/>
      </w:rPr>
    </w:lvl>
    <w:lvl w:ilvl="3" w:tplc="A1886020">
      <w:numFmt w:val="bullet"/>
      <w:lvlText w:val="•"/>
      <w:lvlJc w:val="left"/>
      <w:pPr>
        <w:ind w:left="3143" w:hanging="284"/>
      </w:pPr>
      <w:rPr>
        <w:rFonts w:hint="default"/>
        <w:lang w:val="ru-RU" w:eastAsia="en-US" w:bidi="ar-SA"/>
      </w:rPr>
    </w:lvl>
    <w:lvl w:ilvl="4" w:tplc="278A3642">
      <w:numFmt w:val="bullet"/>
      <w:lvlText w:val="•"/>
      <w:lvlJc w:val="left"/>
      <w:pPr>
        <w:ind w:left="4118" w:hanging="284"/>
      </w:pPr>
      <w:rPr>
        <w:rFonts w:hint="default"/>
        <w:lang w:val="ru-RU" w:eastAsia="en-US" w:bidi="ar-SA"/>
      </w:rPr>
    </w:lvl>
    <w:lvl w:ilvl="5" w:tplc="F0E87FC0">
      <w:numFmt w:val="bullet"/>
      <w:lvlText w:val="•"/>
      <w:lvlJc w:val="left"/>
      <w:pPr>
        <w:ind w:left="5093" w:hanging="284"/>
      </w:pPr>
      <w:rPr>
        <w:rFonts w:hint="default"/>
        <w:lang w:val="ru-RU" w:eastAsia="en-US" w:bidi="ar-SA"/>
      </w:rPr>
    </w:lvl>
    <w:lvl w:ilvl="6" w:tplc="6F98879A">
      <w:numFmt w:val="bullet"/>
      <w:lvlText w:val="•"/>
      <w:lvlJc w:val="left"/>
      <w:pPr>
        <w:ind w:left="6067" w:hanging="284"/>
      </w:pPr>
      <w:rPr>
        <w:rFonts w:hint="default"/>
        <w:lang w:val="ru-RU" w:eastAsia="en-US" w:bidi="ar-SA"/>
      </w:rPr>
    </w:lvl>
    <w:lvl w:ilvl="7" w:tplc="B1B03098">
      <w:numFmt w:val="bullet"/>
      <w:lvlText w:val="•"/>
      <w:lvlJc w:val="left"/>
      <w:pPr>
        <w:ind w:left="7042" w:hanging="284"/>
      </w:pPr>
      <w:rPr>
        <w:rFonts w:hint="default"/>
        <w:lang w:val="ru-RU" w:eastAsia="en-US" w:bidi="ar-SA"/>
      </w:rPr>
    </w:lvl>
    <w:lvl w:ilvl="8" w:tplc="A810DA72">
      <w:numFmt w:val="bullet"/>
      <w:lvlText w:val="•"/>
      <w:lvlJc w:val="left"/>
      <w:pPr>
        <w:ind w:left="8017" w:hanging="284"/>
      </w:pPr>
      <w:rPr>
        <w:rFonts w:hint="default"/>
        <w:lang w:val="ru-RU" w:eastAsia="en-US" w:bidi="ar-SA"/>
      </w:rPr>
    </w:lvl>
  </w:abstractNum>
  <w:abstractNum w:abstractNumId="3">
    <w:nsid w:val="43FF40A6"/>
    <w:multiLevelType w:val="hybridMultilevel"/>
    <w:tmpl w:val="D460E024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81116"/>
    <w:multiLevelType w:val="hybridMultilevel"/>
    <w:tmpl w:val="4A12F9AE"/>
    <w:lvl w:ilvl="0" w:tplc="2F786918">
      <w:start w:val="2"/>
      <w:numFmt w:val="decimal"/>
      <w:lvlText w:val="%1."/>
      <w:lvlJc w:val="left"/>
      <w:pPr>
        <w:ind w:left="4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0A9922">
      <w:numFmt w:val="bullet"/>
      <w:lvlText w:val="•"/>
      <w:lvlJc w:val="left"/>
      <w:pPr>
        <w:ind w:left="1256" w:hanging="360"/>
      </w:pPr>
      <w:rPr>
        <w:rFonts w:hint="default"/>
        <w:lang w:val="ru-RU" w:eastAsia="en-US" w:bidi="ar-SA"/>
      </w:rPr>
    </w:lvl>
    <w:lvl w:ilvl="2" w:tplc="4FD89180">
      <w:numFmt w:val="bullet"/>
      <w:lvlText w:val="•"/>
      <w:lvlJc w:val="left"/>
      <w:pPr>
        <w:ind w:left="2112" w:hanging="360"/>
      </w:pPr>
      <w:rPr>
        <w:rFonts w:hint="default"/>
        <w:lang w:val="ru-RU" w:eastAsia="en-US" w:bidi="ar-SA"/>
      </w:rPr>
    </w:lvl>
    <w:lvl w:ilvl="3" w:tplc="673039A2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 w:tplc="4FDE8A3E">
      <w:numFmt w:val="bullet"/>
      <w:lvlText w:val="•"/>
      <w:lvlJc w:val="left"/>
      <w:pPr>
        <w:ind w:left="3824" w:hanging="360"/>
      </w:pPr>
      <w:rPr>
        <w:rFonts w:hint="default"/>
        <w:lang w:val="ru-RU" w:eastAsia="en-US" w:bidi="ar-SA"/>
      </w:rPr>
    </w:lvl>
    <w:lvl w:ilvl="5" w:tplc="E19CBE34">
      <w:numFmt w:val="bullet"/>
      <w:lvlText w:val="•"/>
      <w:lvlJc w:val="left"/>
      <w:pPr>
        <w:ind w:left="4680" w:hanging="360"/>
      </w:pPr>
      <w:rPr>
        <w:rFonts w:hint="default"/>
        <w:lang w:val="ru-RU" w:eastAsia="en-US" w:bidi="ar-SA"/>
      </w:rPr>
    </w:lvl>
    <w:lvl w:ilvl="6" w:tplc="5CDE090E">
      <w:numFmt w:val="bullet"/>
      <w:lvlText w:val="•"/>
      <w:lvlJc w:val="left"/>
      <w:pPr>
        <w:ind w:left="5536" w:hanging="360"/>
      </w:pPr>
      <w:rPr>
        <w:rFonts w:hint="default"/>
        <w:lang w:val="ru-RU" w:eastAsia="en-US" w:bidi="ar-SA"/>
      </w:rPr>
    </w:lvl>
    <w:lvl w:ilvl="7" w:tplc="A392C4C2">
      <w:numFmt w:val="bullet"/>
      <w:lvlText w:val="•"/>
      <w:lvlJc w:val="left"/>
      <w:pPr>
        <w:ind w:left="6392" w:hanging="360"/>
      </w:pPr>
      <w:rPr>
        <w:rFonts w:hint="default"/>
        <w:lang w:val="ru-RU" w:eastAsia="en-US" w:bidi="ar-SA"/>
      </w:rPr>
    </w:lvl>
    <w:lvl w:ilvl="8" w:tplc="FFBA3EFA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</w:abstractNum>
  <w:abstractNum w:abstractNumId="5">
    <w:nsid w:val="48C618EE"/>
    <w:multiLevelType w:val="hybridMultilevel"/>
    <w:tmpl w:val="1EE0BE2A"/>
    <w:lvl w:ilvl="0" w:tplc="31866FB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F2AB3"/>
    <w:multiLevelType w:val="multilevel"/>
    <w:tmpl w:val="D39EFA92"/>
    <w:lvl w:ilvl="0">
      <w:start w:val="1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5" w:hanging="420"/>
      </w:pPr>
      <w:rPr>
        <w:rFonts w:hint="default"/>
        <w:lang w:val="ru-RU" w:eastAsia="en-US" w:bidi="ar-SA"/>
      </w:rPr>
    </w:lvl>
  </w:abstractNum>
  <w:abstractNum w:abstractNumId="7">
    <w:nsid w:val="613A45A8"/>
    <w:multiLevelType w:val="multilevel"/>
    <w:tmpl w:val="19C84F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9FF2A49"/>
    <w:multiLevelType w:val="multilevel"/>
    <w:tmpl w:val="2B0A6376"/>
    <w:lvl w:ilvl="0">
      <w:start w:val="1"/>
      <w:numFmt w:val="decimal"/>
      <w:lvlText w:val="%1."/>
      <w:lvlJc w:val="left"/>
      <w:pPr>
        <w:ind w:left="227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8" w:hanging="420"/>
      </w:pPr>
      <w:rPr>
        <w:rFonts w:hint="default"/>
        <w:lang w:val="ru-RU" w:eastAsia="en-US" w:bidi="ar-SA"/>
      </w:rPr>
    </w:lvl>
  </w:abstractNum>
  <w:abstractNum w:abstractNumId="9">
    <w:nsid w:val="6A7024B4"/>
    <w:multiLevelType w:val="hybridMultilevel"/>
    <w:tmpl w:val="2E6E8438"/>
    <w:lvl w:ilvl="0" w:tplc="DA7A00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C8115E">
      <w:numFmt w:val="none"/>
      <w:lvlText w:val=""/>
      <w:lvlJc w:val="left"/>
      <w:pPr>
        <w:tabs>
          <w:tab w:val="num" w:pos="360"/>
        </w:tabs>
      </w:pPr>
    </w:lvl>
    <w:lvl w:ilvl="2" w:tplc="9C04E676">
      <w:numFmt w:val="none"/>
      <w:lvlText w:val=""/>
      <w:lvlJc w:val="left"/>
      <w:pPr>
        <w:tabs>
          <w:tab w:val="num" w:pos="360"/>
        </w:tabs>
      </w:pPr>
    </w:lvl>
    <w:lvl w:ilvl="3" w:tplc="FB6AD93E">
      <w:numFmt w:val="none"/>
      <w:lvlText w:val=""/>
      <w:lvlJc w:val="left"/>
      <w:pPr>
        <w:tabs>
          <w:tab w:val="num" w:pos="360"/>
        </w:tabs>
      </w:pPr>
    </w:lvl>
    <w:lvl w:ilvl="4" w:tplc="E1EA84E0">
      <w:numFmt w:val="none"/>
      <w:lvlText w:val=""/>
      <w:lvlJc w:val="left"/>
      <w:pPr>
        <w:tabs>
          <w:tab w:val="num" w:pos="360"/>
        </w:tabs>
      </w:pPr>
    </w:lvl>
    <w:lvl w:ilvl="5" w:tplc="099E4EE6">
      <w:numFmt w:val="none"/>
      <w:lvlText w:val=""/>
      <w:lvlJc w:val="left"/>
      <w:pPr>
        <w:tabs>
          <w:tab w:val="num" w:pos="360"/>
        </w:tabs>
      </w:pPr>
    </w:lvl>
    <w:lvl w:ilvl="6" w:tplc="1E0AB8AE">
      <w:numFmt w:val="none"/>
      <w:lvlText w:val=""/>
      <w:lvlJc w:val="left"/>
      <w:pPr>
        <w:tabs>
          <w:tab w:val="num" w:pos="360"/>
        </w:tabs>
      </w:pPr>
    </w:lvl>
    <w:lvl w:ilvl="7" w:tplc="6FFA6BC0">
      <w:numFmt w:val="none"/>
      <w:lvlText w:val=""/>
      <w:lvlJc w:val="left"/>
      <w:pPr>
        <w:tabs>
          <w:tab w:val="num" w:pos="360"/>
        </w:tabs>
      </w:pPr>
    </w:lvl>
    <w:lvl w:ilvl="8" w:tplc="0BFACE1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DA75E03"/>
    <w:multiLevelType w:val="multilevel"/>
    <w:tmpl w:val="11F67B4E"/>
    <w:lvl w:ilvl="0">
      <w:start w:val="3"/>
      <w:numFmt w:val="decimal"/>
      <w:lvlText w:val="%1"/>
      <w:lvlJc w:val="left"/>
      <w:pPr>
        <w:ind w:left="1350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0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8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0" w:hanging="600"/>
      </w:pPr>
      <w:rPr>
        <w:rFonts w:hint="default"/>
        <w:lang w:val="ru-RU" w:eastAsia="en-US" w:bidi="ar-SA"/>
      </w:rPr>
    </w:lvl>
  </w:abstractNum>
  <w:abstractNum w:abstractNumId="11">
    <w:nsid w:val="716A2F50"/>
    <w:multiLevelType w:val="multilevel"/>
    <w:tmpl w:val="DD581A70"/>
    <w:lvl w:ilvl="0">
      <w:start w:val="1"/>
      <w:numFmt w:val="decimal"/>
      <w:lvlText w:val="%1."/>
      <w:lvlJc w:val="left"/>
      <w:pPr>
        <w:ind w:left="147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"/>
      <w:lvlJc w:val="left"/>
      <w:pPr>
        <w:ind w:left="1592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350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9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8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4" w:hanging="420"/>
      </w:pPr>
      <w:rPr>
        <w:rFonts w:hint="default"/>
        <w:lang w:val="ru-RU" w:eastAsia="en-US" w:bidi="ar-SA"/>
      </w:rPr>
    </w:lvl>
  </w:abstractNum>
  <w:abstractNum w:abstractNumId="12">
    <w:nsid w:val="7847123B"/>
    <w:multiLevelType w:val="hybridMultilevel"/>
    <w:tmpl w:val="13C4C572"/>
    <w:lvl w:ilvl="0" w:tplc="53B23316">
      <w:start w:val="1"/>
      <w:numFmt w:val="decimal"/>
      <w:lvlText w:val="%1."/>
      <w:lvlJc w:val="left"/>
      <w:pPr>
        <w:ind w:left="222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606946">
      <w:numFmt w:val="bullet"/>
      <w:lvlText w:val="•"/>
      <w:lvlJc w:val="left"/>
      <w:pPr>
        <w:ind w:left="1182" w:hanging="327"/>
      </w:pPr>
      <w:rPr>
        <w:rFonts w:hint="default"/>
        <w:lang w:val="ru-RU" w:eastAsia="en-US" w:bidi="ar-SA"/>
      </w:rPr>
    </w:lvl>
    <w:lvl w:ilvl="2" w:tplc="3706333E">
      <w:numFmt w:val="bullet"/>
      <w:lvlText w:val="•"/>
      <w:lvlJc w:val="left"/>
      <w:pPr>
        <w:ind w:left="2145" w:hanging="327"/>
      </w:pPr>
      <w:rPr>
        <w:rFonts w:hint="default"/>
        <w:lang w:val="ru-RU" w:eastAsia="en-US" w:bidi="ar-SA"/>
      </w:rPr>
    </w:lvl>
    <w:lvl w:ilvl="3" w:tplc="59BE54EE">
      <w:numFmt w:val="bullet"/>
      <w:lvlText w:val="•"/>
      <w:lvlJc w:val="left"/>
      <w:pPr>
        <w:ind w:left="3107" w:hanging="327"/>
      </w:pPr>
      <w:rPr>
        <w:rFonts w:hint="default"/>
        <w:lang w:val="ru-RU" w:eastAsia="en-US" w:bidi="ar-SA"/>
      </w:rPr>
    </w:lvl>
    <w:lvl w:ilvl="4" w:tplc="933A9878">
      <w:numFmt w:val="bullet"/>
      <w:lvlText w:val="•"/>
      <w:lvlJc w:val="left"/>
      <w:pPr>
        <w:ind w:left="4070" w:hanging="327"/>
      </w:pPr>
      <w:rPr>
        <w:rFonts w:hint="default"/>
        <w:lang w:val="ru-RU" w:eastAsia="en-US" w:bidi="ar-SA"/>
      </w:rPr>
    </w:lvl>
    <w:lvl w:ilvl="5" w:tplc="BBE28394">
      <w:numFmt w:val="bullet"/>
      <w:lvlText w:val="•"/>
      <w:lvlJc w:val="left"/>
      <w:pPr>
        <w:ind w:left="5033" w:hanging="327"/>
      </w:pPr>
      <w:rPr>
        <w:rFonts w:hint="default"/>
        <w:lang w:val="ru-RU" w:eastAsia="en-US" w:bidi="ar-SA"/>
      </w:rPr>
    </w:lvl>
    <w:lvl w:ilvl="6" w:tplc="6E4276A4">
      <w:numFmt w:val="bullet"/>
      <w:lvlText w:val="•"/>
      <w:lvlJc w:val="left"/>
      <w:pPr>
        <w:ind w:left="5995" w:hanging="327"/>
      </w:pPr>
      <w:rPr>
        <w:rFonts w:hint="default"/>
        <w:lang w:val="ru-RU" w:eastAsia="en-US" w:bidi="ar-SA"/>
      </w:rPr>
    </w:lvl>
    <w:lvl w:ilvl="7" w:tplc="0F9C590C">
      <w:numFmt w:val="bullet"/>
      <w:lvlText w:val="•"/>
      <w:lvlJc w:val="left"/>
      <w:pPr>
        <w:ind w:left="6958" w:hanging="327"/>
      </w:pPr>
      <w:rPr>
        <w:rFonts w:hint="default"/>
        <w:lang w:val="ru-RU" w:eastAsia="en-US" w:bidi="ar-SA"/>
      </w:rPr>
    </w:lvl>
    <w:lvl w:ilvl="8" w:tplc="8A62614A">
      <w:numFmt w:val="bullet"/>
      <w:lvlText w:val="•"/>
      <w:lvlJc w:val="left"/>
      <w:pPr>
        <w:ind w:left="7921" w:hanging="327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7"/>
  </w:num>
  <w:num w:numId="11">
    <w:abstractNumId w:val="5"/>
  </w:num>
  <w:num w:numId="12">
    <w:abstractNumId w:val="3"/>
  </w:num>
  <w:num w:numId="13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010F"/>
    <w:rsid w:val="0011475B"/>
    <w:rsid w:val="002576C0"/>
    <w:rsid w:val="0030010F"/>
    <w:rsid w:val="004232F4"/>
    <w:rsid w:val="00521E41"/>
    <w:rsid w:val="00530927"/>
    <w:rsid w:val="00653BF1"/>
    <w:rsid w:val="006A00E2"/>
    <w:rsid w:val="006D4A57"/>
    <w:rsid w:val="007B016F"/>
    <w:rsid w:val="007E7034"/>
    <w:rsid w:val="008578E6"/>
    <w:rsid w:val="008A137E"/>
    <w:rsid w:val="00917A50"/>
    <w:rsid w:val="009451FF"/>
    <w:rsid w:val="00951A09"/>
    <w:rsid w:val="00A27910"/>
    <w:rsid w:val="00C00BAC"/>
    <w:rsid w:val="00D36A10"/>
    <w:rsid w:val="00F7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1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8578E6"/>
    <w:pPr>
      <w:keepNext/>
      <w:widowControl/>
      <w:ind w:firstLine="284"/>
      <w:outlineLvl w:val="0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1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10F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10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0010F"/>
    <w:pPr>
      <w:spacing w:before="73"/>
      <w:ind w:left="1579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0010F"/>
    <w:pPr>
      <w:ind w:left="810"/>
      <w:jc w:val="both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6"/>
    <w:uiPriority w:val="34"/>
    <w:qFormat/>
    <w:rsid w:val="0030010F"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30010F"/>
    <w:pPr>
      <w:ind w:left="107"/>
    </w:pPr>
  </w:style>
  <w:style w:type="table" w:styleId="a7">
    <w:name w:val="Table Grid"/>
    <w:basedOn w:val="a1"/>
    <w:uiPriority w:val="59"/>
    <w:rsid w:val="00300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72FCD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2FCD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F72FC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578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5"/>
    <w:uiPriority w:val="34"/>
    <w:qFormat/>
    <w:locked/>
    <w:rsid w:val="007B016F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951A0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Основной текст + Полужирный"/>
    <w:rsid w:val="00951A09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1"/>
      <w:szCs w:val="21"/>
      <w:shd w:val="clear" w:color="auto" w:fill="FFFFFF"/>
      <w:lang w:val="ru-RU"/>
    </w:rPr>
  </w:style>
  <w:style w:type="paragraph" w:styleId="ab">
    <w:name w:val="No Spacing"/>
    <w:uiPriority w:val="1"/>
    <w:qFormat/>
    <w:rsid w:val="00951A0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lanbook.com/book/1466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book/153958" TargetMode="External"/><Relationship Id="rId5" Type="http://schemas.openxmlformats.org/officeDocument/2006/relationships/hyperlink" Target="https://e.lanbook.com/book/152475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glkte</dc:creator>
  <cp:lastModifiedBy>User</cp:lastModifiedBy>
  <cp:revision>10</cp:revision>
  <cp:lastPrinted>2024-11-28T09:36:00Z</cp:lastPrinted>
  <dcterms:created xsi:type="dcterms:W3CDTF">2024-11-20T10:28:00Z</dcterms:created>
  <dcterms:modified xsi:type="dcterms:W3CDTF">2024-12-07T12:37:00Z</dcterms:modified>
</cp:coreProperties>
</file>