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36" w:rsidRPr="006450D1" w:rsidRDefault="00347D36" w:rsidP="00347D36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347D36" w:rsidRPr="006450D1" w:rsidRDefault="00347D36" w:rsidP="00347D36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347D36" w:rsidRPr="000853C6" w:rsidRDefault="00347D36" w:rsidP="00347D36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652BBE" w:rsidRPr="000853C6" w:rsidTr="00B22387">
        <w:trPr>
          <w:trHeight w:val="1144"/>
        </w:trPr>
        <w:tc>
          <w:tcPr>
            <w:tcW w:w="5239" w:type="dxa"/>
          </w:tcPr>
          <w:p w:rsidR="00652BBE" w:rsidRPr="000853C6" w:rsidRDefault="00652BBE" w:rsidP="00B2238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/>
                <w:sz w:val="28"/>
                <w:szCs w:val="28"/>
              </w:rPr>
            </w:pPr>
          </w:p>
          <w:p w:rsidR="00652BBE" w:rsidRPr="00652BBE" w:rsidRDefault="00652BBE" w:rsidP="00B2238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52BB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К ОПОП по профессии</w:t>
            </w:r>
          </w:p>
          <w:p w:rsidR="00652BBE" w:rsidRDefault="00652BBE" w:rsidP="00B2238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15.01.05 Сварщик ручной и </w:t>
            </w:r>
          </w:p>
          <w:p w:rsidR="00652BBE" w:rsidRDefault="00652BBE" w:rsidP="00B2238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частично механизированной </w:t>
            </w:r>
          </w:p>
          <w:p w:rsidR="00652BBE" w:rsidRPr="00982C40" w:rsidRDefault="00652BBE" w:rsidP="00B22387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сварки (наплавки) </w:t>
            </w:r>
          </w:p>
          <w:p w:rsidR="00652BBE" w:rsidRPr="000853C6" w:rsidRDefault="00652BBE" w:rsidP="00B2238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47D36" w:rsidRPr="006450D1" w:rsidRDefault="00347D36" w:rsidP="0034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47D36" w:rsidRPr="006450D1" w:rsidRDefault="00347D36" w:rsidP="0034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47D36" w:rsidRPr="006450D1" w:rsidRDefault="00347D36" w:rsidP="0034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347D36" w:rsidRPr="006450D1" w:rsidRDefault="00347D36" w:rsidP="0034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47D36" w:rsidRPr="006450D1" w:rsidRDefault="00347D36" w:rsidP="0034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47D36" w:rsidRDefault="00347D36" w:rsidP="0034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47D36" w:rsidRDefault="00347D36" w:rsidP="0034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47D36" w:rsidRDefault="00347D36" w:rsidP="0034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47D36" w:rsidRDefault="00347D36" w:rsidP="0034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47D36" w:rsidRDefault="00347D36" w:rsidP="0034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47D36" w:rsidRPr="006450D1" w:rsidRDefault="00347D36" w:rsidP="0034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347D36" w:rsidRPr="006450D1" w:rsidRDefault="00347D36" w:rsidP="0034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347D36" w:rsidRDefault="00347D36" w:rsidP="00347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>ОДБ 05. ГЕОГРАФИ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Я</w:t>
      </w:r>
    </w:p>
    <w:p w:rsidR="00347D36" w:rsidRDefault="00347D36" w:rsidP="00347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347D36" w:rsidRDefault="00347D36" w:rsidP="00347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347D36" w:rsidRDefault="00347D36" w:rsidP="00347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347D36" w:rsidRDefault="00347D36" w:rsidP="00347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347D36" w:rsidRDefault="00347D36" w:rsidP="00347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347D36" w:rsidRDefault="00347D36" w:rsidP="00347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347D36" w:rsidRDefault="00347D36" w:rsidP="00347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347D36" w:rsidRDefault="00347D36" w:rsidP="00347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347D36" w:rsidRPr="00073F54" w:rsidRDefault="00CC62DB" w:rsidP="00347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="00347D36"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347D36" w:rsidRDefault="00347D36" w:rsidP="00347D36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</w:t>
      </w:r>
      <w:r w:rsidR="008E0A3D">
        <w:rPr>
          <w:rFonts w:ascii="Times New Roman" w:hAnsi="Times New Roman" w:cs="Times New Roman"/>
          <w:sz w:val="24"/>
        </w:rPr>
        <w:t>ы учебной дисциплины «География</w:t>
      </w:r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 w:rsidR="00103D58">
        <w:rPr>
          <w:rFonts w:ascii="Times New Roman" w:hAnsi="Times New Roman" w:cs="Times New Roman"/>
          <w:iCs/>
          <w:sz w:val="24"/>
        </w:rPr>
        <w:t xml:space="preserve"> (с изменениями на 01 сентября 2024г.)</w:t>
      </w:r>
      <w:r>
        <w:rPr>
          <w:rFonts w:ascii="Times New Roman" w:hAnsi="Times New Roman" w:cs="Times New Roman"/>
          <w:iCs/>
          <w:sz w:val="24"/>
        </w:rPr>
        <w:t xml:space="preserve"> </w:t>
      </w:r>
      <w:r w:rsidRPr="00982C40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среднего профессионального образования по </w:t>
      </w:r>
      <w:r w:rsidR="00103D58">
        <w:rPr>
          <w:rFonts w:ascii="Times New Roman" w:hAnsi="Times New Roman"/>
          <w:sz w:val="24"/>
          <w:szCs w:val="24"/>
        </w:rPr>
        <w:t>профессии 15.01.05</w:t>
      </w:r>
      <w:r>
        <w:rPr>
          <w:rFonts w:ascii="Times New Roman" w:hAnsi="Times New Roman"/>
          <w:sz w:val="24"/>
          <w:szCs w:val="24"/>
        </w:rPr>
        <w:t xml:space="preserve"> </w:t>
      </w:r>
      <w:r w:rsidR="00103D58">
        <w:rPr>
          <w:rFonts w:ascii="Times New Roman" w:hAnsi="Times New Roman"/>
          <w:sz w:val="24"/>
          <w:szCs w:val="24"/>
        </w:rPr>
        <w:t>Сварщик ручной и частично механизированной сварки (наплавки)</w:t>
      </w:r>
      <w:r>
        <w:rPr>
          <w:rFonts w:ascii="Times New Roman" w:hAnsi="Times New Roman"/>
          <w:sz w:val="24"/>
          <w:szCs w:val="24"/>
        </w:rPr>
        <w:t xml:space="preserve">, утвержденного Приказом </w:t>
      </w:r>
      <w:proofErr w:type="spellStart"/>
      <w:r>
        <w:rPr>
          <w:rFonts w:ascii="Times New Roman" w:hAnsi="Times New Roman"/>
          <w:sz w:val="24"/>
          <w:szCs w:val="24"/>
        </w:rPr>
        <w:t>Мин</w:t>
      </w:r>
      <w:r w:rsidR="008E0A3D">
        <w:rPr>
          <w:rFonts w:ascii="Times New Roman" w:hAnsi="Times New Roman"/>
          <w:sz w:val="24"/>
          <w:szCs w:val="24"/>
        </w:rPr>
        <w:t>просвещения</w:t>
      </w:r>
      <w:proofErr w:type="spellEnd"/>
      <w:r w:rsidR="008E0A3D">
        <w:rPr>
          <w:rFonts w:ascii="Times New Roman" w:hAnsi="Times New Roman"/>
          <w:sz w:val="24"/>
          <w:szCs w:val="24"/>
        </w:rPr>
        <w:t xml:space="preserve"> </w:t>
      </w:r>
      <w:r w:rsidR="00103D58">
        <w:rPr>
          <w:rFonts w:ascii="Times New Roman" w:hAnsi="Times New Roman"/>
          <w:sz w:val="24"/>
          <w:szCs w:val="24"/>
        </w:rPr>
        <w:t>Российской Федерац</w:t>
      </w:r>
      <w:r w:rsidR="008E0A3D">
        <w:rPr>
          <w:rFonts w:ascii="Times New Roman" w:hAnsi="Times New Roman"/>
          <w:sz w:val="24"/>
          <w:szCs w:val="24"/>
        </w:rPr>
        <w:t>ии от</w:t>
      </w:r>
      <w:proofErr w:type="gramEnd"/>
      <w:r w:rsidR="008E0A3D">
        <w:rPr>
          <w:rFonts w:ascii="Times New Roman" w:hAnsi="Times New Roman"/>
          <w:sz w:val="24"/>
          <w:szCs w:val="24"/>
        </w:rPr>
        <w:t xml:space="preserve"> 15.11.2023 №863.</w:t>
      </w:r>
    </w:p>
    <w:p w:rsidR="00347D36" w:rsidRDefault="00347D36" w:rsidP="00347D36">
      <w:pPr>
        <w:spacing w:after="0"/>
        <w:ind w:firstLine="708"/>
        <w:jc w:val="both"/>
      </w:pPr>
    </w:p>
    <w:p w:rsidR="00347D36" w:rsidRPr="000D1941" w:rsidRDefault="00347D36" w:rsidP="00347D3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347D36" w:rsidRPr="000D1941" w:rsidRDefault="00347D36" w:rsidP="00347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347D36" w:rsidRPr="000D1941" w:rsidRDefault="00347D36" w:rsidP="00347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7D36" w:rsidRPr="000D1941" w:rsidRDefault="00347D36" w:rsidP="00347D3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347D36" w:rsidRPr="000D1941" w:rsidRDefault="00347D36" w:rsidP="00347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7D36" w:rsidRPr="00A32059" w:rsidRDefault="00347D36" w:rsidP="00347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347D36" w:rsidRPr="00A32059" w:rsidRDefault="00A32059" w:rsidP="00347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</w:t>
      </w:r>
      <w:r w:rsidR="009B3256" w:rsidRPr="00A32059">
        <w:rPr>
          <w:rFonts w:ascii="Times New Roman" w:hAnsi="Times New Roman" w:cs="Times New Roman"/>
          <w:sz w:val="24"/>
          <w:szCs w:val="24"/>
        </w:rPr>
        <w:t xml:space="preserve"> » июня 2024</w:t>
      </w:r>
      <w:r w:rsidR="00347D36" w:rsidRPr="00A32059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347D36" w:rsidRPr="000D1941" w:rsidRDefault="00347D36" w:rsidP="00347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347D36" w:rsidRPr="000D1941" w:rsidRDefault="00347D36" w:rsidP="00347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7D36" w:rsidRPr="000D1941" w:rsidRDefault="00347D36" w:rsidP="00347D3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347D36" w:rsidRPr="000D1941" w:rsidRDefault="00347D36" w:rsidP="00347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347D36" w:rsidRPr="000D1941" w:rsidRDefault="00347D36" w:rsidP="00347D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347D36" w:rsidRDefault="00347D36" w:rsidP="00347D3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47D36" w:rsidRDefault="00347D36" w:rsidP="00347D3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47D36" w:rsidRDefault="00347D36" w:rsidP="00347D3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47D36" w:rsidRDefault="00347D36" w:rsidP="00347D3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47D36" w:rsidRDefault="00347D36" w:rsidP="00347D3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47D36" w:rsidRDefault="00347D36" w:rsidP="00347D3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47D36" w:rsidRDefault="00347D36" w:rsidP="00347D3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47D36" w:rsidRDefault="00347D36" w:rsidP="00347D36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347D36" w:rsidRDefault="00347D36" w:rsidP="00347D36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347D36" w:rsidRDefault="00347D36" w:rsidP="00347D3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D36" w:rsidRDefault="00347D36" w:rsidP="00347D3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D36" w:rsidRDefault="00347D36" w:rsidP="00347D3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D36" w:rsidRDefault="00347D36" w:rsidP="00347D3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D36" w:rsidRDefault="00347D36" w:rsidP="00347D3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D36" w:rsidRPr="006450D1" w:rsidRDefault="00347D36" w:rsidP="00347D36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347D36" w:rsidRPr="006450D1" w:rsidRDefault="00347D36" w:rsidP="00347D36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347D36" w:rsidRPr="000D1941" w:rsidRDefault="006927F5" w:rsidP="00347D36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6927F5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347D36"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6927F5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="00347D36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«География»</w:t>
            </w:r>
            <w:r w:rsidR="00347D36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347D36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347D36"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347D36" w:rsidRPr="000D1941" w:rsidRDefault="006927F5" w:rsidP="00347D36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="00347D36"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="00347D36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347D36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347D36"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347D36" w:rsidRPr="000D1941" w:rsidRDefault="006927F5" w:rsidP="00347D36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="00347D36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="00347D36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347D36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347D36"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347D36" w:rsidRPr="000D1941" w:rsidRDefault="006927F5" w:rsidP="00347D36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="00347D36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347D36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347D36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347D36"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347D36" w:rsidRPr="006450D1" w:rsidRDefault="006927F5" w:rsidP="00347D36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347D36" w:rsidRPr="006450D1" w:rsidRDefault="00347D36" w:rsidP="00347D36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347D36" w:rsidRPr="00103D58" w:rsidRDefault="00347D36" w:rsidP="00347D36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«География»</w:t>
      </w:r>
      <w:bookmarkEnd w:id="0"/>
    </w:p>
    <w:p w:rsidR="00347D36" w:rsidRPr="00103D58" w:rsidRDefault="00347D36" w:rsidP="00347D3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7D36" w:rsidRPr="00103D58" w:rsidRDefault="00347D36" w:rsidP="00347D36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347D36" w:rsidRDefault="00347D36" w:rsidP="00347D36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География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География</w:t>
      </w:r>
      <w:r w:rsidRPr="00DD7329">
        <w:t xml:space="preserve">» является частью основной профессиональной образовательной программы </w:t>
      </w:r>
      <w:r w:rsidR="00812C7D">
        <w:t>подготовки рабочих, служащих</w:t>
      </w:r>
      <w:r w:rsidR="00812C7D" w:rsidRPr="00924B17">
        <w:rPr>
          <w:shd w:val="clear" w:color="auto" w:fill="FFFFFF"/>
        </w:rPr>
        <w:t xml:space="preserve"> </w:t>
      </w:r>
      <w:r w:rsidRPr="00924B17">
        <w:rPr>
          <w:shd w:val="clear" w:color="auto" w:fill="FFFFFF"/>
        </w:rPr>
        <w:t xml:space="preserve">по </w:t>
      </w:r>
      <w:r w:rsidR="00103D58">
        <w:t>профессии 15.01.05 Сварщик ручной и частично механизированной сварки (наплавки)</w:t>
      </w:r>
    </w:p>
    <w:p w:rsidR="00347D36" w:rsidRPr="000D1941" w:rsidRDefault="00347D36" w:rsidP="00347D36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География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«География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347D36" w:rsidRPr="0037673E" w:rsidRDefault="00347D36" w:rsidP="00347D36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347D36" w:rsidRDefault="00347D36" w:rsidP="00347D36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D36" w:rsidRPr="000D1941" w:rsidRDefault="00347D36" w:rsidP="00347D36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347D36" w:rsidRPr="006450D1" w:rsidRDefault="00347D36" w:rsidP="00347D3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347D36" w:rsidRPr="006450D1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7D36" w:rsidRPr="006450D1" w:rsidRDefault="00347D36" w:rsidP="00347D3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20127A" w:rsidRPr="0020127A" w:rsidRDefault="0020127A" w:rsidP="0020127A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20127A">
        <w:rPr>
          <w:rStyle w:val="1f4"/>
          <w:rFonts w:ascii="Times New Roman" w:hAnsi="Times New Roman" w:cs="Times New Roman"/>
          <w:sz w:val="24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 w:rsidRPr="0020127A">
        <w:rPr>
          <w:rStyle w:val="1f4"/>
          <w:rFonts w:ascii="Times New Roman" w:hAnsi="Times New Roman" w:cs="Times New Roman"/>
          <w:sz w:val="24"/>
        </w:rPr>
        <w:t>обучающихся</w:t>
      </w:r>
      <w:proofErr w:type="gramEnd"/>
      <w:r w:rsidRPr="0020127A">
        <w:rPr>
          <w:rStyle w:val="1f4"/>
          <w:rFonts w:ascii="Times New Roman" w:hAnsi="Times New Roman" w:cs="Times New Roman"/>
          <w:sz w:val="24"/>
        </w:rPr>
        <w:t xml:space="preserve"> целостного представления о роли России в современном мире. </w:t>
      </w:r>
    </w:p>
    <w:p w:rsidR="0020127A" w:rsidRPr="0020127A" w:rsidRDefault="0020127A" w:rsidP="0020127A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20127A">
        <w:rPr>
          <w:rStyle w:val="1f4"/>
          <w:rFonts w:ascii="Times New Roman" w:hAnsi="Times New Roman" w:cs="Times New Roman"/>
          <w:sz w:val="24"/>
        </w:rPr>
        <w:t xml:space="preserve"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</w:t>
      </w:r>
      <w:r w:rsidRPr="0020127A">
        <w:rPr>
          <w:rStyle w:val="1f4"/>
          <w:rFonts w:ascii="Times New Roman" w:hAnsi="Times New Roman" w:cs="Times New Roman"/>
          <w:sz w:val="24"/>
        </w:rPr>
        <w:lastRenderedPageBreak/>
        <w:t>процессе овладения комплексом географических знаний и умений, направленных на использование их в реальной действительности; приобретение оп</w:t>
      </w:r>
      <w:r>
        <w:rPr>
          <w:rStyle w:val="1f4"/>
          <w:rFonts w:ascii="Times New Roman" w:hAnsi="Times New Roman" w:cs="Times New Roman"/>
          <w:sz w:val="24"/>
        </w:rPr>
        <w:t xml:space="preserve">ыта разнообразной деятельности, направленной </w:t>
      </w:r>
      <w:r w:rsidRPr="0020127A">
        <w:rPr>
          <w:rStyle w:val="1f4"/>
          <w:rFonts w:ascii="Times New Roman" w:hAnsi="Times New Roman" w:cs="Times New Roman"/>
          <w:sz w:val="24"/>
        </w:rPr>
        <w:t xml:space="preserve">на достижение целей устойчивого развития. </w:t>
      </w:r>
    </w:p>
    <w:p w:rsidR="00347D36" w:rsidRPr="006450D1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7D36" w:rsidRPr="006450D1" w:rsidRDefault="00347D36" w:rsidP="00347D3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347D36" w:rsidRPr="000D1941" w:rsidRDefault="00347D36" w:rsidP="00347D3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347D36" w:rsidRPr="006450D1" w:rsidRDefault="00347D36" w:rsidP="00347D3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47D36" w:rsidRPr="006450D1" w:rsidSect="00CC62D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0"/>
        <w:gridCol w:w="5103"/>
        <w:gridCol w:w="6804"/>
      </w:tblGrid>
      <w:tr w:rsidR="00347D36" w:rsidRPr="006450D1" w:rsidTr="00CC62DB">
        <w:trPr>
          <w:trHeight w:val="270"/>
        </w:trPr>
        <w:tc>
          <w:tcPr>
            <w:tcW w:w="2830" w:type="dxa"/>
            <w:vMerge w:val="restart"/>
          </w:tcPr>
          <w:p w:rsidR="00347D36" w:rsidRPr="006450D1" w:rsidRDefault="00347D36" w:rsidP="00CC62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_Hlk119668903"/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347D36" w:rsidRPr="006450D1" w:rsidRDefault="00347D36" w:rsidP="00CC62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347D36" w:rsidRPr="006450D1" w:rsidTr="00CC62DB">
        <w:trPr>
          <w:trHeight w:val="270"/>
        </w:trPr>
        <w:tc>
          <w:tcPr>
            <w:tcW w:w="2830" w:type="dxa"/>
            <w:vMerge/>
          </w:tcPr>
          <w:p w:rsidR="00347D36" w:rsidRPr="006450D1" w:rsidRDefault="00347D36" w:rsidP="00CC62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347D36" w:rsidRPr="006450D1" w:rsidRDefault="00347D36" w:rsidP="00CC62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804" w:type="dxa"/>
          </w:tcPr>
          <w:p w:rsidR="00347D36" w:rsidRPr="006450D1" w:rsidRDefault="00347D36" w:rsidP="00CC62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347D36" w:rsidRPr="006450D1" w:rsidTr="00CC62DB">
        <w:tc>
          <w:tcPr>
            <w:tcW w:w="2830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креативное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мышление при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решении жизненных проблем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347D36" w:rsidRPr="006450D1" w:rsidTr="00CC62DB">
        <w:tc>
          <w:tcPr>
            <w:tcW w:w="2830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геоинформационные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D36" w:rsidRPr="006450D1" w:rsidTr="00CC62DB">
        <w:tc>
          <w:tcPr>
            <w:tcW w:w="2830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самоорганизация: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самостоятельно составлять план решения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самоконтроль: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эмоциональный интеллект, предполагающий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эмпатии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7D36" w:rsidRPr="006450D1" w:rsidTr="00CC62DB">
        <w:tc>
          <w:tcPr>
            <w:tcW w:w="2830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04.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саморазвитию, самостоятельности и самоопределению;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социально-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понятия для решения учебных и (или) практико-ориентированных задач;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7D36" w:rsidRPr="006450D1" w:rsidTr="00CC62DB">
        <w:tc>
          <w:tcPr>
            <w:tcW w:w="2830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05.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развернуто и логично излагать свою точку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зрения с использованием языковых средств;</w:t>
            </w:r>
          </w:p>
        </w:tc>
        <w:tc>
          <w:tcPr>
            <w:tcW w:w="6804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7D36" w:rsidRPr="006450D1" w:rsidTr="00CC62DB">
        <w:tc>
          <w:tcPr>
            <w:tcW w:w="2830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06.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поведения</w:t>
            </w:r>
          </w:p>
        </w:tc>
        <w:tc>
          <w:tcPr>
            <w:tcW w:w="5103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</w:t>
            </w:r>
            <w:proofErr w:type="gram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антикоррупционного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организациях;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освоенные </w:t>
            </w:r>
            <w:proofErr w:type="gram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межпредметные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7D36" w:rsidRPr="006450D1" w:rsidTr="00CC62DB">
        <w:tc>
          <w:tcPr>
            <w:tcW w:w="2830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07.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347D36" w:rsidRPr="006450D1" w:rsidTr="00CC62DB">
        <w:trPr>
          <w:trHeight w:val="3823"/>
        </w:trPr>
        <w:tc>
          <w:tcPr>
            <w:tcW w:w="2830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09.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овладение видами деятельности по получению нового знания, его интерпретации,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преобразованию и применению в различных учебных ситуациях, в том числе при создании учебных и социальных проектов;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347D36" w:rsidRPr="006450D1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47D36" w:rsidRPr="006450D1" w:rsidTr="00CC62DB">
        <w:tc>
          <w:tcPr>
            <w:tcW w:w="2830" w:type="dxa"/>
          </w:tcPr>
          <w:p w:rsidR="00347D36" w:rsidRPr="00103D58" w:rsidRDefault="00103D58" w:rsidP="00347D3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ПК 1.4.</w:t>
            </w:r>
          </w:p>
        </w:tc>
        <w:tc>
          <w:tcPr>
            <w:tcW w:w="11907" w:type="dxa"/>
            <w:gridSpan w:val="2"/>
          </w:tcPr>
          <w:p w:rsidR="00347D36" w:rsidRPr="00103D58" w:rsidRDefault="00103D58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Подготавливать и проверять сварочные материалы для различных способов сварки.</w:t>
            </w:r>
          </w:p>
        </w:tc>
      </w:tr>
    </w:tbl>
    <w:bookmarkEnd w:id="4"/>
    <w:p w:rsidR="00347D36" w:rsidRDefault="00347D36" w:rsidP="00347D36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347D36" w:rsidRDefault="00347D36" w:rsidP="00347D36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347D36" w:rsidRPr="00200D84" w:rsidRDefault="00347D36" w:rsidP="00347D36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347D36" w:rsidRPr="00200D84" w:rsidSect="00CC62D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347D36" w:rsidRDefault="00347D36" w:rsidP="00347D36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347D36" w:rsidRPr="00180ABD" w:rsidRDefault="00347D36" w:rsidP="00347D36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347D36" w:rsidRPr="00180ABD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7D36" w:rsidRPr="00180ABD" w:rsidRDefault="00347D36" w:rsidP="00347D3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347D36" w:rsidRPr="00180ABD" w:rsidRDefault="00347D36" w:rsidP="00347D3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20127A" w:rsidTr="00103D58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20127A" w:rsidTr="00103D58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0127A" w:rsidRDefault="0020127A" w:rsidP="00103D5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20127A" w:rsidTr="00103D58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20127A" w:rsidTr="00103D5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56</w:t>
            </w:r>
          </w:p>
        </w:tc>
      </w:tr>
      <w:tr w:rsidR="0020127A" w:rsidTr="00103D5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0127A" w:rsidTr="00103D5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</w:tr>
      <w:tr w:rsidR="0020127A" w:rsidTr="00103D5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20127A" w:rsidTr="00103D5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16*</w:t>
            </w:r>
          </w:p>
        </w:tc>
      </w:tr>
      <w:tr w:rsidR="0020127A" w:rsidTr="00103D5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0127A" w:rsidTr="00103D5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20127A" w:rsidTr="00103D5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20127A" w:rsidTr="00103D5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127A" w:rsidRDefault="0054624D" w:rsidP="00103D5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20127A" w:rsidTr="00103D58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0127A" w:rsidRDefault="0020127A" w:rsidP="00103D5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347D36" w:rsidRPr="006877A3" w:rsidRDefault="00347D36" w:rsidP="00347D36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347D36" w:rsidRPr="00F34C31" w:rsidRDefault="00347D36" w:rsidP="00347D36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347D36" w:rsidRPr="00F34C31" w:rsidSect="00CC62DB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347D36" w:rsidRPr="00180ABD" w:rsidRDefault="00347D36" w:rsidP="00347D3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«География</w:t>
      </w:r>
      <w:bookmarkEnd w:id="6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47D36" w:rsidRPr="00180ABD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5"/>
        <w:gridCol w:w="8930"/>
        <w:gridCol w:w="1134"/>
        <w:gridCol w:w="1845"/>
      </w:tblGrid>
      <w:tr w:rsidR="006C6E8C" w:rsidTr="00ED4F0D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6C6E8C" w:rsidTr="00ED4F0D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6C6E8C" w:rsidTr="00ED4F0D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6C6E8C" w:rsidTr="00ED4F0D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C6E8C" w:rsidTr="00ED4F0D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:rsidR="006C6E8C" w:rsidRDefault="006C6E8C" w:rsidP="00ED4F0D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Географические прогнозы.</w:t>
            </w:r>
          </w:p>
          <w:p w:rsidR="006C6E8C" w:rsidRDefault="006C6E8C" w:rsidP="00ED4F0D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геоинформационные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line="23" w:lineRule="atLeast"/>
            </w:pPr>
          </w:p>
        </w:tc>
      </w:tr>
      <w:tr w:rsidR="006C6E8C" w:rsidTr="00ED4F0D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C6E8C" w:rsidTr="00ED4F0D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как </w:t>
            </w:r>
            <w:proofErr w:type="spellStart"/>
            <w:r>
              <w:rPr>
                <w:rFonts w:ascii="Times New Roman" w:hAnsi="Times New Roman"/>
                <w:sz w:val="24"/>
              </w:rPr>
              <w:t>геосистема</w:t>
            </w:r>
            <w:proofErr w:type="spellEnd"/>
            <w:r>
              <w:rPr>
                <w:rFonts w:ascii="Times New Roman" w:hAnsi="Times New Roman"/>
                <w:sz w:val="24"/>
              </w:rPr>
              <w:t>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line="23" w:lineRule="atLeast"/>
            </w:pPr>
          </w:p>
        </w:tc>
      </w:tr>
      <w:tr w:rsidR="006C6E8C" w:rsidTr="00ED4F0D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line="23" w:lineRule="atLeast"/>
            </w:pPr>
          </w:p>
        </w:tc>
      </w:tr>
      <w:tr w:rsidR="006C6E8C" w:rsidTr="00ED4F0D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1. Классификация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>
              <w:rPr>
                <w:rFonts w:ascii="Times New Roman" w:hAnsi="Times New Roman"/>
                <w:sz w:val="24"/>
              </w:rPr>
              <w:t>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географической </w:t>
            </w:r>
            <w:r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line="23" w:lineRule="atLeast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:rsidR="006C6E8C" w:rsidRDefault="006C6E8C" w:rsidP="00ED4F0D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 xml:space="preserve">среды. «Климатические беженцы». </w:t>
            </w:r>
            <w:r>
              <w:rPr>
                <w:rFonts w:ascii="Times New Roman" w:hAnsi="Times New Roman"/>
                <w:sz w:val="24"/>
              </w:rPr>
              <w:lastRenderedPageBreak/>
              <w:t>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line="23" w:lineRule="atLeast"/>
            </w:pPr>
          </w:p>
        </w:tc>
      </w:tr>
      <w:tr w:rsidR="006C6E8C" w:rsidTr="00ED4F0D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line="23" w:lineRule="atLeast"/>
            </w:pPr>
          </w:p>
        </w:tc>
      </w:tr>
      <w:tr w:rsidR="006C6E8C" w:rsidTr="00ED4F0D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>
              <w:rPr>
                <w:rFonts w:ascii="Times New Roman" w:hAnsi="Times New Roman"/>
                <w:sz w:val="24"/>
              </w:rPr>
              <w:t>связанного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опасными природными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океана,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наблюдения </w:t>
            </w:r>
            <w:r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line="23" w:lineRule="atLeast"/>
            </w:pPr>
          </w:p>
        </w:tc>
      </w:tr>
      <w:tr w:rsidR="006C6E8C" w:rsidTr="00ED4F0D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водой. </w:t>
            </w:r>
            <w:proofErr w:type="spellStart"/>
            <w:r>
              <w:rPr>
                <w:rFonts w:ascii="Times New Roman" w:hAnsi="Times New Roman"/>
                <w:sz w:val="24"/>
              </w:rPr>
              <w:t>Гидроэнергоресурсы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3. Оценка природно-ресурсного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:rsidR="006C6E8C" w:rsidRDefault="006C6E8C" w:rsidP="00ED4F0D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4. 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пределение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ресурсообеспеченности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отдельными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C6E8C" w:rsidTr="00ED4F0D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3.1. Политическая </w:t>
            </w: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геополитика.</w:t>
            </w: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типология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z w:val="24"/>
              </w:rPr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C6E8C" w:rsidTr="00ED4F0D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населения.</w:t>
            </w: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мира и динамика её изменения. 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5. Определение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демографической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4.2. </w:t>
            </w: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>
              <w:rPr>
                <w:rFonts w:ascii="Times New Roman" w:hAnsi="Times New Roman"/>
                <w:sz w:val="24"/>
              </w:rPr>
              <w:t>сравнения качества жизни населения различных стран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и структура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Международное географическое </w:t>
            </w:r>
            <w:r>
              <w:rPr>
                <w:rFonts w:ascii="Times New Roman" w:hAnsi="Times New Roman"/>
                <w:sz w:val="24"/>
              </w:rPr>
              <w:lastRenderedPageBreak/>
              <w:t>разделение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1.4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6C6E8C" w:rsidRDefault="006C6E8C" w:rsidP="008E0A3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6E8C" w:rsidRDefault="006C6E8C" w:rsidP="006C6E8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6C6E8C" w:rsidRDefault="006C6E8C" w:rsidP="008E0A3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C6E8C" w:rsidTr="00ED4F0D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f4"/>
                <w:b/>
              </w:rPr>
              <w:t>(содержание прикладного модуля)</w:t>
            </w:r>
          </w:p>
        </w:tc>
      </w:tr>
      <w:tr w:rsidR="006C6E8C" w:rsidTr="00ED4F0D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(профессионально ориентированное)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6C6E8C" w:rsidRPr="006C6E8C" w:rsidRDefault="006C6E8C" w:rsidP="006C6E8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6E8C" w:rsidRDefault="006C6E8C" w:rsidP="006C6E8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6C6E8C" w:rsidRDefault="006C6E8C" w:rsidP="008E0A3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rFonts w:ascii="Times New Roman" w:hAnsi="Times New Roman"/>
                <w:sz w:val="24"/>
              </w:rPr>
              <w:t>энергопереход</w:t>
            </w:r>
            <w:proofErr w:type="spellEnd"/>
            <w:r>
              <w:rPr>
                <w:rFonts w:ascii="Times New Roman" w:hAnsi="Times New Roman"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Страны-лидеры по развитию </w:t>
            </w:r>
            <w:r>
              <w:rPr>
                <w:rFonts w:ascii="Times New Roman" w:hAnsi="Times New Roman"/>
                <w:sz w:val="24"/>
              </w:rPr>
              <w:lastRenderedPageBreak/>
              <w:t>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rPr>
                <w:rFonts w:ascii="Times New Roman" w:hAnsi="Times New Roman"/>
                <w:sz w:val="24"/>
              </w:rPr>
              <w:t>аквакультура</w:t>
            </w:r>
            <w:proofErr w:type="spellEnd"/>
            <w:r>
              <w:rPr>
                <w:rFonts w:ascii="Times New Roman" w:hAnsi="Times New Roman"/>
                <w:sz w:val="24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>
              <w:rPr>
                <w:rStyle w:val="1f4"/>
              </w:rPr>
              <w:t xml:space="preserve"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</w:t>
            </w:r>
            <w:r>
              <w:rPr>
                <w:rStyle w:val="1f4"/>
              </w:rPr>
              <w:lastRenderedPageBreak/>
              <w:t>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отрасли.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6C6E8C" w:rsidTr="00ED4F0D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C6E8C" w:rsidTr="00ED4F0D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 xml:space="preserve">развития стран различных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Зарубежной Европы 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6.2. Зарубежная </w:t>
            </w:r>
            <w:r>
              <w:rPr>
                <w:rFonts w:ascii="Times New Roman" w:hAnsi="Times New Roman"/>
                <w:sz w:val="24"/>
              </w:rPr>
              <w:lastRenderedPageBreak/>
              <w:t>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C6E8C" w:rsidTr="00ED4F0D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Зарубежная Азия: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Общие черты и особенности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6C6E8C" w:rsidTr="00ED4F0D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15. Сравнение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данных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Америка: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Северная Америка, Латинская Америка), общие черты и 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 и хозяйства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6C6E8C" w:rsidTr="00ED4F0D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16. Объяснение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особенностей территориальной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Африка.</w:t>
            </w: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географическая характеристика.</w:t>
            </w:r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Последствия колониализма в экономике Африки. 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 xml:space="preserve">положения,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6C6E8C" w:rsidTr="00ED4F0D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17. Сравнение на основе анализа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6C6E8C" w:rsidTr="00ED4F0D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геоэкономической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геодемографической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6C6E8C" w:rsidRDefault="006C6E8C" w:rsidP="006C6E8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6C6E8C" w:rsidRPr="006C6E8C" w:rsidRDefault="006C6E8C" w:rsidP="006C6E8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6C6E8C">
              <w:rPr>
                <w:rFonts w:ascii="Times New Roman" w:hAnsi="Times New Roman"/>
                <w:sz w:val="24"/>
              </w:rPr>
              <w:t>ПК 1.6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геоэкономических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условиях*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6C6E8C" w:rsidTr="00ED4F0D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05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6C6E8C" w:rsidTr="00ED4F0D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Группы глобальных проблем: геополитические, экологические, демографические.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</w:t>
            </w:r>
            <w:proofErr w:type="spellStart"/>
            <w:r>
              <w:rPr>
                <w:rFonts w:ascii="Times New Roman" w:hAnsi="Times New Roman"/>
                <w:sz w:val="24"/>
              </w:rPr>
              <w:t>биоразнообразия</w:t>
            </w:r>
            <w:proofErr w:type="spellEnd"/>
            <w:r>
              <w:rPr>
                <w:rFonts w:ascii="Times New Roman" w:hAnsi="Times New Roman"/>
                <w:sz w:val="24"/>
              </w:rPr>
              <w:t>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</w:pPr>
          </w:p>
        </w:tc>
      </w:tr>
      <w:tr w:rsidR="006C6E8C" w:rsidTr="00ED4F0D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C6E8C" w:rsidTr="00ED4F0D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6E8C" w:rsidRDefault="006C6E8C" w:rsidP="00ED4F0D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6E8C" w:rsidRDefault="006C6E8C" w:rsidP="00ED4F0D">
            <w:pPr>
              <w:spacing w:after="0"/>
            </w:pPr>
          </w:p>
        </w:tc>
      </w:tr>
    </w:tbl>
    <w:p w:rsidR="00347D36" w:rsidRPr="006877A3" w:rsidRDefault="00347D36" w:rsidP="00347D36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347D36" w:rsidRPr="00F34C31" w:rsidRDefault="00347D36" w:rsidP="00347D36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347D36" w:rsidRPr="00F34C31" w:rsidSect="00CC62D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47D36" w:rsidRPr="00BC74DF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14921406"/>
      <w:bookmarkStart w:id="8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7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8"/>
    </w:p>
    <w:p w:rsidR="00347D36" w:rsidRPr="00BC74DF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Pr="00BC74DF" w:rsidRDefault="00347D36" w:rsidP="00347D3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наличия учебного кабинета «Гуманитарных и социальных дисциплин»</w:t>
      </w:r>
    </w:p>
    <w:p w:rsidR="00347D36" w:rsidRPr="00BC74DF" w:rsidRDefault="00347D36" w:rsidP="00347D3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347D36" w:rsidRPr="00BC74DF" w:rsidRDefault="00347D36" w:rsidP="00347D36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 xml:space="preserve">посадочные места по количеству </w:t>
      </w:r>
      <w:proofErr w:type="gramStart"/>
      <w:r w:rsidRPr="00BC74DF">
        <w:rPr>
          <w:sz w:val="28"/>
          <w:szCs w:val="28"/>
        </w:rPr>
        <w:t>обучающихся</w:t>
      </w:r>
      <w:proofErr w:type="gramEnd"/>
      <w:r w:rsidRPr="00BC74DF">
        <w:rPr>
          <w:sz w:val="28"/>
          <w:szCs w:val="28"/>
        </w:rPr>
        <w:t>;</w:t>
      </w:r>
    </w:p>
    <w:p w:rsidR="00347D36" w:rsidRPr="00BC74DF" w:rsidRDefault="00347D36" w:rsidP="00347D36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рабочее место преподавателя.</w:t>
      </w:r>
    </w:p>
    <w:p w:rsidR="00347D36" w:rsidRPr="00BC74DF" w:rsidRDefault="00347D36" w:rsidP="00347D3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347D36" w:rsidRPr="00BC74DF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</w:t>
      </w:r>
    </w:p>
    <w:p w:rsidR="00347D36" w:rsidRPr="00BC74DF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мультимедиа, проектор. </w:t>
      </w:r>
    </w:p>
    <w:p w:rsidR="00347D36" w:rsidRPr="00BC74DF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Оборудование мастерской и рабочих мест мастерской: </w:t>
      </w:r>
    </w:p>
    <w:p w:rsidR="00347D36" w:rsidRPr="00BC74DF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Интерактивная доска, компьютерные столы и стулья.</w:t>
      </w:r>
    </w:p>
    <w:p w:rsidR="00347D36" w:rsidRPr="00BC74DF" w:rsidRDefault="00347D36" w:rsidP="00347D3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лаборатории и рабочих мест лаборатории: </w:t>
      </w:r>
    </w:p>
    <w:p w:rsidR="00347D36" w:rsidRPr="00BC74DF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1.Комплект учебно-наглядных пособий:</w:t>
      </w:r>
    </w:p>
    <w:p w:rsidR="00347D36" w:rsidRPr="00BC74DF" w:rsidRDefault="00347D36" w:rsidP="00347D36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атлас мира</w:t>
      </w:r>
    </w:p>
    <w:p w:rsidR="00347D36" w:rsidRPr="00BC74DF" w:rsidRDefault="00347D36" w:rsidP="00347D36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контурные карты</w:t>
      </w:r>
    </w:p>
    <w:p w:rsidR="00347D36" w:rsidRPr="00BC74DF" w:rsidRDefault="00347D36" w:rsidP="00347D36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карта мира</w:t>
      </w:r>
    </w:p>
    <w:p w:rsidR="00347D36" w:rsidRPr="00BC74DF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2.Комплект электронных пособий:</w:t>
      </w:r>
    </w:p>
    <w:p w:rsidR="00347D36" w:rsidRPr="00BC74DF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</w:r>
    </w:p>
    <w:p w:rsidR="00347D36" w:rsidRPr="00F34C31" w:rsidRDefault="00347D36" w:rsidP="00347D36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347D36" w:rsidRPr="00BC74DF" w:rsidRDefault="00347D36" w:rsidP="00347D36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347D36" w:rsidRPr="00BC74DF" w:rsidRDefault="00347D36" w:rsidP="00347D36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347D36" w:rsidRPr="00BC74DF" w:rsidRDefault="00347D36" w:rsidP="00347D36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9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347D36" w:rsidRPr="00BC74DF" w:rsidRDefault="00347D36" w:rsidP="00347D36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10 класс. — М., 2017. </w:t>
      </w:r>
    </w:p>
    <w:p w:rsidR="00347D36" w:rsidRDefault="00347D36" w:rsidP="00347D36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11 класс. — М., 2017. </w:t>
      </w:r>
    </w:p>
    <w:p w:rsidR="0054624D" w:rsidRDefault="0054624D" w:rsidP="0054624D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учебно-методический комплекс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> </w:t>
      </w:r>
      <w:r w:rsidRPr="0054624D">
        <w:rPr>
          <w:rFonts w:ascii="Times New Roman" w:hAnsi="Times New Roman" w:cs="Times New Roman"/>
          <w:sz w:val="28"/>
          <w:szCs w:val="24"/>
        </w:rPr>
        <w:t>«География»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hyperlink r:id="rId9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https://firpo.ru/netcat_files/353/664/h_31c3fdc0170096104e6eae037d0cdbfc</w:t>
        </w:r>
      </w:hyperlink>
    </w:p>
    <w:p w:rsidR="0054624D" w:rsidRPr="0054624D" w:rsidRDefault="0054624D" w:rsidP="0054624D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фонд оценочных средств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«География»</w:t>
      </w:r>
    </w:p>
    <w:p w:rsidR="006C6E8C" w:rsidRDefault="006927F5" w:rsidP="0054624D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  <w:hyperlink r:id="rId10" w:history="1">
        <w:r w:rsidR="0054624D"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https://firpo.ru/netcat_files/353/664/h_1db2116e0c518712e1434e79ce05d53</w:t>
        </w:r>
      </w:hyperlink>
    </w:p>
    <w:p w:rsidR="0054624D" w:rsidRPr="0054624D" w:rsidRDefault="0054624D" w:rsidP="0054624D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347D36" w:rsidRPr="00BC74DF" w:rsidRDefault="00347D36" w:rsidP="00347D36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347D36" w:rsidRPr="00BC74DF" w:rsidRDefault="00347D36" w:rsidP="00347D36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</w:p>
    <w:p w:rsidR="00347D36" w:rsidRPr="00BC74DF" w:rsidRDefault="00347D36" w:rsidP="00347D36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r w:rsidRPr="00BC74DF">
        <w:rPr>
          <w:rFonts w:ascii="Times New Roman" w:hAnsi="Times New Roman"/>
          <w:sz w:val="28"/>
          <w:szCs w:val="24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2017.</w:t>
      </w:r>
    </w:p>
    <w:p w:rsidR="00347D36" w:rsidRPr="00BC74DF" w:rsidRDefault="00347D36" w:rsidP="00347D36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Дидактические материалы: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особие </w:t>
      </w:r>
      <w:proofErr w:type="spellStart"/>
      <w:r w:rsidRPr="00BC74DF">
        <w:rPr>
          <w:rFonts w:ascii="Times New Roman" w:hAnsi="Times New Roman"/>
          <w:sz w:val="28"/>
          <w:szCs w:val="24"/>
        </w:rPr>
        <w:t>длястудентов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профессиональных образовательных организаций, осваивающих профессии и специальности СПО.– М., 2017.</w:t>
      </w:r>
    </w:p>
    <w:p w:rsidR="00347D36" w:rsidRPr="00BC74DF" w:rsidRDefault="00347D36" w:rsidP="00347D36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Контрольные задания: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2017.</w:t>
      </w:r>
    </w:p>
    <w:p w:rsidR="00347D36" w:rsidRPr="0020127A" w:rsidRDefault="00347D36" w:rsidP="0020127A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О.А., Баранчиков Е.В., География. Практикум: учеб. </w:t>
      </w:r>
      <w:proofErr w:type="spellStart"/>
      <w:r w:rsidRPr="00BC74DF">
        <w:rPr>
          <w:rFonts w:ascii="Times New Roman" w:hAnsi="Times New Roman"/>
          <w:sz w:val="28"/>
          <w:szCs w:val="24"/>
        </w:rPr>
        <w:t>Пособиедля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студентов профессиональных образовательных организаций, </w:t>
      </w:r>
      <w:proofErr w:type="spellStart"/>
      <w:r w:rsidRPr="00BC74DF">
        <w:rPr>
          <w:rFonts w:ascii="Times New Roman" w:hAnsi="Times New Roman"/>
          <w:sz w:val="28"/>
          <w:szCs w:val="24"/>
        </w:rPr>
        <w:t>осваивающихпрофесс</w:t>
      </w:r>
      <w:r w:rsidR="0020127A">
        <w:rPr>
          <w:rFonts w:ascii="Times New Roman" w:hAnsi="Times New Roman"/>
          <w:sz w:val="28"/>
          <w:szCs w:val="24"/>
        </w:rPr>
        <w:t>ии</w:t>
      </w:r>
      <w:proofErr w:type="spellEnd"/>
      <w:r w:rsidR="0020127A">
        <w:rPr>
          <w:rFonts w:ascii="Times New Roman" w:hAnsi="Times New Roman"/>
          <w:sz w:val="28"/>
          <w:szCs w:val="24"/>
        </w:rPr>
        <w:t xml:space="preserve"> и специальности СПО.– М.</w:t>
      </w: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E8C" w:rsidRDefault="006C6E8C" w:rsidP="006C6E8C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6C6E8C" w:rsidRDefault="006C6E8C" w:rsidP="006C6E8C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E8C" w:rsidRPr="006C6E8C" w:rsidRDefault="006C6E8C" w:rsidP="006C6E8C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6C6E8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hyperlink r:id="rId11" w:history="1"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Федеральная служба государственной статистики (</w:t>
        </w:r>
        <w:proofErr w:type="spellStart"/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rosstat.gov.ru</w:t>
        </w:r>
        <w:proofErr w:type="spellEnd"/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)</w:t>
        </w:r>
      </w:hyperlink>
    </w:p>
    <w:p w:rsidR="006C6E8C" w:rsidRPr="006C6E8C" w:rsidRDefault="006C6E8C" w:rsidP="006C6E8C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8"/>
          <w:szCs w:val="28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 xml:space="preserve">2.  </w:t>
      </w:r>
      <w:hyperlink r:id="rId12" w:history="1">
        <w:r w:rsidRPr="006C6E8C">
          <w:rPr>
            <w:rStyle w:val="a8"/>
            <w:rFonts w:ascii="Times New Roman" w:hAnsi="Times New Roman"/>
            <w:color w:val="000000"/>
            <w:sz w:val="28"/>
            <w:szCs w:val="28"/>
          </w:rPr>
          <w:t>http://www.krugosvet.ru/countries.htm</w:t>
        </w:r>
      </w:hyperlink>
    </w:p>
    <w:p w:rsidR="006C6E8C" w:rsidRDefault="006C6E8C" w:rsidP="006C6E8C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5462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Электронная библиотека </w:t>
      </w:r>
      <w:hyperlink r:id="rId13" w:history="1">
        <w:r w:rsidR="0054624D" w:rsidRPr="00302097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https://znanium.ru/</w:t>
        </w:r>
      </w:hyperlink>
    </w:p>
    <w:p w:rsidR="0054624D" w:rsidRPr="006C6E8C" w:rsidRDefault="0054624D" w:rsidP="006C6E8C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Информационный образовательный ресурс </w:t>
      </w:r>
      <w:r w:rsidRPr="0054624D">
        <w:rPr>
          <w:rFonts w:ascii="Times New Roman" w:hAnsi="Times New Roman" w:cs="Times New Roman"/>
          <w:sz w:val="28"/>
          <w:szCs w:val="28"/>
          <w:u w:val="single"/>
        </w:rPr>
        <w:t>https://www.yaklass.ru/</w:t>
      </w: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7D36" w:rsidRDefault="00347D36" w:rsidP="00347D36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127A" w:rsidRDefault="0020127A" w:rsidP="0020127A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44886090"/>
    </w:p>
    <w:p w:rsidR="0020127A" w:rsidRDefault="0020127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347D36" w:rsidRPr="00BC74DF" w:rsidRDefault="00347D36" w:rsidP="0020127A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9"/>
      <w:bookmarkEnd w:id="10"/>
    </w:p>
    <w:p w:rsidR="00347D36" w:rsidRPr="00BC74DF" w:rsidRDefault="00347D36" w:rsidP="00347D36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7D36" w:rsidRPr="00BC74DF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47D36" w:rsidRPr="00BC74DF" w:rsidRDefault="00347D36" w:rsidP="00347D36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0"/>
        <w:gridCol w:w="3969"/>
        <w:gridCol w:w="3685"/>
      </w:tblGrid>
      <w:tr w:rsidR="00347D36" w:rsidRPr="00BC74DF" w:rsidTr="00CC62DB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D36" w:rsidRPr="00BC74DF" w:rsidRDefault="00347D36" w:rsidP="00CC62D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7D36" w:rsidRPr="00BC74DF" w:rsidRDefault="00347D36" w:rsidP="00CC62D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347D36" w:rsidRPr="00BC74DF" w:rsidTr="00CC62DB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1.2, 1.3, 1.4 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347D36" w:rsidRPr="00BC74DF" w:rsidTr="00CC62DB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1.1.,1.2, 1.3, 1.4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7D36" w:rsidRPr="00BC74DF" w:rsidTr="00CC62DB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Тема 1.3; 1.4.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7D36" w:rsidRPr="00BC74DF" w:rsidTr="00CC62DB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1.1., 1.4.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7D36" w:rsidRPr="00BC74DF" w:rsidTr="00CC62DB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2.1, 2.2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7D36" w:rsidRPr="00BC74DF" w:rsidTr="00CC62DB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1.2. 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7D36" w:rsidRPr="00BC74DF" w:rsidTr="00CC62DB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1.2. </w:t>
            </w:r>
          </w:p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47D36" w:rsidRPr="00BC74DF" w:rsidTr="00CC62DB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Тема 1.1.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7D36" w:rsidRPr="00BC74DF" w:rsidRDefault="00347D36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0A3D" w:rsidRPr="00BC74DF" w:rsidTr="002571E2">
        <w:trPr>
          <w:trHeight w:val="645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E0A3D" w:rsidRDefault="008E0A3D" w:rsidP="00347D36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E0A3D" w:rsidRPr="00BC74DF" w:rsidRDefault="008E0A3D" w:rsidP="00347D36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1.4</w:t>
            </w:r>
          </w:p>
          <w:p w:rsidR="008E0A3D" w:rsidRPr="00BC74DF" w:rsidRDefault="008E0A3D" w:rsidP="00CC62DB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E0A3D" w:rsidRPr="00BC74DF" w:rsidRDefault="008E0A3D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E0A3D" w:rsidRPr="00BC74DF" w:rsidRDefault="008E0A3D" w:rsidP="00CC62D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47D36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Pr="00BC74DF" w:rsidRDefault="00347D36" w:rsidP="00347D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47D36" w:rsidRDefault="00347D36" w:rsidP="00347D36"/>
    <w:p w:rsidR="00692CE7" w:rsidRDefault="00692CE7"/>
    <w:sectPr w:rsidR="00692CE7" w:rsidSect="00CC62DB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506" w:rsidRDefault="00873506" w:rsidP="002E4A38">
      <w:pPr>
        <w:spacing w:after="0" w:line="240" w:lineRule="auto"/>
      </w:pPr>
      <w:r>
        <w:separator/>
      </w:r>
    </w:p>
  </w:endnote>
  <w:endnote w:type="continuationSeparator" w:id="0">
    <w:p w:rsidR="00873506" w:rsidRDefault="00873506" w:rsidP="002E4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D58" w:rsidRDefault="006927F5" w:rsidP="00CC62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03D5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3D58">
      <w:rPr>
        <w:rStyle w:val="a7"/>
        <w:noProof/>
      </w:rPr>
      <w:t>18</w:t>
    </w:r>
    <w:r>
      <w:rPr>
        <w:rStyle w:val="a7"/>
      </w:rPr>
      <w:fldChar w:fldCharType="end"/>
    </w:r>
  </w:p>
  <w:p w:rsidR="00103D58" w:rsidRDefault="00103D58" w:rsidP="00CC62DB">
    <w:pPr>
      <w:pStyle w:val="a5"/>
      <w:ind w:right="360"/>
    </w:pPr>
  </w:p>
  <w:p w:rsidR="00103D58" w:rsidRDefault="00103D5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D58" w:rsidRDefault="006927F5" w:rsidP="00CC62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03D5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12C7D">
      <w:rPr>
        <w:rStyle w:val="a7"/>
        <w:noProof/>
      </w:rPr>
      <w:t>4</w:t>
    </w:r>
    <w:r>
      <w:rPr>
        <w:rStyle w:val="a7"/>
      </w:rPr>
      <w:fldChar w:fldCharType="end"/>
    </w:r>
  </w:p>
  <w:p w:rsidR="00103D58" w:rsidRDefault="00103D58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D58" w:rsidRDefault="006927F5" w:rsidP="00CC62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03D5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3D58" w:rsidRDefault="00103D58" w:rsidP="00CC62DB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D58" w:rsidRDefault="006927F5" w:rsidP="00CC62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03D5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12C7D">
      <w:rPr>
        <w:rStyle w:val="a7"/>
        <w:noProof/>
      </w:rPr>
      <w:t>33</w:t>
    </w:r>
    <w:r>
      <w:rPr>
        <w:rStyle w:val="a7"/>
      </w:rPr>
      <w:fldChar w:fldCharType="end"/>
    </w:r>
  </w:p>
  <w:p w:rsidR="00103D58" w:rsidRDefault="00103D58" w:rsidP="00CC62D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506" w:rsidRDefault="00873506" w:rsidP="002E4A38">
      <w:pPr>
        <w:spacing w:after="0" w:line="240" w:lineRule="auto"/>
      </w:pPr>
      <w:r>
        <w:separator/>
      </w:r>
    </w:p>
  </w:footnote>
  <w:footnote w:type="continuationSeparator" w:id="0">
    <w:p w:rsidR="00873506" w:rsidRDefault="00873506" w:rsidP="002E4A38">
      <w:pPr>
        <w:spacing w:after="0" w:line="240" w:lineRule="auto"/>
      </w:pPr>
      <w:r>
        <w:continuationSeparator/>
      </w:r>
    </w:p>
  </w:footnote>
  <w:footnote w:id="1">
    <w:p w:rsidR="006C6E8C" w:rsidRDefault="006C6E8C" w:rsidP="006C6E8C">
      <w:pPr>
        <w:pStyle w:val="Foot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D36"/>
    <w:rsid w:val="00103D58"/>
    <w:rsid w:val="001D7545"/>
    <w:rsid w:val="0020127A"/>
    <w:rsid w:val="002D2788"/>
    <w:rsid w:val="002E4A38"/>
    <w:rsid w:val="00347D36"/>
    <w:rsid w:val="003F148B"/>
    <w:rsid w:val="00467612"/>
    <w:rsid w:val="0054624D"/>
    <w:rsid w:val="005952F0"/>
    <w:rsid w:val="0059726E"/>
    <w:rsid w:val="00652BBE"/>
    <w:rsid w:val="006927F5"/>
    <w:rsid w:val="00692CE7"/>
    <w:rsid w:val="00696EBA"/>
    <w:rsid w:val="006C6E8C"/>
    <w:rsid w:val="00726051"/>
    <w:rsid w:val="00812C7D"/>
    <w:rsid w:val="00873506"/>
    <w:rsid w:val="008E0A3D"/>
    <w:rsid w:val="00942520"/>
    <w:rsid w:val="009B3256"/>
    <w:rsid w:val="009E46F9"/>
    <w:rsid w:val="00A32059"/>
    <w:rsid w:val="00AD7FE7"/>
    <w:rsid w:val="00C140AA"/>
    <w:rsid w:val="00CC62DB"/>
    <w:rsid w:val="00D44F89"/>
    <w:rsid w:val="00E30978"/>
    <w:rsid w:val="00EC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36"/>
  </w:style>
  <w:style w:type="paragraph" w:styleId="1">
    <w:name w:val="heading 1"/>
    <w:basedOn w:val="a"/>
    <w:next w:val="a"/>
    <w:link w:val="10"/>
    <w:uiPriority w:val="9"/>
    <w:qFormat/>
    <w:rsid w:val="00347D36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47D36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47D36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47D36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47D36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47D36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47D36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47D36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47D36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7D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47D3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47D3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47D3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47D3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347D36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47D3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47D3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347D36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347D36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347D36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7D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47D36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347D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347D36"/>
    <w:rPr>
      <w:rFonts w:cs="Times New Roman"/>
    </w:rPr>
  </w:style>
  <w:style w:type="character" w:styleId="a8">
    <w:name w:val="Hyperlink"/>
    <w:basedOn w:val="a0"/>
    <w:uiPriority w:val="99"/>
    <w:rsid w:val="00347D36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347D36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47D36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347D36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347D36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347D36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347D36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347D36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347D3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347D36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347D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347D36"/>
    <w:rPr>
      <w:rFonts w:cs="Times New Roman"/>
    </w:rPr>
  </w:style>
  <w:style w:type="paragraph" w:customStyle="1" w:styleId="c4">
    <w:name w:val="c4"/>
    <w:basedOn w:val="a"/>
    <w:uiPriority w:val="99"/>
    <w:rsid w:val="00347D36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347D36"/>
    <w:rPr>
      <w:rFonts w:cs="Times New Roman"/>
    </w:rPr>
  </w:style>
  <w:style w:type="paragraph" w:styleId="21">
    <w:name w:val="Body Text Indent 2"/>
    <w:basedOn w:val="a"/>
    <w:link w:val="22"/>
    <w:uiPriority w:val="99"/>
    <w:rsid w:val="00347D36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47D36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347D36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347D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347D3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347D3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347D36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347D36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347D36"/>
    <w:rPr>
      <w:rFonts w:cs="Times New Roman"/>
    </w:rPr>
  </w:style>
  <w:style w:type="paragraph" w:styleId="HTML">
    <w:name w:val="HTML Preformatted"/>
    <w:basedOn w:val="a"/>
    <w:link w:val="HTML0"/>
    <w:uiPriority w:val="99"/>
    <w:rsid w:val="00347D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47D36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347D36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347D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347D36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347D36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347D36"/>
    <w:rPr>
      <w:color w:val="006600"/>
    </w:rPr>
  </w:style>
  <w:style w:type="character" w:customStyle="1" w:styleId="submenu-table">
    <w:name w:val="submenu-table"/>
    <w:basedOn w:val="a0"/>
    <w:uiPriority w:val="99"/>
    <w:rsid w:val="00347D36"/>
    <w:rPr>
      <w:rFonts w:cs="Times New Roman"/>
    </w:rPr>
  </w:style>
  <w:style w:type="character" w:styleId="af6">
    <w:name w:val="FollowedHyperlink"/>
    <w:basedOn w:val="a0"/>
    <w:uiPriority w:val="99"/>
    <w:rsid w:val="00347D36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347D36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347D36"/>
    <w:rPr>
      <w:rFonts w:cs="Times New Roman"/>
    </w:rPr>
  </w:style>
  <w:style w:type="paragraph" w:styleId="af7">
    <w:name w:val="No Spacing"/>
    <w:uiPriority w:val="1"/>
    <w:qFormat/>
    <w:rsid w:val="00347D36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347D36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347D36"/>
    <w:rPr>
      <w:rFonts w:cs="Times New Roman"/>
      <w:b/>
    </w:rPr>
  </w:style>
  <w:style w:type="paragraph" w:styleId="af9">
    <w:name w:val="footnote text"/>
    <w:basedOn w:val="a"/>
    <w:link w:val="afa"/>
    <w:rsid w:val="00347D3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347D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347D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347D3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347D36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347D36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347D36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347D36"/>
    <w:rPr>
      <w:b/>
      <w:bCs/>
    </w:rPr>
  </w:style>
  <w:style w:type="paragraph" w:customStyle="1" w:styleId="aff">
    <w:name w:val="Знак"/>
    <w:basedOn w:val="a"/>
    <w:rsid w:val="00347D3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347D36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347D36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347D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347D36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347D36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347D36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347D36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347D36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347D36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347D36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347D3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347D36"/>
    <w:rPr>
      <w:rFonts w:cs="Times New Roman"/>
    </w:rPr>
  </w:style>
  <w:style w:type="paragraph" w:customStyle="1" w:styleId="c18c30">
    <w:name w:val="c18 c30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347D36"/>
  </w:style>
  <w:style w:type="paragraph" w:customStyle="1" w:styleId="c14c42">
    <w:name w:val="c14 c42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347D36"/>
  </w:style>
  <w:style w:type="paragraph" w:customStyle="1" w:styleId="c14c124c27c84">
    <w:name w:val="c14 c124 c27 c84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347D36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347D36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347D3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347D36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347D36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347D36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347D36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347D36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347D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347D36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347D36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347D36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347D36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347D36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347D36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347D36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347D36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347D36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347D36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347D36"/>
    <w:rPr>
      <w:rFonts w:cs="Times New Roman"/>
      <w:i/>
      <w:iCs/>
    </w:rPr>
  </w:style>
  <w:style w:type="character" w:customStyle="1" w:styleId="b-serp-urlitem">
    <w:name w:val="b-serp-url__item"/>
    <w:basedOn w:val="a0"/>
    <w:rsid w:val="00347D36"/>
    <w:rPr>
      <w:rFonts w:cs="Times New Roman"/>
    </w:rPr>
  </w:style>
  <w:style w:type="paragraph" w:customStyle="1" w:styleId="37">
    <w:name w:val="Знак3"/>
    <w:basedOn w:val="a"/>
    <w:rsid w:val="00347D3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347D36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347D36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347D36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347D3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347D36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347D36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347D36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347D36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347D36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347D36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347D36"/>
    <w:rPr>
      <w:vertAlign w:val="superscript"/>
    </w:rPr>
  </w:style>
  <w:style w:type="paragraph" w:customStyle="1" w:styleId="212">
    <w:name w:val="Список 21"/>
    <w:basedOn w:val="a"/>
    <w:uiPriority w:val="99"/>
    <w:rsid w:val="00347D36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347D36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347D36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347D36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347D36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347D36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347D36"/>
    <w:rPr>
      <w:rFonts w:cs="Times New Roman"/>
    </w:rPr>
  </w:style>
  <w:style w:type="paragraph" w:customStyle="1" w:styleId="41">
    <w:name w:val="Знак4"/>
    <w:basedOn w:val="a"/>
    <w:uiPriority w:val="99"/>
    <w:rsid w:val="00347D3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347D36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347D3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347D36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347D36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347D36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347D36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347D36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347D36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347D36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347D36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347D36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347D36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347D3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347D36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347D36"/>
  </w:style>
  <w:style w:type="character" w:customStyle="1" w:styleId="1e">
    <w:name w:val="Текст выноски Знак1"/>
    <w:basedOn w:val="a0"/>
    <w:uiPriority w:val="99"/>
    <w:semiHidden/>
    <w:rsid w:val="00347D36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347D36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347D36"/>
    <w:rPr>
      <w:b/>
      <w:bCs/>
      <w:lang w:eastAsia="en-US"/>
    </w:rPr>
  </w:style>
  <w:style w:type="table" w:styleId="1f">
    <w:name w:val="Table Grid 1"/>
    <w:basedOn w:val="a1"/>
    <w:rsid w:val="00347D3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347D36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347D36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347D36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347D36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347D36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347D36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347D36"/>
  </w:style>
  <w:style w:type="paragraph" w:customStyle="1" w:styleId="81">
    <w:name w:val="Знак8"/>
    <w:basedOn w:val="a"/>
    <w:uiPriority w:val="99"/>
    <w:rsid w:val="00347D3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347D36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347D3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347D36"/>
  </w:style>
  <w:style w:type="paragraph" w:customStyle="1" w:styleId="62">
    <w:name w:val="Знак6"/>
    <w:basedOn w:val="a"/>
    <w:rsid w:val="00347D36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347D36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347D36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347D36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347D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347D36"/>
  </w:style>
  <w:style w:type="numbering" w:customStyle="1" w:styleId="38">
    <w:name w:val="Нет списка3"/>
    <w:next w:val="a2"/>
    <w:uiPriority w:val="99"/>
    <w:semiHidden/>
    <w:unhideWhenUsed/>
    <w:rsid w:val="00347D36"/>
  </w:style>
  <w:style w:type="table" w:customStyle="1" w:styleId="2d">
    <w:name w:val="Сетка таблицы2"/>
    <w:basedOn w:val="a1"/>
    <w:next w:val="af0"/>
    <w:uiPriority w:val="59"/>
    <w:rsid w:val="00347D3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347D3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347D36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347D36"/>
  </w:style>
  <w:style w:type="paragraph" w:customStyle="1" w:styleId="msonormalbullet1gif">
    <w:name w:val="msonormalbullet1.gif"/>
    <w:basedOn w:val="a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347D36"/>
  </w:style>
  <w:style w:type="table" w:customStyle="1" w:styleId="39">
    <w:name w:val="Сетка таблицы3"/>
    <w:basedOn w:val="a1"/>
    <w:next w:val="af0"/>
    <w:rsid w:val="0034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347D36"/>
  </w:style>
  <w:style w:type="table" w:customStyle="1" w:styleId="43">
    <w:name w:val="Сетка таблицы4"/>
    <w:basedOn w:val="a1"/>
    <w:next w:val="af0"/>
    <w:rsid w:val="00347D3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347D36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347D36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347D3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347D36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347D36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347D36"/>
  </w:style>
  <w:style w:type="character" w:customStyle="1" w:styleId="CommentTextChar1">
    <w:name w:val="Comment Text Char1"/>
    <w:basedOn w:val="a0"/>
    <w:uiPriority w:val="99"/>
    <w:semiHidden/>
    <w:rsid w:val="00347D36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347D36"/>
  </w:style>
  <w:style w:type="numbering" w:customStyle="1" w:styleId="82">
    <w:name w:val="Нет списка8"/>
    <w:next w:val="a2"/>
    <w:semiHidden/>
    <w:rsid w:val="00347D36"/>
  </w:style>
  <w:style w:type="table" w:customStyle="1" w:styleId="54">
    <w:name w:val="Сетка таблицы5"/>
    <w:basedOn w:val="a1"/>
    <w:next w:val="af0"/>
    <w:rsid w:val="0034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347D36"/>
  </w:style>
  <w:style w:type="table" w:customStyle="1" w:styleId="64">
    <w:name w:val="Сетка таблицы6"/>
    <w:basedOn w:val="a1"/>
    <w:next w:val="af0"/>
    <w:rsid w:val="0034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347D36"/>
  </w:style>
  <w:style w:type="table" w:customStyle="1" w:styleId="73">
    <w:name w:val="Сетка таблицы7"/>
    <w:basedOn w:val="a1"/>
    <w:next w:val="af0"/>
    <w:rsid w:val="00347D3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347D36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347D36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347D3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347D36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347D36"/>
  </w:style>
  <w:style w:type="numbering" w:customStyle="1" w:styleId="131">
    <w:name w:val="Нет списка13"/>
    <w:next w:val="a2"/>
    <w:uiPriority w:val="99"/>
    <w:semiHidden/>
    <w:unhideWhenUsed/>
    <w:rsid w:val="00347D36"/>
  </w:style>
  <w:style w:type="numbering" w:customStyle="1" w:styleId="140">
    <w:name w:val="Нет списка14"/>
    <w:next w:val="a2"/>
    <w:uiPriority w:val="99"/>
    <w:semiHidden/>
    <w:unhideWhenUsed/>
    <w:rsid w:val="00347D36"/>
  </w:style>
  <w:style w:type="numbering" w:customStyle="1" w:styleId="150">
    <w:name w:val="Нет списка15"/>
    <w:next w:val="a2"/>
    <w:uiPriority w:val="99"/>
    <w:semiHidden/>
    <w:unhideWhenUsed/>
    <w:rsid w:val="00347D36"/>
  </w:style>
  <w:style w:type="numbering" w:customStyle="1" w:styleId="160">
    <w:name w:val="Нет списка16"/>
    <w:next w:val="a2"/>
    <w:semiHidden/>
    <w:rsid w:val="00347D36"/>
  </w:style>
  <w:style w:type="table" w:customStyle="1" w:styleId="83">
    <w:name w:val="Сетка таблицы8"/>
    <w:basedOn w:val="a1"/>
    <w:next w:val="af0"/>
    <w:rsid w:val="00347D3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347D36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347D36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347D3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347D36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347D36"/>
  </w:style>
  <w:style w:type="table" w:customStyle="1" w:styleId="93">
    <w:name w:val="Сетка таблицы9"/>
    <w:basedOn w:val="a1"/>
    <w:next w:val="af0"/>
    <w:uiPriority w:val="59"/>
    <w:rsid w:val="0034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34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347D3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347D3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34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347D36"/>
  </w:style>
  <w:style w:type="numbering" w:customStyle="1" w:styleId="190">
    <w:name w:val="Нет списка19"/>
    <w:next w:val="a2"/>
    <w:semiHidden/>
    <w:rsid w:val="00347D36"/>
  </w:style>
  <w:style w:type="table" w:customStyle="1" w:styleId="142">
    <w:name w:val="Сетка таблицы14"/>
    <w:basedOn w:val="a1"/>
    <w:next w:val="af0"/>
    <w:rsid w:val="0034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347D36"/>
  </w:style>
  <w:style w:type="table" w:customStyle="1" w:styleId="152">
    <w:name w:val="Сетка таблицы15"/>
    <w:basedOn w:val="a1"/>
    <w:next w:val="af0"/>
    <w:uiPriority w:val="99"/>
    <w:rsid w:val="0034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34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347D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347D36"/>
  </w:style>
  <w:style w:type="table" w:customStyle="1" w:styleId="171">
    <w:name w:val="Сетка таблицы17"/>
    <w:basedOn w:val="a1"/>
    <w:next w:val="af0"/>
    <w:uiPriority w:val="99"/>
    <w:rsid w:val="00347D3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347D36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347D36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347D36"/>
  </w:style>
  <w:style w:type="table" w:customStyle="1" w:styleId="191">
    <w:name w:val="Сетка таблицы19"/>
    <w:basedOn w:val="a1"/>
    <w:next w:val="af0"/>
    <w:rsid w:val="0034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347D36"/>
  </w:style>
  <w:style w:type="paragraph" w:customStyle="1" w:styleId="ConsPlusNormal">
    <w:name w:val="ConsPlusNormal"/>
    <w:rsid w:val="00347D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347D36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347D36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347D36"/>
  </w:style>
  <w:style w:type="paragraph" w:styleId="47">
    <w:name w:val="toc 4"/>
    <w:basedOn w:val="a"/>
    <w:next w:val="a"/>
    <w:autoRedefine/>
    <w:uiPriority w:val="39"/>
    <w:unhideWhenUsed/>
    <w:rsid w:val="00347D36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347D36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347D36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347D36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347D36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347D36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347D36"/>
    <w:rPr>
      <w:color w:val="605E5C"/>
      <w:shd w:val="clear" w:color="auto" w:fill="E1DFDD"/>
    </w:rPr>
  </w:style>
  <w:style w:type="paragraph" w:customStyle="1" w:styleId="dt-p">
    <w:name w:val="dt-p"/>
    <w:basedOn w:val="a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47D36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347D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347D36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34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20127A"/>
  </w:style>
  <w:style w:type="paragraph" w:customStyle="1" w:styleId="Footnote">
    <w:name w:val="Footnote"/>
    <w:basedOn w:val="a"/>
    <w:rsid w:val="006C6E8C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znanium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krugosvet.ru/countries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stat.gov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s://firpo.ru/netcat_files/353/664/h_1db2116e0c518712e1434e79ce05d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31c3fdc0170096104e6eae037d0cdbfc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33</Pages>
  <Words>7705</Words>
  <Characters>43920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6</cp:revision>
  <dcterms:created xsi:type="dcterms:W3CDTF">2024-10-14T06:30:00Z</dcterms:created>
  <dcterms:modified xsi:type="dcterms:W3CDTF">2024-10-17T11:22:00Z</dcterms:modified>
</cp:coreProperties>
</file>