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6D2D" w:rsidRPr="006450D1" w:rsidRDefault="009B6D2D" w:rsidP="009B6D2D">
      <w:pPr>
        <w:jc w:val="center"/>
        <w:rPr>
          <w:rFonts w:ascii="Times New Roman" w:hAnsi="Times New Roman" w:cs="Times New Roman"/>
          <w:sz w:val="28"/>
        </w:rPr>
      </w:pPr>
      <w:r w:rsidRPr="006450D1">
        <w:rPr>
          <w:rFonts w:ascii="Times New Roman" w:hAnsi="Times New Roman" w:cs="Times New Roman"/>
          <w:sz w:val="28"/>
        </w:rPr>
        <w:t>Министерство образования и молодежной политики Свердловской области государственное автономное профессиональное образовательное учреждение Свердловской области «Карпинский машиностроительный техникум»</w:t>
      </w:r>
    </w:p>
    <w:p w:rsidR="009B6D2D" w:rsidRPr="006450D1" w:rsidRDefault="009B6D2D" w:rsidP="009B6D2D">
      <w:pPr>
        <w:jc w:val="center"/>
        <w:rPr>
          <w:rFonts w:ascii="Times New Roman" w:hAnsi="Times New Roman" w:cs="Times New Roman"/>
          <w:sz w:val="28"/>
        </w:rPr>
      </w:pPr>
      <w:r w:rsidRPr="006450D1">
        <w:rPr>
          <w:rFonts w:ascii="Times New Roman" w:hAnsi="Times New Roman" w:cs="Times New Roman"/>
          <w:sz w:val="28"/>
        </w:rPr>
        <w:t>(ГАПОУ СО «КМТ»)</w:t>
      </w:r>
    </w:p>
    <w:p w:rsidR="009B6D2D" w:rsidRDefault="009B6D2D" w:rsidP="009B6D2D">
      <w:pPr>
        <w:widowControl w:val="0"/>
        <w:suppressAutoHyphens/>
        <w:autoSpaceDE w:val="0"/>
        <w:autoSpaceDN w:val="0"/>
        <w:adjustRightInd w:val="0"/>
        <w:jc w:val="both"/>
        <w:rPr>
          <w:rFonts w:ascii="Times New Roman" w:hAnsi="Times New Roman"/>
          <w:i/>
          <w:sz w:val="32"/>
          <w:szCs w:val="32"/>
          <w:vertAlign w:val="superscript"/>
        </w:rPr>
      </w:pPr>
    </w:p>
    <w:p w:rsidR="00CF500F" w:rsidRDefault="00CF500F" w:rsidP="009B6D2D">
      <w:pPr>
        <w:widowControl w:val="0"/>
        <w:suppressAutoHyphens/>
        <w:autoSpaceDE w:val="0"/>
        <w:autoSpaceDN w:val="0"/>
        <w:adjustRightInd w:val="0"/>
        <w:jc w:val="both"/>
        <w:rPr>
          <w:rFonts w:ascii="Times New Roman" w:hAnsi="Times New Roman"/>
          <w:i/>
          <w:sz w:val="32"/>
          <w:szCs w:val="32"/>
          <w:vertAlign w:val="superscript"/>
        </w:rPr>
      </w:pPr>
    </w:p>
    <w:p w:rsidR="00CF500F" w:rsidRPr="000853C6" w:rsidRDefault="00CF500F" w:rsidP="009B6D2D">
      <w:pPr>
        <w:widowControl w:val="0"/>
        <w:suppressAutoHyphens/>
        <w:autoSpaceDE w:val="0"/>
        <w:autoSpaceDN w:val="0"/>
        <w:adjustRightInd w:val="0"/>
        <w:jc w:val="both"/>
        <w:rPr>
          <w:rFonts w:ascii="Times New Roman" w:hAnsi="Times New Roman"/>
          <w:i/>
          <w:sz w:val="32"/>
          <w:szCs w:val="32"/>
          <w:vertAlign w:val="superscript"/>
        </w:rPr>
      </w:pPr>
    </w:p>
    <w:tbl>
      <w:tblPr>
        <w:tblpPr w:leftFromText="180" w:rightFromText="180" w:vertAnchor="text" w:horzAnchor="margin" w:tblpXSpec="right" w:tblpY="199"/>
        <w:tblW w:w="0" w:type="auto"/>
        <w:tblLook w:val="0000"/>
      </w:tblPr>
      <w:tblGrid>
        <w:gridCol w:w="4881"/>
      </w:tblGrid>
      <w:tr w:rsidR="00CF500F" w:rsidRPr="00D31D6A" w:rsidTr="00CF500F">
        <w:trPr>
          <w:trHeight w:val="1144"/>
        </w:trPr>
        <w:tc>
          <w:tcPr>
            <w:tcW w:w="4881" w:type="dxa"/>
          </w:tcPr>
          <w:p w:rsidR="00CF500F" w:rsidRPr="00D31D6A" w:rsidRDefault="00CF500F" w:rsidP="00CF500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 ОПОП </w:t>
            </w:r>
            <w:r w:rsidRPr="00D31D6A">
              <w:rPr>
                <w:rFonts w:ascii="Times New Roman" w:hAnsi="Times New Roman" w:cs="Times New Roman"/>
                <w:sz w:val="28"/>
                <w:szCs w:val="28"/>
              </w:rPr>
              <w:t>по специальности</w:t>
            </w:r>
          </w:p>
          <w:p w:rsidR="00CF500F" w:rsidRPr="00D31D6A" w:rsidRDefault="00CF500F" w:rsidP="00CF500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31D6A">
              <w:rPr>
                <w:rFonts w:ascii="Times New Roman" w:hAnsi="Times New Roman" w:cs="Times New Roman"/>
                <w:sz w:val="28"/>
                <w:szCs w:val="28"/>
              </w:rPr>
              <w:t xml:space="preserve">21.02.17 Подземная разработка месторождений полезных ископаемых </w:t>
            </w:r>
          </w:p>
        </w:tc>
      </w:tr>
    </w:tbl>
    <w:p w:rsidR="009B6D2D" w:rsidRDefault="009B6D2D" w:rsidP="00CF50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CF500F" w:rsidRPr="006450D1" w:rsidRDefault="00CF500F" w:rsidP="009B6D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9B6D2D" w:rsidRPr="006450D1" w:rsidRDefault="009B6D2D" w:rsidP="009B6D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9B6D2D" w:rsidRPr="006450D1" w:rsidRDefault="009B6D2D" w:rsidP="009B6D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caps/>
          <w:sz w:val="28"/>
          <w:szCs w:val="28"/>
        </w:rPr>
      </w:pPr>
    </w:p>
    <w:p w:rsidR="009B6D2D" w:rsidRPr="006450D1" w:rsidRDefault="009B6D2D" w:rsidP="009B6D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9B6D2D" w:rsidRPr="006450D1" w:rsidRDefault="009B6D2D" w:rsidP="009B6D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9B6D2D" w:rsidRDefault="009B6D2D" w:rsidP="009B6D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9B6D2D" w:rsidRDefault="009B6D2D" w:rsidP="009B6D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9B6D2D" w:rsidRDefault="009B6D2D" w:rsidP="009B6D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9B6D2D" w:rsidRPr="006450D1" w:rsidRDefault="009B6D2D" w:rsidP="009B6D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6450D1">
        <w:rPr>
          <w:rFonts w:ascii="Times New Roman" w:hAnsi="Times New Roman" w:cs="Times New Roman"/>
          <w:b/>
          <w:caps/>
          <w:sz w:val="28"/>
          <w:szCs w:val="28"/>
        </w:rPr>
        <w:t>Рабочая ПРОГРАММа УЧЕБНОй дисциплины</w:t>
      </w:r>
    </w:p>
    <w:p w:rsidR="009B6D2D" w:rsidRPr="006450D1" w:rsidRDefault="009B6D2D" w:rsidP="009B6D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Cs w:val="28"/>
          <w:u w:val="single"/>
        </w:rPr>
      </w:pPr>
    </w:p>
    <w:p w:rsidR="009B6D2D" w:rsidRDefault="00A5738D" w:rsidP="009B6D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8"/>
          <w:szCs w:val="36"/>
          <w:u w:val="single"/>
        </w:rPr>
      </w:pPr>
      <w:r>
        <w:rPr>
          <w:rFonts w:ascii="Times New Roman" w:hAnsi="Times New Roman" w:cs="Times New Roman"/>
          <w:b/>
          <w:sz w:val="28"/>
          <w:szCs w:val="36"/>
          <w:u w:val="single"/>
        </w:rPr>
        <w:t>БД</w:t>
      </w:r>
      <w:r w:rsidR="009B6D2D">
        <w:rPr>
          <w:rFonts w:ascii="Times New Roman" w:hAnsi="Times New Roman" w:cs="Times New Roman"/>
          <w:b/>
          <w:sz w:val="28"/>
          <w:szCs w:val="36"/>
          <w:u w:val="single"/>
        </w:rPr>
        <w:t xml:space="preserve"> 10</w:t>
      </w:r>
      <w:r w:rsidR="009B6D2D" w:rsidRPr="006450D1">
        <w:rPr>
          <w:rFonts w:ascii="Times New Roman" w:hAnsi="Times New Roman" w:cs="Times New Roman"/>
          <w:b/>
          <w:sz w:val="28"/>
          <w:szCs w:val="36"/>
          <w:u w:val="single"/>
        </w:rPr>
        <w:t xml:space="preserve">. </w:t>
      </w:r>
      <w:r w:rsidR="009B6D2D">
        <w:rPr>
          <w:rFonts w:ascii="Times New Roman" w:hAnsi="Times New Roman" w:cs="Times New Roman"/>
          <w:b/>
          <w:sz w:val="28"/>
          <w:szCs w:val="36"/>
          <w:u w:val="single"/>
        </w:rPr>
        <w:t>БИОЛОГИЯ</w:t>
      </w:r>
    </w:p>
    <w:p w:rsidR="009B6D2D" w:rsidRDefault="009B6D2D" w:rsidP="009B6D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8"/>
          <w:szCs w:val="36"/>
          <w:u w:val="single"/>
        </w:rPr>
      </w:pPr>
    </w:p>
    <w:p w:rsidR="009B6D2D" w:rsidRDefault="009B6D2D" w:rsidP="009B6D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8"/>
          <w:szCs w:val="36"/>
          <w:u w:val="single"/>
        </w:rPr>
      </w:pPr>
    </w:p>
    <w:p w:rsidR="009B6D2D" w:rsidRDefault="009B6D2D" w:rsidP="009B6D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8"/>
          <w:szCs w:val="36"/>
          <w:u w:val="single"/>
        </w:rPr>
      </w:pPr>
    </w:p>
    <w:p w:rsidR="009B6D2D" w:rsidRDefault="009B6D2D" w:rsidP="009B6D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8"/>
          <w:szCs w:val="36"/>
          <w:u w:val="single"/>
        </w:rPr>
      </w:pPr>
    </w:p>
    <w:p w:rsidR="009B6D2D" w:rsidRDefault="009B6D2D" w:rsidP="009B6D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8"/>
          <w:szCs w:val="36"/>
          <w:u w:val="single"/>
        </w:rPr>
      </w:pPr>
    </w:p>
    <w:p w:rsidR="009B6D2D" w:rsidRDefault="009B6D2D" w:rsidP="009B6D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spacing w:val="-2"/>
          <w:sz w:val="20"/>
          <w:szCs w:val="20"/>
        </w:rPr>
      </w:pPr>
    </w:p>
    <w:p w:rsidR="009B6D2D" w:rsidRDefault="009B6D2D" w:rsidP="009B6D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spacing w:val="-2"/>
          <w:sz w:val="20"/>
          <w:szCs w:val="20"/>
        </w:rPr>
      </w:pPr>
    </w:p>
    <w:p w:rsidR="009B6D2D" w:rsidRPr="00073F54" w:rsidRDefault="009B6D2D" w:rsidP="009B6D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8"/>
          <w:szCs w:val="36"/>
          <w:u w:val="single"/>
        </w:rPr>
      </w:pPr>
      <w:r>
        <w:rPr>
          <w:rFonts w:ascii="Times New Roman" w:hAnsi="Times New Roman" w:cs="Times New Roman"/>
          <w:bCs/>
          <w:sz w:val="28"/>
          <w:szCs w:val="28"/>
        </w:rPr>
        <w:t>2024</w:t>
      </w:r>
      <w:r w:rsidRPr="006450D1">
        <w:rPr>
          <w:rFonts w:ascii="Times New Roman" w:hAnsi="Times New Roman" w:cs="Times New Roman"/>
          <w:bCs/>
          <w:sz w:val="28"/>
          <w:szCs w:val="28"/>
        </w:rPr>
        <w:t xml:space="preserve"> г.</w:t>
      </w:r>
    </w:p>
    <w:p w:rsidR="00A5738D" w:rsidRPr="00E95419" w:rsidRDefault="00A5738D" w:rsidP="00A5738D">
      <w:pPr>
        <w:ind w:firstLine="709"/>
        <w:jc w:val="both"/>
        <w:rPr>
          <w:rFonts w:ascii="Times New Roman" w:hAnsi="Times New Roman" w:cs="Times New Roman"/>
          <w:sz w:val="24"/>
        </w:rPr>
      </w:pPr>
      <w:proofErr w:type="gramStart"/>
      <w:r w:rsidRPr="00E95419">
        <w:rPr>
          <w:rFonts w:ascii="Times New Roman" w:hAnsi="Times New Roman" w:cs="Times New Roman"/>
          <w:bCs/>
          <w:sz w:val="24"/>
        </w:rPr>
        <w:lastRenderedPageBreak/>
        <w:t>Рабочая п</w:t>
      </w:r>
      <w:r w:rsidRPr="00E95419">
        <w:rPr>
          <w:rFonts w:ascii="Times New Roman" w:hAnsi="Times New Roman" w:cs="Times New Roman"/>
          <w:sz w:val="24"/>
        </w:rPr>
        <w:t>рограмма учебной дисциплины</w:t>
      </w:r>
      <w:r w:rsidRPr="00E95419">
        <w:rPr>
          <w:rFonts w:ascii="Times New Roman" w:hAnsi="Times New Roman" w:cs="Times New Roman"/>
          <w:caps/>
          <w:sz w:val="24"/>
        </w:rPr>
        <w:t xml:space="preserve"> </w:t>
      </w:r>
      <w:r w:rsidRPr="00E95419">
        <w:rPr>
          <w:rFonts w:ascii="Times New Roman" w:hAnsi="Times New Roman" w:cs="Times New Roman"/>
          <w:sz w:val="24"/>
        </w:rPr>
        <w:t>разработана на основе примерной программы учебной дисциплины «</w:t>
      </w:r>
      <w:r>
        <w:rPr>
          <w:rFonts w:ascii="Times New Roman" w:hAnsi="Times New Roman" w:cs="Times New Roman"/>
          <w:sz w:val="24"/>
        </w:rPr>
        <w:t>Биология»</w:t>
      </w:r>
      <w:r w:rsidRPr="00E95419">
        <w:rPr>
          <w:rFonts w:ascii="Times New Roman" w:hAnsi="Times New Roman" w:cs="Times New Roman"/>
          <w:iCs/>
          <w:sz w:val="24"/>
        </w:rPr>
        <w:t xml:space="preserve"> </w:t>
      </w:r>
      <w:r w:rsidRPr="00E95419">
        <w:rPr>
          <w:rFonts w:ascii="Times New Roman" w:eastAsia="SchoolBookCSanPin-Regular" w:hAnsi="Times New Roman" w:cs="Times New Roman"/>
          <w:sz w:val="24"/>
        </w:rPr>
        <w:t>«</w:t>
      </w:r>
      <w:r w:rsidRPr="00E95419">
        <w:rPr>
          <w:rFonts w:ascii="Times New Roman" w:hAnsi="Times New Roman" w:cs="Times New Roman"/>
          <w:iCs/>
          <w:sz w:val="24"/>
        </w:rPr>
        <w:t>Федеральный институт развития образования</w:t>
      </w:r>
      <w:r w:rsidRPr="00E95419">
        <w:rPr>
          <w:rFonts w:ascii="Times New Roman" w:eastAsia="SchoolBookCSanPin-Regular" w:hAnsi="Times New Roman" w:cs="Times New Roman"/>
          <w:sz w:val="24"/>
        </w:rPr>
        <w:t>» (</w:t>
      </w:r>
      <w:r w:rsidRPr="00E95419">
        <w:rPr>
          <w:rFonts w:ascii="Times New Roman" w:hAnsi="Times New Roman" w:cs="Times New Roman"/>
          <w:iCs/>
          <w:sz w:val="24"/>
        </w:rPr>
        <w:t xml:space="preserve">ФГАУ </w:t>
      </w:r>
      <w:r w:rsidRPr="00E95419">
        <w:rPr>
          <w:rFonts w:ascii="Times New Roman" w:eastAsia="SchoolBookCSanPin-Regular" w:hAnsi="Times New Roman" w:cs="Times New Roman"/>
          <w:sz w:val="24"/>
        </w:rPr>
        <w:t>«</w:t>
      </w:r>
      <w:r w:rsidRPr="00E95419">
        <w:rPr>
          <w:rFonts w:ascii="Times New Roman" w:hAnsi="Times New Roman" w:cs="Times New Roman"/>
          <w:iCs/>
          <w:sz w:val="24"/>
        </w:rPr>
        <w:t>ФИРО</w:t>
      </w:r>
      <w:r w:rsidRPr="00E95419">
        <w:rPr>
          <w:rFonts w:ascii="Times New Roman" w:eastAsia="SchoolBookCSanPin-Regular" w:hAnsi="Times New Roman" w:cs="Times New Roman"/>
          <w:sz w:val="24"/>
        </w:rPr>
        <w:t>»),</w:t>
      </w:r>
      <w:r w:rsidRPr="00E95419">
        <w:rPr>
          <w:rFonts w:ascii="Times New Roman" w:hAnsi="Times New Roman" w:cs="Times New Roman"/>
          <w:iCs/>
          <w:sz w:val="24"/>
        </w:rPr>
        <w:t xml:space="preserve"> протокол № 14 от 30 ноября 2022 г.</w:t>
      </w:r>
      <w:r w:rsidRPr="00E95419">
        <w:rPr>
          <w:rFonts w:ascii="Times New Roman" w:hAnsi="Times New Roman" w:cs="Times New Roman"/>
          <w:bCs/>
          <w:sz w:val="24"/>
        </w:rPr>
        <w:t xml:space="preserve"> </w:t>
      </w:r>
      <w:r w:rsidRPr="00F000D3">
        <w:rPr>
          <w:rFonts w:ascii="Times New Roman" w:hAnsi="Times New Roman"/>
          <w:sz w:val="24"/>
          <w:szCs w:val="24"/>
        </w:rPr>
        <w:t xml:space="preserve">и Федерального государственного образовательного стандарта по программе подготовки </w:t>
      </w:r>
      <w:r>
        <w:rPr>
          <w:rFonts w:ascii="Times New Roman" w:hAnsi="Times New Roman"/>
          <w:sz w:val="24"/>
          <w:szCs w:val="24"/>
        </w:rPr>
        <w:t>специалистов среднего звена по специальности</w:t>
      </w:r>
      <w:r w:rsidRPr="00F000D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</w:rPr>
        <w:t>21</w:t>
      </w:r>
      <w:r w:rsidRPr="00E95419">
        <w:rPr>
          <w:rFonts w:ascii="Times New Roman" w:hAnsi="Times New Roman" w:cs="Times New Roman"/>
          <w:sz w:val="24"/>
        </w:rPr>
        <w:t>.0</w:t>
      </w:r>
      <w:r>
        <w:rPr>
          <w:rFonts w:ascii="Times New Roman" w:hAnsi="Times New Roman" w:cs="Times New Roman"/>
          <w:sz w:val="24"/>
        </w:rPr>
        <w:t>2</w:t>
      </w:r>
      <w:r w:rsidRPr="00E95419"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>17</w:t>
      </w:r>
      <w:r w:rsidRPr="00E95419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Подземная разработка месторождений полезных ископаемых, утвержденного приказом Министерства просвещения Российской Федерации от 26.августа 2022г.</w:t>
      </w:r>
      <w:proofErr w:type="gramEnd"/>
    </w:p>
    <w:p w:rsidR="009B6D2D" w:rsidRDefault="009B6D2D" w:rsidP="009B6D2D">
      <w:pPr>
        <w:spacing w:after="0"/>
        <w:ind w:firstLine="708"/>
        <w:jc w:val="both"/>
        <w:rPr>
          <w:rFonts w:ascii="Times New Roman" w:hAnsi="Times New Roman"/>
          <w:iCs/>
          <w:sz w:val="24"/>
          <w:szCs w:val="24"/>
        </w:rPr>
      </w:pPr>
    </w:p>
    <w:p w:rsidR="009B6D2D" w:rsidRDefault="009B6D2D" w:rsidP="009B6D2D">
      <w:pPr>
        <w:spacing w:after="0"/>
        <w:ind w:firstLine="708"/>
        <w:jc w:val="both"/>
      </w:pPr>
    </w:p>
    <w:p w:rsidR="009B6D2D" w:rsidRPr="000D1941" w:rsidRDefault="009B6D2D" w:rsidP="009B6D2D">
      <w:pPr>
        <w:spacing w:after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D1941">
        <w:rPr>
          <w:rFonts w:ascii="Times New Roman" w:hAnsi="Times New Roman" w:cs="Times New Roman"/>
          <w:sz w:val="24"/>
          <w:szCs w:val="24"/>
          <w:u w:val="single"/>
        </w:rPr>
        <w:t xml:space="preserve">Организация-разработчик: </w:t>
      </w:r>
    </w:p>
    <w:p w:rsidR="009B6D2D" w:rsidRPr="000D1941" w:rsidRDefault="009B6D2D" w:rsidP="009B6D2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D1941">
        <w:rPr>
          <w:rFonts w:ascii="Times New Roman" w:hAnsi="Times New Roman" w:cs="Times New Roman"/>
          <w:sz w:val="24"/>
          <w:szCs w:val="24"/>
        </w:rPr>
        <w:t xml:space="preserve">ГАПОУ </w:t>
      </w:r>
      <w:proofErr w:type="gramStart"/>
      <w:r w:rsidRPr="000D1941">
        <w:rPr>
          <w:rFonts w:ascii="Times New Roman" w:hAnsi="Times New Roman" w:cs="Times New Roman"/>
          <w:sz w:val="24"/>
          <w:szCs w:val="24"/>
        </w:rPr>
        <w:t>СО</w:t>
      </w:r>
      <w:proofErr w:type="gramEnd"/>
      <w:r w:rsidRPr="000D1941">
        <w:rPr>
          <w:rFonts w:ascii="Times New Roman" w:hAnsi="Times New Roman" w:cs="Times New Roman"/>
          <w:sz w:val="24"/>
          <w:szCs w:val="24"/>
        </w:rPr>
        <w:t xml:space="preserve"> «Карпинский машиностроительный техникум»</w:t>
      </w:r>
    </w:p>
    <w:p w:rsidR="009B6D2D" w:rsidRPr="000D1941" w:rsidRDefault="009B6D2D" w:rsidP="009B6D2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B6D2D" w:rsidRPr="000D1941" w:rsidRDefault="009B6D2D" w:rsidP="009B6D2D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D1941">
        <w:rPr>
          <w:rFonts w:ascii="Times New Roman" w:hAnsi="Times New Roman" w:cs="Times New Roman"/>
          <w:sz w:val="24"/>
          <w:szCs w:val="24"/>
          <w:u w:val="single"/>
        </w:rPr>
        <w:t xml:space="preserve">Автор программы: </w:t>
      </w:r>
    </w:p>
    <w:p w:rsidR="009B6D2D" w:rsidRPr="000D1941" w:rsidRDefault="009B6D2D" w:rsidP="009B6D2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B6D2D" w:rsidRPr="00A32059" w:rsidRDefault="009B6D2D" w:rsidP="009B6D2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32059">
        <w:rPr>
          <w:rFonts w:ascii="Times New Roman" w:hAnsi="Times New Roman" w:cs="Times New Roman"/>
          <w:sz w:val="24"/>
          <w:szCs w:val="24"/>
          <w:u w:val="single"/>
        </w:rPr>
        <w:t>Рассмотрена</w:t>
      </w:r>
      <w:proofErr w:type="gramEnd"/>
      <w:r w:rsidRPr="00A32059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A32059">
        <w:rPr>
          <w:rFonts w:ascii="Times New Roman" w:hAnsi="Times New Roman" w:cs="Times New Roman"/>
          <w:sz w:val="24"/>
          <w:szCs w:val="24"/>
        </w:rPr>
        <w:t>на заседании УМО общеобразовательных дисциплин</w:t>
      </w:r>
    </w:p>
    <w:p w:rsidR="009B6D2D" w:rsidRPr="00A32059" w:rsidRDefault="009B6D2D" w:rsidP="009B6D2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32059">
        <w:rPr>
          <w:rFonts w:ascii="Times New Roman" w:hAnsi="Times New Roman" w:cs="Times New Roman"/>
          <w:sz w:val="24"/>
          <w:szCs w:val="24"/>
        </w:rPr>
        <w:t>Протокол №  6 от «11 » июня 2024 г</w:t>
      </w:r>
    </w:p>
    <w:p w:rsidR="009B6D2D" w:rsidRPr="000D1941" w:rsidRDefault="009B6D2D" w:rsidP="009B6D2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32059">
        <w:rPr>
          <w:rFonts w:ascii="Times New Roman" w:hAnsi="Times New Roman" w:cs="Times New Roman"/>
          <w:sz w:val="24"/>
          <w:szCs w:val="24"/>
        </w:rPr>
        <w:t>Председатель Державина Н.В.</w:t>
      </w:r>
    </w:p>
    <w:p w:rsidR="009B6D2D" w:rsidRPr="000D1941" w:rsidRDefault="009B6D2D" w:rsidP="009B6D2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B6D2D" w:rsidRPr="000D1941" w:rsidRDefault="009B6D2D" w:rsidP="009B6D2D">
      <w:pPr>
        <w:spacing w:after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D1941">
        <w:rPr>
          <w:rFonts w:ascii="Times New Roman" w:hAnsi="Times New Roman" w:cs="Times New Roman"/>
          <w:sz w:val="24"/>
          <w:szCs w:val="24"/>
          <w:u w:val="single"/>
        </w:rPr>
        <w:t xml:space="preserve">Согласовано </w:t>
      </w:r>
    </w:p>
    <w:p w:rsidR="009B6D2D" w:rsidRPr="000D1941" w:rsidRDefault="009B6D2D" w:rsidP="009B6D2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D1941">
        <w:rPr>
          <w:rFonts w:ascii="Times New Roman" w:hAnsi="Times New Roman" w:cs="Times New Roman"/>
          <w:sz w:val="24"/>
          <w:szCs w:val="24"/>
        </w:rPr>
        <w:t>на соответствие примерной программе «</w:t>
      </w:r>
      <w:r>
        <w:rPr>
          <w:rFonts w:ascii="Times New Roman" w:hAnsi="Times New Roman" w:cs="Times New Roman"/>
          <w:sz w:val="24"/>
          <w:szCs w:val="24"/>
        </w:rPr>
        <w:t>Биология</w:t>
      </w:r>
      <w:r w:rsidRPr="000D1941">
        <w:rPr>
          <w:rFonts w:ascii="Times New Roman" w:hAnsi="Times New Roman" w:cs="Times New Roman"/>
          <w:sz w:val="24"/>
          <w:szCs w:val="24"/>
        </w:rPr>
        <w:t>»</w:t>
      </w:r>
    </w:p>
    <w:p w:rsidR="009B6D2D" w:rsidRPr="000D1941" w:rsidRDefault="009B6D2D" w:rsidP="009B6D2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D1941">
        <w:rPr>
          <w:rFonts w:ascii="Times New Roman" w:hAnsi="Times New Roman" w:cs="Times New Roman"/>
          <w:sz w:val="24"/>
          <w:szCs w:val="24"/>
        </w:rPr>
        <w:t>Заместитель директора по УР Н.В. Орехова</w:t>
      </w:r>
    </w:p>
    <w:p w:rsidR="009B6D2D" w:rsidRDefault="009B6D2D" w:rsidP="009B6D2D">
      <w:pPr>
        <w:tabs>
          <w:tab w:val="left" w:pos="8364"/>
        </w:tabs>
        <w:rPr>
          <w:rFonts w:ascii="Times New Roman" w:hAnsi="Times New Roman" w:cs="Times New Roman"/>
          <w:sz w:val="24"/>
          <w:szCs w:val="24"/>
        </w:rPr>
      </w:pPr>
    </w:p>
    <w:p w:rsidR="009B6D2D" w:rsidRDefault="009B6D2D" w:rsidP="009B6D2D">
      <w:pPr>
        <w:tabs>
          <w:tab w:val="left" w:pos="8364"/>
        </w:tabs>
        <w:rPr>
          <w:rFonts w:ascii="Times New Roman" w:hAnsi="Times New Roman" w:cs="Times New Roman"/>
          <w:sz w:val="24"/>
          <w:szCs w:val="24"/>
        </w:rPr>
      </w:pPr>
    </w:p>
    <w:p w:rsidR="009B6D2D" w:rsidRDefault="009B6D2D" w:rsidP="009B6D2D">
      <w:pPr>
        <w:tabs>
          <w:tab w:val="left" w:pos="8364"/>
        </w:tabs>
        <w:rPr>
          <w:rFonts w:ascii="Times New Roman" w:hAnsi="Times New Roman" w:cs="Times New Roman"/>
          <w:sz w:val="24"/>
          <w:szCs w:val="24"/>
        </w:rPr>
      </w:pPr>
    </w:p>
    <w:p w:rsidR="009B6D2D" w:rsidRDefault="009B6D2D" w:rsidP="009B6D2D">
      <w:pPr>
        <w:tabs>
          <w:tab w:val="left" w:pos="8364"/>
        </w:tabs>
        <w:rPr>
          <w:rFonts w:ascii="Times New Roman" w:hAnsi="Times New Roman" w:cs="Times New Roman"/>
          <w:sz w:val="24"/>
          <w:szCs w:val="24"/>
        </w:rPr>
      </w:pPr>
    </w:p>
    <w:p w:rsidR="009B6D2D" w:rsidRDefault="009B6D2D" w:rsidP="009B6D2D">
      <w:pPr>
        <w:tabs>
          <w:tab w:val="left" w:pos="8364"/>
        </w:tabs>
        <w:rPr>
          <w:rFonts w:ascii="Times New Roman" w:hAnsi="Times New Roman" w:cs="Times New Roman"/>
          <w:sz w:val="24"/>
          <w:szCs w:val="24"/>
        </w:rPr>
      </w:pPr>
    </w:p>
    <w:p w:rsidR="009B6D2D" w:rsidRDefault="009B6D2D" w:rsidP="009B6D2D">
      <w:pPr>
        <w:tabs>
          <w:tab w:val="left" w:pos="8364"/>
        </w:tabs>
        <w:rPr>
          <w:rFonts w:ascii="Times New Roman" w:hAnsi="Times New Roman" w:cs="Times New Roman"/>
          <w:sz w:val="24"/>
          <w:szCs w:val="24"/>
        </w:rPr>
      </w:pPr>
    </w:p>
    <w:p w:rsidR="009B6D2D" w:rsidRDefault="009B6D2D" w:rsidP="009B6D2D">
      <w:pPr>
        <w:tabs>
          <w:tab w:val="left" w:pos="8364"/>
        </w:tabs>
        <w:rPr>
          <w:rFonts w:ascii="Times New Roman" w:hAnsi="Times New Roman" w:cs="Times New Roman"/>
          <w:sz w:val="24"/>
          <w:szCs w:val="24"/>
        </w:rPr>
      </w:pPr>
    </w:p>
    <w:p w:rsidR="009B6D2D" w:rsidRDefault="009B6D2D" w:rsidP="009B6D2D">
      <w:pPr>
        <w:tabs>
          <w:tab w:val="left" w:pos="8364"/>
        </w:tabs>
        <w:rPr>
          <w:rFonts w:ascii="Times New Roman" w:hAnsi="Times New Roman" w:cs="Times New Roman"/>
          <w:sz w:val="24"/>
          <w:szCs w:val="24"/>
        </w:rPr>
      </w:pPr>
    </w:p>
    <w:p w:rsidR="009B6D2D" w:rsidRDefault="009B6D2D" w:rsidP="009B6D2D">
      <w:pPr>
        <w:tabs>
          <w:tab w:val="left" w:pos="8364"/>
        </w:tabs>
        <w:rPr>
          <w:rFonts w:ascii="Times New Roman" w:hAnsi="Times New Roman" w:cs="Times New Roman"/>
          <w:b/>
          <w:sz w:val="28"/>
          <w:szCs w:val="28"/>
        </w:rPr>
      </w:pPr>
    </w:p>
    <w:p w:rsidR="009B6D2D" w:rsidRDefault="009B6D2D" w:rsidP="009B6D2D">
      <w:pPr>
        <w:tabs>
          <w:tab w:val="left" w:pos="836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B6D2D" w:rsidRDefault="009B6D2D" w:rsidP="009B6D2D">
      <w:pPr>
        <w:tabs>
          <w:tab w:val="left" w:pos="836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B6D2D" w:rsidRDefault="009B6D2D" w:rsidP="009B6D2D">
      <w:pPr>
        <w:tabs>
          <w:tab w:val="left" w:pos="836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B6D2D" w:rsidRDefault="009B6D2D" w:rsidP="009B6D2D">
      <w:pPr>
        <w:tabs>
          <w:tab w:val="left" w:pos="836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B6D2D" w:rsidRDefault="009B6D2D" w:rsidP="009B6D2D">
      <w:pPr>
        <w:tabs>
          <w:tab w:val="left" w:pos="836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B6D2D" w:rsidRDefault="009B6D2D" w:rsidP="009B6D2D">
      <w:pPr>
        <w:tabs>
          <w:tab w:val="left" w:pos="836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B6D2D" w:rsidRPr="006450D1" w:rsidRDefault="009B6D2D" w:rsidP="009B6D2D">
      <w:pPr>
        <w:tabs>
          <w:tab w:val="left" w:pos="836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450D1">
        <w:rPr>
          <w:rFonts w:ascii="Times New Roman" w:hAnsi="Times New Roman" w:cs="Times New Roman"/>
          <w:b/>
          <w:sz w:val="28"/>
          <w:szCs w:val="28"/>
        </w:rPr>
        <w:t>СОДЕРЖАНИЕ</w:t>
      </w:r>
    </w:p>
    <w:sdt>
      <w:sdtPr>
        <w:rPr>
          <w:rFonts w:ascii="Times New Roman" w:eastAsiaTheme="minorHAnsi" w:hAnsi="Times New Roman" w:cstheme="minorBidi"/>
          <w:b w:val="0"/>
          <w:bCs w:val="0"/>
          <w:color w:val="auto"/>
          <w:sz w:val="22"/>
          <w:szCs w:val="22"/>
        </w:rPr>
        <w:id w:val="298963847"/>
        <w:docPartObj>
          <w:docPartGallery w:val="Table of Contents"/>
          <w:docPartUnique/>
        </w:docPartObj>
      </w:sdtPr>
      <w:sdtContent>
        <w:p w:rsidR="009B6D2D" w:rsidRPr="006450D1" w:rsidRDefault="009B6D2D" w:rsidP="009B6D2D">
          <w:pPr>
            <w:pStyle w:val="aff8"/>
            <w:spacing w:before="0" w:beforeAutospacing="0"/>
            <w:jc w:val="both"/>
            <w:rPr>
              <w:rFonts w:ascii="Times New Roman" w:hAnsi="Times New Roman"/>
              <w:b w:val="0"/>
              <w:bCs w:val="0"/>
            </w:rPr>
          </w:pPr>
        </w:p>
        <w:p w:rsidR="009B6D2D" w:rsidRPr="000D1941" w:rsidRDefault="0052410E" w:rsidP="009B6D2D">
          <w:pPr>
            <w:pStyle w:val="1a"/>
            <w:tabs>
              <w:tab w:val="right" w:leader="dot" w:pos="9345"/>
            </w:tabs>
            <w:rPr>
              <w:rFonts w:ascii="Times New Roman" w:eastAsiaTheme="minorEastAsia" w:hAnsi="Times New Roman"/>
              <w:noProof/>
              <w:sz w:val="24"/>
              <w:lang w:eastAsia="ru-RU"/>
            </w:rPr>
          </w:pPr>
          <w:r w:rsidRPr="0052410E">
            <w:rPr>
              <w:rFonts w:ascii="Times New Roman" w:hAnsi="Times New Roman"/>
              <w:noProof/>
              <w:sz w:val="28"/>
              <w:szCs w:val="28"/>
            </w:rPr>
            <w:fldChar w:fldCharType="begin"/>
          </w:r>
          <w:r w:rsidR="009B6D2D" w:rsidRPr="006450D1">
            <w:rPr>
              <w:rFonts w:ascii="Times New Roman" w:hAnsi="Times New Roman"/>
              <w:sz w:val="28"/>
              <w:szCs w:val="28"/>
            </w:rPr>
            <w:instrText xml:space="preserve"> TOC \o "1-3" \h \z \u </w:instrText>
          </w:r>
          <w:r w:rsidRPr="0052410E">
            <w:rPr>
              <w:rFonts w:ascii="Times New Roman" w:hAnsi="Times New Roman"/>
              <w:noProof/>
              <w:sz w:val="28"/>
              <w:szCs w:val="28"/>
            </w:rPr>
            <w:fldChar w:fldCharType="separate"/>
          </w:r>
          <w:hyperlink w:anchor="_Toc144886087" w:history="1">
            <w:r w:rsidR="009B6D2D" w:rsidRPr="000D1941">
              <w:rPr>
                <w:rStyle w:val="a8"/>
                <w:rFonts w:ascii="Times New Roman" w:hAnsi="Times New Roman"/>
                <w:b/>
                <w:noProof/>
                <w:sz w:val="24"/>
              </w:rPr>
              <w:t>1 Паспорт программы учебной дисциплины  «</w:t>
            </w:r>
            <w:r w:rsidR="009B6D2D">
              <w:rPr>
                <w:rStyle w:val="a8"/>
                <w:rFonts w:ascii="Times New Roman" w:hAnsi="Times New Roman"/>
                <w:b/>
                <w:noProof/>
                <w:sz w:val="24"/>
              </w:rPr>
              <w:t>Биология</w:t>
            </w:r>
            <w:r w:rsidR="009B6D2D" w:rsidRPr="000D1941">
              <w:rPr>
                <w:rStyle w:val="a8"/>
                <w:rFonts w:ascii="Times New Roman" w:hAnsi="Times New Roman"/>
                <w:b/>
                <w:noProof/>
                <w:sz w:val="24"/>
              </w:rPr>
              <w:t>»</w:t>
            </w:r>
            <w:r w:rsidR="009B6D2D" w:rsidRPr="000D1941">
              <w:rPr>
                <w:rFonts w:ascii="Times New Roman" w:hAnsi="Times New Roman"/>
                <w:noProof/>
                <w:webHidden/>
                <w:sz w:val="24"/>
              </w:rPr>
              <w:tab/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fldChar w:fldCharType="begin"/>
            </w:r>
            <w:r w:rsidR="009B6D2D" w:rsidRPr="000D1941">
              <w:rPr>
                <w:rFonts w:ascii="Times New Roman" w:hAnsi="Times New Roman"/>
                <w:noProof/>
                <w:webHidden/>
                <w:sz w:val="24"/>
              </w:rPr>
              <w:instrText xml:space="preserve"> PAGEREF _Toc144886087 \h </w:instrText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fldChar w:fldCharType="separate"/>
            </w:r>
            <w:r w:rsidR="009B6D2D" w:rsidRPr="000D1941">
              <w:rPr>
                <w:rFonts w:ascii="Times New Roman" w:hAnsi="Times New Roman"/>
                <w:noProof/>
                <w:webHidden/>
                <w:sz w:val="24"/>
              </w:rPr>
              <w:t>5</w:t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fldChar w:fldCharType="end"/>
            </w:r>
          </w:hyperlink>
        </w:p>
        <w:p w:rsidR="009B6D2D" w:rsidRPr="000D1941" w:rsidRDefault="0052410E" w:rsidP="009B6D2D">
          <w:pPr>
            <w:pStyle w:val="1a"/>
            <w:tabs>
              <w:tab w:val="right" w:leader="dot" w:pos="9345"/>
            </w:tabs>
            <w:rPr>
              <w:rFonts w:ascii="Times New Roman" w:eastAsiaTheme="minorEastAsia" w:hAnsi="Times New Roman"/>
              <w:noProof/>
              <w:sz w:val="24"/>
              <w:lang w:eastAsia="ru-RU"/>
            </w:rPr>
          </w:pPr>
          <w:hyperlink w:anchor="_Toc144886088" w:history="1">
            <w:r w:rsidR="009B6D2D" w:rsidRPr="000D1941">
              <w:rPr>
                <w:rStyle w:val="a8"/>
                <w:rFonts w:ascii="Times New Roman" w:eastAsiaTheme="majorEastAsia" w:hAnsi="Times New Roman"/>
                <w:b/>
                <w:bCs/>
                <w:noProof/>
                <w:sz w:val="24"/>
              </w:rPr>
              <w:t>2. Структура и содержание общеобразовательной дисциплины</w:t>
            </w:r>
            <w:r w:rsidR="009B6D2D" w:rsidRPr="000D1941">
              <w:rPr>
                <w:rFonts w:ascii="Times New Roman" w:hAnsi="Times New Roman"/>
                <w:noProof/>
                <w:webHidden/>
                <w:sz w:val="24"/>
              </w:rPr>
              <w:tab/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fldChar w:fldCharType="begin"/>
            </w:r>
            <w:r w:rsidR="009B6D2D" w:rsidRPr="000D1941">
              <w:rPr>
                <w:rFonts w:ascii="Times New Roman" w:hAnsi="Times New Roman"/>
                <w:noProof/>
                <w:webHidden/>
                <w:sz w:val="24"/>
              </w:rPr>
              <w:instrText xml:space="preserve"> PAGEREF _Toc144886088 \h </w:instrText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fldChar w:fldCharType="separate"/>
            </w:r>
            <w:r w:rsidR="009B6D2D" w:rsidRPr="000D1941">
              <w:rPr>
                <w:rFonts w:ascii="Times New Roman" w:hAnsi="Times New Roman"/>
                <w:noProof/>
                <w:webHidden/>
                <w:sz w:val="24"/>
              </w:rPr>
              <w:t>20</w:t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fldChar w:fldCharType="end"/>
            </w:r>
          </w:hyperlink>
        </w:p>
        <w:p w:rsidR="009B6D2D" w:rsidRPr="000D1941" w:rsidRDefault="0052410E" w:rsidP="009B6D2D">
          <w:pPr>
            <w:pStyle w:val="1a"/>
            <w:tabs>
              <w:tab w:val="right" w:leader="dot" w:pos="9345"/>
            </w:tabs>
            <w:rPr>
              <w:rFonts w:ascii="Times New Roman" w:eastAsiaTheme="minorEastAsia" w:hAnsi="Times New Roman"/>
              <w:noProof/>
              <w:sz w:val="24"/>
              <w:lang w:eastAsia="ru-RU"/>
            </w:rPr>
          </w:pPr>
          <w:hyperlink w:anchor="_Toc144886089" w:history="1">
            <w:r w:rsidR="009B6D2D" w:rsidRPr="000D1941">
              <w:rPr>
                <w:rStyle w:val="a8"/>
                <w:rFonts w:ascii="Times New Roman" w:hAnsi="Times New Roman"/>
                <w:b/>
                <w:noProof/>
                <w:sz w:val="24"/>
                <w:lang w:eastAsia="ru-RU"/>
              </w:rPr>
              <w:t>3. Условия реализации программы общеобразовательной дисциплины</w:t>
            </w:r>
            <w:r w:rsidR="009B6D2D" w:rsidRPr="000D1941">
              <w:rPr>
                <w:rFonts w:ascii="Times New Roman" w:hAnsi="Times New Roman"/>
                <w:noProof/>
                <w:webHidden/>
                <w:sz w:val="24"/>
              </w:rPr>
              <w:tab/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fldChar w:fldCharType="begin"/>
            </w:r>
            <w:r w:rsidR="009B6D2D" w:rsidRPr="000D1941">
              <w:rPr>
                <w:rFonts w:ascii="Times New Roman" w:hAnsi="Times New Roman"/>
                <w:noProof/>
                <w:webHidden/>
                <w:sz w:val="24"/>
              </w:rPr>
              <w:instrText xml:space="preserve"> PAGEREF _Toc144886089 \h </w:instrText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fldChar w:fldCharType="separate"/>
            </w:r>
            <w:r w:rsidR="009B6D2D" w:rsidRPr="000D1941">
              <w:rPr>
                <w:rFonts w:ascii="Times New Roman" w:hAnsi="Times New Roman"/>
                <w:noProof/>
                <w:webHidden/>
                <w:sz w:val="24"/>
              </w:rPr>
              <w:t>30</w:t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fldChar w:fldCharType="end"/>
            </w:r>
          </w:hyperlink>
        </w:p>
        <w:p w:rsidR="009B6D2D" w:rsidRPr="000D1941" w:rsidRDefault="0052410E" w:rsidP="009B6D2D">
          <w:pPr>
            <w:pStyle w:val="1a"/>
            <w:tabs>
              <w:tab w:val="right" w:leader="dot" w:pos="9345"/>
            </w:tabs>
            <w:rPr>
              <w:rFonts w:ascii="Times New Roman" w:eastAsiaTheme="minorEastAsia" w:hAnsi="Times New Roman"/>
              <w:noProof/>
              <w:sz w:val="24"/>
              <w:lang w:eastAsia="ru-RU"/>
            </w:rPr>
          </w:pPr>
          <w:hyperlink w:anchor="_Toc144886090" w:history="1">
            <w:r w:rsidR="009B6D2D" w:rsidRPr="000D1941">
              <w:rPr>
                <w:rStyle w:val="a8"/>
                <w:rFonts w:ascii="Times New Roman" w:hAnsi="Times New Roman"/>
                <w:b/>
                <w:noProof/>
                <w:sz w:val="24"/>
                <w:lang w:eastAsia="ru-RU"/>
              </w:rPr>
              <w:t>4. Контроль и оценка результатов освоения общеобразовательной дисциплины</w:t>
            </w:r>
            <w:r w:rsidR="009B6D2D" w:rsidRPr="000D1941">
              <w:rPr>
                <w:rFonts w:ascii="Times New Roman" w:hAnsi="Times New Roman"/>
                <w:noProof/>
                <w:webHidden/>
                <w:sz w:val="24"/>
              </w:rPr>
              <w:tab/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fldChar w:fldCharType="begin"/>
            </w:r>
            <w:r w:rsidR="009B6D2D" w:rsidRPr="000D1941">
              <w:rPr>
                <w:rFonts w:ascii="Times New Roman" w:hAnsi="Times New Roman"/>
                <w:noProof/>
                <w:webHidden/>
                <w:sz w:val="24"/>
              </w:rPr>
              <w:instrText xml:space="preserve"> PAGEREF _Toc144886090 \h </w:instrText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fldChar w:fldCharType="separate"/>
            </w:r>
            <w:r w:rsidR="009B6D2D" w:rsidRPr="000D1941">
              <w:rPr>
                <w:rFonts w:ascii="Times New Roman" w:hAnsi="Times New Roman"/>
                <w:noProof/>
                <w:webHidden/>
                <w:sz w:val="24"/>
              </w:rPr>
              <w:t>33</w:t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fldChar w:fldCharType="end"/>
            </w:r>
          </w:hyperlink>
        </w:p>
        <w:p w:rsidR="009B6D2D" w:rsidRPr="006450D1" w:rsidRDefault="0052410E" w:rsidP="009B6D2D">
          <w:pPr>
            <w:spacing w:after="0"/>
            <w:jc w:val="both"/>
            <w:rPr>
              <w:rFonts w:ascii="Times New Roman" w:hAnsi="Times New Roman" w:cs="Times New Roman"/>
            </w:rPr>
          </w:pPr>
          <w:r w:rsidRPr="006450D1">
            <w:rPr>
              <w:rFonts w:ascii="Times New Roman" w:hAnsi="Times New Roman" w:cs="Times New Roman"/>
              <w:sz w:val="28"/>
              <w:szCs w:val="28"/>
            </w:rPr>
            <w:fldChar w:fldCharType="end"/>
          </w:r>
        </w:p>
      </w:sdtContent>
    </w:sdt>
    <w:p w:rsidR="009B6D2D" w:rsidRPr="006450D1" w:rsidRDefault="009B6D2D" w:rsidP="009B6D2D">
      <w:pPr>
        <w:spacing w:after="0"/>
        <w:rPr>
          <w:rFonts w:ascii="Times New Roman" w:hAnsi="Times New Roman" w:cs="Times New Roman"/>
          <w:b/>
          <w:caps/>
          <w:sz w:val="24"/>
          <w:szCs w:val="24"/>
        </w:rPr>
      </w:pPr>
      <w:r w:rsidRPr="006450D1">
        <w:rPr>
          <w:rFonts w:ascii="Times New Roman" w:hAnsi="Times New Roman" w:cs="Times New Roman"/>
          <w:b/>
          <w:caps/>
          <w:sz w:val="24"/>
          <w:szCs w:val="24"/>
        </w:rPr>
        <w:br w:type="page"/>
      </w:r>
    </w:p>
    <w:p w:rsidR="009B6D2D" w:rsidRPr="00103D58" w:rsidRDefault="009B6D2D" w:rsidP="009B6D2D">
      <w:pPr>
        <w:pStyle w:val="1"/>
        <w:rPr>
          <w:b/>
        </w:rPr>
      </w:pPr>
      <w:bookmarkStart w:id="0" w:name="_Toc144886087"/>
      <w:bookmarkStart w:id="1" w:name="_Toc113637405"/>
      <w:bookmarkStart w:id="2" w:name="_Toc124938099"/>
      <w:bookmarkStart w:id="3" w:name="_Hlk125106965"/>
      <w:r w:rsidRPr="00103D58">
        <w:rPr>
          <w:b/>
        </w:rPr>
        <w:lastRenderedPageBreak/>
        <w:t>1 Паспорт программы учебной дисциплины  «</w:t>
      </w:r>
      <w:r>
        <w:rPr>
          <w:b/>
        </w:rPr>
        <w:t>Биология</w:t>
      </w:r>
      <w:r w:rsidRPr="00103D58">
        <w:rPr>
          <w:b/>
        </w:rPr>
        <w:t>»</w:t>
      </w:r>
      <w:bookmarkEnd w:id="0"/>
    </w:p>
    <w:p w:rsidR="009B6D2D" w:rsidRPr="00103D58" w:rsidRDefault="009B6D2D" w:rsidP="009B6D2D">
      <w:pPr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B6D2D" w:rsidRPr="00103D58" w:rsidRDefault="009B6D2D" w:rsidP="009B6D2D">
      <w:pPr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03D58">
        <w:rPr>
          <w:rFonts w:ascii="Times New Roman" w:hAnsi="Times New Roman" w:cs="Times New Roman"/>
          <w:b/>
          <w:sz w:val="24"/>
          <w:szCs w:val="24"/>
        </w:rPr>
        <w:t>1.1. Область применения программы</w:t>
      </w:r>
    </w:p>
    <w:p w:rsidR="009B6D2D" w:rsidRDefault="009B6D2D" w:rsidP="009B6D2D">
      <w:pPr>
        <w:pStyle w:val="ab"/>
        <w:ind w:left="0" w:firstLine="709"/>
        <w:jc w:val="both"/>
        <w:rPr>
          <w:color w:val="464C55"/>
          <w:sz w:val="20"/>
          <w:szCs w:val="20"/>
          <w:shd w:val="clear" w:color="auto" w:fill="FFFFFF"/>
        </w:rPr>
      </w:pPr>
      <w:r w:rsidRPr="000D1941">
        <w:t>Рабочая программа общеобразовательной учебной дисциплины «</w:t>
      </w:r>
      <w:r>
        <w:t>Биология</w:t>
      </w:r>
      <w:r w:rsidRPr="000D1941">
        <w:t>» предназначена для изучения в ГАПОУ СО «КМТ», реализующего образовательную программу среднего общего образования в пределах освоения основной профессиональной образовательной программы СПО (ОПОП СПО) на базе основного общего образования при подготовке квалифицированных рабочих, служащих.</w:t>
      </w:r>
      <w:r>
        <w:tab/>
      </w:r>
      <w:r>
        <w:tab/>
      </w:r>
      <w:r w:rsidRPr="00DD7329">
        <w:t>Рабочая программа учебной дисциплины «</w:t>
      </w:r>
      <w:r>
        <w:t>Биология</w:t>
      </w:r>
      <w:r w:rsidRPr="00DD7329">
        <w:t xml:space="preserve">» является частью основной профессиональной образовательной программы </w:t>
      </w:r>
      <w:r>
        <w:t xml:space="preserve">подготовки </w:t>
      </w:r>
      <w:r w:rsidRPr="000853C6">
        <w:t>с</w:t>
      </w:r>
      <w:r w:rsidRPr="000853C6">
        <w:rPr>
          <w:shd w:val="clear" w:color="auto" w:fill="FFFFFF"/>
        </w:rPr>
        <w:t xml:space="preserve">пециалистов среднего звена </w:t>
      </w:r>
      <w:r w:rsidR="00A5738D" w:rsidRPr="00DD7329">
        <w:t xml:space="preserve">по </w:t>
      </w:r>
      <w:r w:rsidR="00A5738D">
        <w:t>специальности</w:t>
      </w:r>
      <w:r w:rsidR="00A5738D" w:rsidRPr="00DD7329">
        <w:t xml:space="preserve"> </w:t>
      </w:r>
      <w:r w:rsidR="00A5738D">
        <w:t>21</w:t>
      </w:r>
      <w:r w:rsidR="00A5738D" w:rsidRPr="00E95419">
        <w:t>.0</w:t>
      </w:r>
      <w:r w:rsidR="00A5738D">
        <w:t>2</w:t>
      </w:r>
      <w:r w:rsidR="00A5738D" w:rsidRPr="00E95419">
        <w:t>.</w:t>
      </w:r>
      <w:r w:rsidR="00A5738D">
        <w:t>17</w:t>
      </w:r>
      <w:r w:rsidR="00A5738D" w:rsidRPr="00E95419">
        <w:t xml:space="preserve"> </w:t>
      </w:r>
      <w:r w:rsidR="00A5738D">
        <w:t>Подземная разработка месторождений полезных ископаемых</w:t>
      </w:r>
      <w:r w:rsidR="00A5738D" w:rsidRPr="00E95419">
        <w:t>.</w:t>
      </w:r>
    </w:p>
    <w:p w:rsidR="009B6D2D" w:rsidRPr="000D1941" w:rsidRDefault="009B6D2D" w:rsidP="009B6D2D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8901A1">
        <w:rPr>
          <w:rFonts w:ascii="Times New Roman" w:eastAsia="SchoolBookCSanPin-Regular" w:hAnsi="Times New Roman"/>
          <w:sz w:val="24"/>
          <w:szCs w:val="24"/>
        </w:rPr>
        <w:t>Рабочая программа по общеобразовательной дисциплине «</w:t>
      </w:r>
      <w:r>
        <w:rPr>
          <w:rFonts w:ascii="Times New Roman" w:eastAsia="SchoolBookCSanPin-Regular" w:hAnsi="Times New Roman"/>
          <w:sz w:val="24"/>
          <w:szCs w:val="24"/>
        </w:rPr>
        <w:t>Биология</w:t>
      </w:r>
      <w:r w:rsidRPr="008901A1">
        <w:rPr>
          <w:rFonts w:ascii="Times New Roman" w:eastAsia="SchoolBookCSanPin-Regular" w:hAnsi="Times New Roman"/>
          <w:sz w:val="24"/>
          <w:szCs w:val="24"/>
        </w:rPr>
        <w:t>»</w:t>
      </w:r>
      <w:r>
        <w:rPr>
          <w:rFonts w:eastAsia="SchoolBookCSanPin-Regular"/>
        </w:rPr>
        <w:t xml:space="preserve"> </w:t>
      </w:r>
      <w:r w:rsidRPr="008901A1">
        <w:rPr>
          <w:rFonts w:ascii="Times New Roman" w:eastAsia="SchoolBookCSanPin-Regular" w:hAnsi="Times New Roman"/>
          <w:sz w:val="24"/>
          <w:szCs w:val="24"/>
        </w:rPr>
        <w:t>разработана на основе</w:t>
      </w:r>
      <w:r>
        <w:rPr>
          <w:rFonts w:eastAsia="SchoolBookCSanPin-Regular"/>
        </w:rPr>
        <w:t xml:space="preserve"> </w:t>
      </w:r>
      <w:r w:rsidRPr="008901A1">
        <w:rPr>
          <w:rFonts w:ascii="Times New Roman" w:eastAsia="SchoolBookCSanPin-Regular" w:hAnsi="Times New Roman"/>
          <w:sz w:val="24"/>
          <w:szCs w:val="24"/>
        </w:rPr>
        <w:t>требований ФГОС СОО, Приказа Министерства</w:t>
      </w:r>
      <w:r>
        <w:rPr>
          <w:rFonts w:eastAsia="SchoolBookCSanPin-Regular"/>
        </w:rPr>
        <w:t xml:space="preserve"> </w:t>
      </w:r>
      <w:r w:rsidRPr="008901A1">
        <w:rPr>
          <w:rFonts w:ascii="Times New Roman" w:eastAsia="SchoolBookCSanPin-Regular" w:hAnsi="Times New Roman"/>
          <w:sz w:val="24"/>
          <w:szCs w:val="24"/>
        </w:rPr>
        <w:t>просвещения РФ от 12 августа 2022 г. № 732 «О внесении изменений в</w:t>
      </w:r>
      <w:r>
        <w:rPr>
          <w:rFonts w:eastAsia="SchoolBookCSanPin-Regular"/>
        </w:rPr>
        <w:t xml:space="preserve"> </w:t>
      </w:r>
      <w:r w:rsidRPr="008901A1">
        <w:rPr>
          <w:rFonts w:ascii="Times New Roman" w:eastAsia="SchoolBookCSanPin-Regular" w:hAnsi="Times New Roman"/>
          <w:sz w:val="24"/>
          <w:szCs w:val="24"/>
        </w:rPr>
        <w:t>федеральный</w:t>
      </w:r>
      <w:r>
        <w:rPr>
          <w:rFonts w:eastAsia="SchoolBookCSanPin-Regular"/>
        </w:rPr>
        <w:t xml:space="preserve"> </w:t>
      </w:r>
      <w:r w:rsidRPr="008901A1">
        <w:rPr>
          <w:rFonts w:ascii="Times New Roman" w:eastAsia="SchoolBookCSanPin-Regular" w:hAnsi="Times New Roman"/>
          <w:sz w:val="24"/>
          <w:szCs w:val="24"/>
        </w:rPr>
        <w:t>государственный</w:t>
      </w:r>
      <w:r>
        <w:rPr>
          <w:rFonts w:eastAsia="SchoolBookCSanPin-Regular"/>
        </w:rPr>
        <w:t xml:space="preserve"> </w:t>
      </w:r>
      <w:r w:rsidRPr="008901A1">
        <w:rPr>
          <w:rFonts w:ascii="Times New Roman" w:eastAsia="SchoolBookCSanPin-Regular" w:hAnsi="Times New Roman"/>
          <w:sz w:val="24"/>
          <w:szCs w:val="24"/>
        </w:rPr>
        <w:t>образовательный</w:t>
      </w:r>
      <w:r>
        <w:rPr>
          <w:rFonts w:eastAsia="SchoolBookCSanPin-Regular"/>
        </w:rPr>
        <w:t xml:space="preserve"> </w:t>
      </w:r>
      <w:r w:rsidRPr="008901A1">
        <w:rPr>
          <w:rFonts w:ascii="Times New Roman" w:eastAsia="SchoolBookCSanPin-Regular" w:hAnsi="Times New Roman"/>
          <w:sz w:val="24"/>
          <w:szCs w:val="24"/>
        </w:rPr>
        <w:t>стандарт</w:t>
      </w:r>
      <w:r>
        <w:rPr>
          <w:rFonts w:eastAsia="SchoolBookCSanPin-Regular"/>
        </w:rPr>
        <w:t xml:space="preserve"> </w:t>
      </w:r>
      <w:r w:rsidRPr="008901A1">
        <w:rPr>
          <w:rFonts w:ascii="Times New Roman" w:eastAsia="SchoolBookCSanPin-Regular" w:hAnsi="Times New Roman"/>
          <w:sz w:val="24"/>
          <w:szCs w:val="24"/>
        </w:rPr>
        <w:t>среднего</w:t>
      </w:r>
      <w:r>
        <w:rPr>
          <w:rFonts w:eastAsia="SchoolBookCSanPin-Regular"/>
        </w:rPr>
        <w:t xml:space="preserve"> </w:t>
      </w:r>
      <w:r w:rsidRPr="008901A1">
        <w:rPr>
          <w:rFonts w:ascii="Times New Roman" w:eastAsia="SchoolBookCSanPin-Regular" w:hAnsi="Times New Roman"/>
          <w:sz w:val="24"/>
          <w:szCs w:val="24"/>
        </w:rPr>
        <w:t>общего</w:t>
      </w:r>
      <w:r>
        <w:rPr>
          <w:rFonts w:eastAsia="SchoolBookCSanPin-Regular"/>
        </w:rPr>
        <w:t xml:space="preserve"> </w:t>
      </w:r>
      <w:r w:rsidRPr="008901A1">
        <w:rPr>
          <w:rFonts w:ascii="Times New Roman" w:eastAsia="SchoolBookCSanPin-Regular" w:hAnsi="Times New Roman"/>
          <w:sz w:val="24"/>
          <w:szCs w:val="24"/>
        </w:rPr>
        <w:t>образования,</w:t>
      </w:r>
      <w:r>
        <w:rPr>
          <w:rFonts w:eastAsia="SchoolBookCSanPin-Regular"/>
        </w:rPr>
        <w:t xml:space="preserve"> </w:t>
      </w:r>
      <w:r w:rsidRPr="008901A1">
        <w:rPr>
          <w:rFonts w:ascii="Times New Roman" w:eastAsia="SchoolBookCSanPin-Regular" w:hAnsi="Times New Roman"/>
          <w:sz w:val="24"/>
          <w:szCs w:val="24"/>
        </w:rPr>
        <w:t>утвержденный</w:t>
      </w:r>
      <w:r>
        <w:rPr>
          <w:rFonts w:eastAsia="SchoolBookCSanPin-Regular"/>
        </w:rPr>
        <w:t xml:space="preserve"> </w:t>
      </w:r>
      <w:r w:rsidRPr="008901A1">
        <w:rPr>
          <w:rFonts w:ascii="Times New Roman" w:eastAsia="SchoolBookCSanPin-Regular" w:hAnsi="Times New Roman"/>
          <w:sz w:val="24"/>
          <w:szCs w:val="24"/>
        </w:rPr>
        <w:t>приказом Министерства образования и науки</w:t>
      </w:r>
      <w:r>
        <w:rPr>
          <w:rFonts w:eastAsia="SchoolBookCSanPin-Regular"/>
        </w:rPr>
        <w:t xml:space="preserve"> </w:t>
      </w:r>
      <w:r w:rsidRPr="008901A1">
        <w:rPr>
          <w:rFonts w:ascii="Times New Roman" w:eastAsia="SchoolBookCSanPin-Regular" w:hAnsi="Times New Roman"/>
          <w:sz w:val="24"/>
          <w:szCs w:val="24"/>
        </w:rPr>
        <w:t>Российской Федерации от 17 мая 2012 г. № 413», Рекомендаций по получению</w:t>
      </w:r>
      <w:r>
        <w:rPr>
          <w:rFonts w:eastAsia="SchoolBookCSanPin-Regular"/>
        </w:rPr>
        <w:t xml:space="preserve"> </w:t>
      </w:r>
      <w:r w:rsidRPr="008901A1">
        <w:rPr>
          <w:rFonts w:ascii="Times New Roman" w:eastAsia="SchoolBookCSanPin-Regular" w:hAnsi="Times New Roman"/>
          <w:sz w:val="24"/>
          <w:szCs w:val="24"/>
        </w:rPr>
        <w:t>среднего общего образования в пределах освоения образовательной программы</w:t>
      </w:r>
      <w:r>
        <w:rPr>
          <w:rFonts w:eastAsia="SchoolBookCSanPin-Regular"/>
        </w:rPr>
        <w:t xml:space="preserve"> </w:t>
      </w:r>
      <w:r w:rsidRPr="008901A1">
        <w:rPr>
          <w:rFonts w:ascii="Times New Roman" w:eastAsia="SchoolBookCSanPin-Regular" w:hAnsi="Times New Roman"/>
          <w:sz w:val="24"/>
          <w:szCs w:val="24"/>
        </w:rPr>
        <w:t>среднего</w:t>
      </w:r>
      <w:r>
        <w:rPr>
          <w:rFonts w:eastAsia="SchoolBookCSanPin-Regular"/>
        </w:rPr>
        <w:t xml:space="preserve"> </w:t>
      </w:r>
      <w:r w:rsidRPr="008901A1">
        <w:rPr>
          <w:rFonts w:ascii="Times New Roman" w:eastAsia="SchoolBookCSanPin-Regular" w:hAnsi="Times New Roman"/>
          <w:sz w:val="24"/>
          <w:szCs w:val="24"/>
        </w:rPr>
        <w:t>профессионального</w:t>
      </w:r>
      <w:proofErr w:type="gramEnd"/>
      <w:r>
        <w:rPr>
          <w:rFonts w:eastAsia="SchoolBookCSanPin-Regular"/>
        </w:rPr>
        <w:t xml:space="preserve"> </w:t>
      </w:r>
      <w:r w:rsidRPr="008901A1">
        <w:rPr>
          <w:rFonts w:ascii="Times New Roman" w:eastAsia="SchoolBookCSanPin-Regular" w:hAnsi="Times New Roman"/>
          <w:sz w:val="24"/>
          <w:szCs w:val="24"/>
        </w:rPr>
        <w:t>образования,</w:t>
      </w:r>
      <w:r>
        <w:rPr>
          <w:rFonts w:eastAsia="SchoolBookCSanPin-Regular"/>
        </w:rPr>
        <w:t xml:space="preserve"> </w:t>
      </w:r>
      <w:r w:rsidRPr="008901A1">
        <w:rPr>
          <w:rFonts w:ascii="Times New Roman" w:eastAsia="SchoolBookCSanPin-Regular" w:hAnsi="Times New Roman"/>
          <w:sz w:val="24"/>
          <w:szCs w:val="24"/>
        </w:rPr>
        <w:t>утверждённых</w:t>
      </w:r>
      <w:r>
        <w:rPr>
          <w:rFonts w:eastAsia="SchoolBookCSanPin-Regular"/>
        </w:rPr>
        <w:t xml:space="preserve"> </w:t>
      </w:r>
      <w:r w:rsidRPr="008901A1">
        <w:rPr>
          <w:rFonts w:ascii="Times New Roman" w:eastAsia="SchoolBookCSanPin-Regular" w:hAnsi="Times New Roman"/>
          <w:sz w:val="24"/>
          <w:szCs w:val="24"/>
        </w:rPr>
        <w:t>Департаментом</w:t>
      </w:r>
      <w:r>
        <w:rPr>
          <w:rFonts w:eastAsia="SchoolBookCSanPin-Regular"/>
        </w:rPr>
        <w:t xml:space="preserve"> </w:t>
      </w:r>
      <w:r w:rsidRPr="008901A1">
        <w:rPr>
          <w:rFonts w:ascii="Times New Roman" w:eastAsia="SchoolBookCSanPin-Regular" w:hAnsi="Times New Roman"/>
          <w:sz w:val="24"/>
          <w:szCs w:val="24"/>
        </w:rPr>
        <w:t>государственной политики в сфере среднего профессионального обучения № 05-592 от 01.03.2023 г. и примерной рабочей программы общеобразовательной</w:t>
      </w:r>
      <w:r>
        <w:rPr>
          <w:rFonts w:eastAsia="SchoolBookCSanPin-Regular"/>
        </w:rPr>
        <w:t xml:space="preserve"> </w:t>
      </w:r>
      <w:r w:rsidRPr="008901A1">
        <w:rPr>
          <w:rFonts w:ascii="Times New Roman" w:eastAsia="SchoolBookCSanPin-Regular" w:hAnsi="Times New Roman"/>
          <w:sz w:val="24"/>
          <w:szCs w:val="24"/>
        </w:rPr>
        <w:t xml:space="preserve">дисциплины </w:t>
      </w:r>
      <w:r>
        <w:rPr>
          <w:rFonts w:ascii="Times New Roman" w:eastAsia="SchoolBookCSanPin-Regular" w:hAnsi="Times New Roman"/>
          <w:sz w:val="24"/>
          <w:szCs w:val="24"/>
        </w:rPr>
        <w:t>«Биология</w:t>
      </w:r>
      <w:r w:rsidRPr="008901A1">
        <w:rPr>
          <w:rFonts w:ascii="Times New Roman" w:eastAsia="SchoolBookCSanPin-Regular" w:hAnsi="Times New Roman"/>
          <w:sz w:val="24"/>
          <w:szCs w:val="24"/>
        </w:rPr>
        <w:t>»</w:t>
      </w:r>
      <w:r>
        <w:rPr>
          <w:rFonts w:ascii="Times New Roman" w:eastAsia="SchoolBookCSanPin-Regular" w:hAnsi="Times New Roman"/>
          <w:sz w:val="24"/>
          <w:szCs w:val="24"/>
        </w:rPr>
        <w:t>.</w:t>
      </w:r>
    </w:p>
    <w:bookmarkEnd w:id="1"/>
    <w:bookmarkEnd w:id="2"/>
    <w:bookmarkEnd w:id="3"/>
    <w:p w:rsidR="009B6D2D" w:rsidRPr="0037673E" w:rsidRDefault="009B6D2D" w:rsidP="009B6D2D">
      <w:pPr>
        <w:pStyle w:val="ab"/>
        <w:ind w:left="0"/>
        <w:jc w:val="both"/>
        <w:rPr>
          <w:b/>
          <w:sz w:val="28"/>
        </w:rPr>
      </w:pPr>
      <w:r w:rsidRPr="0037673E">
        <w:rPr>
          <w:b/>
          <w:sz w:val="28"/>
        </w:rPr>
        <w:t>1.2. Место учебной дисциплины в структуре основной профессиональной образовательной программы</w:t>
      </w:r>
    </w:p>
    <w:p w:rsidR="009B6D2D" w:rsidRDefault="009B6D2D" w:rsidP="009B6D2D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6D2D" w:rsidRPr="000D1941" w:rsidRDefault="009B6D2D" w:rsidP="009B6D2D">
      <w:pPr>
        <w:jc w:val="both"/>
        <w:rPr>
          <w:rFonts w:ascii="Times New Roman" w:hAnsi="Times New Roman" w:cs="Times New Roman"/>
          <w:sz w:val="24"/>
          <w:szCs w:val="24"/>
        </w:rPr>
      </w:pPr>
      <w:r w:rsidRPr="000D1941">
        <w:rPr>
          <w:rFonts w:ascii="Times New Roman" w:hAnsi="Times New Roman" w:cs="Times New Roman"/>
          <w:sz w:val="24"/>
          <w:szCs w:val="24"/>
        </w:rPr>
        <w:t>Общеобразовательный цикл. Общеобразовательная учебная дисциплина.</w:t>
      </w:r>
    </w:p>
    <w:p w:rsidR="009B6D2D" w:rsidRPr="006450D1" w:rsidRDefault="009B6D2D" w:rsidP="009B6D2D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1.3</w:t>
      </w:r>
      <w:r w:rsidRPr="006450D1">
        <w:rPr>
          <w:rFonts w:ascii="Times New Roman" w:hAnsi="Times New Roman" w:cs="Times New Roman"/>
          <w:b/>
          <w:bCs/>
          <w:sz w:val="28"/>
          <w:szCs w:val="28"/>
        </w:rPr>
        <w:t>. Цели и планируемые результаты освоения дисциплины</w:t>
      </w:r>
    </w:p>
    <w:p w:rsidR="009B6D2D" w:rsidRPr="006450D1" w:rsidRDefault="009B6D2D" w:rsidP="009B6D2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B6D2D" w:rsidRPr="00FC65B2" w:rsidRDefault="009B6D2D" w:rsidP="009B6D2D">
      <w:pPr>
        <w:shd w:val="clear" w:color="auto" w:fill="FFFFFF"/>
        <w:tabs>
          <w:tab w:val="left" w:pos="851"/>
          <w:tab w:val="left" w:pos="993"/>
        </w:tabs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65B2">
        <w:rPr>
          <w:rFonts w:ascii="Times New Roman" w:eastAsia="Times New Roman" w:hAnsi="Times New Roman" w:cs="Times New Roman"/>
          <w:b/>
          <w:sz w:val="24"/>
          <w:szCs w:val="24"/>
        </w:rPr>
        <w:t>Цель</w:t>
      </w:r>
      <w:r w:rsidRPr="00FC65B2">
        <w:rPr>
          <w:rFonts w:ascii="Times New Roman" w:eastAsia="Times New Roman" w:hAnsi="Times New Roman" w:cs="Times New Roman"/>
          <w:sz w:val="24"/>
          <w:szCs w:val="24"/>
        </w:rPr>
        <w:t>: формирование у студентов представления о структурно-функциональной организации живых систем разного ранга как основы принятия решений в отношении объектов живой природы и в производственных ситуациях.</w:t>
      </w:r>
    </w:p>
    <w:p w:rsidR="009B6D2D" w:rsidRPr="00FC65B2" w:rsidRDefault="009B6D2D" w:rsidP="009B6D2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851"/>
          <w:tab w:val="left" w:pos="993"/>
        </w:tabs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65B2">
        <w:rPr>
          <w:rFonts w:ascii="Times New Roman" w:eastAsia="Times New Roman" w:hAnsi="Times New Roman" w:cs="Times New Roman"/>
          <w:b/>
          <w:sz w:val="24"/>
          <w:szCs w:val="24"/>
        </w:rPr>
        <w:t>Задачи:</w:t>
      </w:r>
      <w:r w:rsidRPr="00FC65B2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9B6D2D" w:rsidRPr="00FC65B2" w:rsidRDefault="009B6D2D" w:rsidP="009B6D2D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6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65B2">
        <w:rPr>
          <w:rFonts w:ascii="Times New Roman" w:eastAsia="Times New Roman" w:hAnsi="Times New Roman" w:cs="Times New Roman"/>
          <w:sz w:val="24"/>
          <w:szCs w:val="24"/>
        </w:rPr>
        <w:t>1) сформировать понимание строения, многообразия и особенностей живых систем разного уровня организации, закономерностей протекания биологических процессов и явлений в окружающей среде, целостной научной картины мира, взаимосвязи и взаимозависимости естественных наук;</w:t>
      </w:r>
    </w:p>
    <w:p w:rsidR="009B6D2D" w:rsidRPr="00FC65B2" w:rsidRDefault="009B6D2D" w:rsidP="009B6D2D">
      <w:pPr>
        <w:shd w:val="clear" w:color="auto" w:fill="FFFFFF"/>
        <w:spacing w:after="0"/>
        <w:ind w:firstLine="56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65B2">
        <w:rPr>
          <w:rFonts w:ascii="Times New Roman" w:eastAsia="Times New Roman" w:hAnsi="Times New Roman" w:cs="Times New Roman"/>
          <w:sz w:val="24"/>
          <w:szCs w:val="24"/>
        </w:rPr>
        <w:t>2) развить умения определять живые объекты в природе; проводить наблюдения за экосистемами для выявления естественных и антропогенных изменений, интерпретировать результаты наблюдений,</w:t>
      </w:r>
    </w:p>
    <w:p w:rsidR="009B6D2D" w:rsidRPr="00FC65B2" w:rsidRDefault="009B6D2D" w:rsidP="009B6D2D">
      <w:pPr>
        <w:shd w:val="clear" w:color="auto" w:fill="FFFFFF"/>
        <w:spacing w:after="0"/>
        <w:ind w:firstLine="56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65B2">
        <w:rPr>
          <w:rFonts w:ascii="Times New Roman" w:eastAsia="Times New Roman" w:hAnsi="Times New Roman" w:cs="Times New Roman"/>
          <w:sz w:val="24"/>
          <w:szCs w:val="24"/>
        </w:rPr>
        <w:t>3) сформировать навыки проведения простейших биологических экспериментальных исследований с соблюдением правил безопасного обращения с объектами и оборудованием;</w:t>
      </w:r>
    </w:p>
    <w:p w:rsidR="009B6D2D" w:rsidRPr="00FC65B2" w:rsidRDefault="009B6D2D" w:rsidP="009B6D2D">
      <w:pPr>
        <w:shd w:val="clear" w:color="auto" w:fill="FFFFFF"/>
        <w:spacing w:after="0"/>
        <w:ind w:firstLine="56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65B2">
        <w:rPr>
          <w:rFonts w:ascii="Times New Roman" w:eastAsia="Times New Roman" w:hAnsi="Times New Roman" w:cs="Times New Roman"/>
          <w:sz w:val="24"/>
          <w:szCs w:val="24"/>
        </w:rPr>
        <w:lastRenderedPageBreak/>
        <w:t>4) развить умения использовать информацию биологического характера из различных источников;</w:t>
      </w:r>
    </w:p>
    <w:p w:rsidR="009B6D2D" w:rsidRPr="00FC65B2" w:rsidRDefault="009B6D2D" w:rsidP="009B6D2D">
      <w:pPr>
        <w:shd w:val="clear" w:color="auto" w:fill="FFFFFF"/>
        <w:spacing w:after="0"/>
        <w:ind w:firstLine="56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65B2">
        <w:rPr>
          <w:rFonts w:ascii="Times New Roman" w:eastAsia="Times New Roman" w:hAnsi="Times New Roman" w:cs="Times New Roman"/>
          <w:sz w:val="24"/>
          <w:szCs w:val="24"/>
        </w:rPr>
        <w:t>5) сформировать умения прогнозировать последствия своей деятельности по отношению к окружающей среде, собственному здоровью; обосновывать и соблюдать меры профилактики заболеваний.</w:t>
      </w:r>
    </w:p>
    <w:p w:rsidR="009B6D2D" w:rsidRPr="00FC65B2" w:rsidRDefault="009B6D2D" w:rsidP="009B6D2D">
      <w:pPr>
        <w:shd w:val="clear" w:color="auto" w:fill="FFFFFF"/>
        <w:spacing w:after="0"/>
        <w:ind w:firstLine="56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65B2">
        <w:rPr>
          <w:rFonts w:ascii="Times New Roman" w:eastAsia="Times New Roman" w:hAnsi="Times New Roman" w:cs="Times New Roman"/>
          <w:sz w:val="24"/>
          <w:szCs w:val="24"/>
        </w:rPr>
        <w:t xml:space="preserve">6) сформировать понимание значимости достижений биологической науки и технологий в практической деятельности человека, развитии современных медицинских технологий и </w:t>
      </w:r>
      <w:proofErr w:type="spellStart"/>
      <w:r w:rsidRPr="00FC65B2">
        <w:rPr>
          <w:rFonts w:ascii="Times New Roman" w:eastAsia="Times New Roman" w:hAnsi="Times New Roman" w:cs="Times New Roman"/>
          <w:sz w:val="24"/>
          <w:szCs w:val="24"/>
        </w:rPr>
        <w:t>агробиотехнологий</w:t>
      </w:r>
      <w:proofErr w:type="spellEnd"/>
      <w:r w:rsidRPr="00FC65B2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9B6D2D" w:rsidRPr="0020127A" w:rsidRDefault="009B6D2D" w:rsidP="009B6D2D">
      <w:pPr>
        <w:spacing w:after="0"/>
        <w:ind w:firstLine="709"/>
        <w:jc w:val="both"/>
        <w:rPr>
          <w:rFonts w:ascii="Times New Roman" w:hAnsi="Times New Roman" w:cs="Times New Roman"/>
          <w:sz w:val="24"/>
        </w:rPr>
      </w:pPr>
    </w:p>
    <w:p w:rsidR="009B6D2D" w:rsidRPr="006450D1" w:rsidRDefault="009B6D2D" w:rsidP="009B6D2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B6D2D" w:rsidRPr="006450D1" w:rsidRDefault="009B6D2D" w:rsidP="009B6D2D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1.3</w:t>
      </w:r>
      <w:r w:rsidRPr="006450D1">
        <w:rPr>
          <w:rFonts w:ascii="Times New Roman" w:hAnsi="Times New Roman" w:cs="Times New Roman"/>
          <w:b/>
          <w:bCs/>
          <w:sz w:val="28"/>
          <w:szCs w:val="28"/>
        </w:rPr>
        <w:t xml:space="preserve">.2. </w:t>
      </w:r>
      <w:r w:rsidRPr="006450D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Планируемые результаты освоения общеобразовательной дисциплины в соответствии с ФГОС СПО и на основе ФГОС СОО</w:t>
      </w:r>
    </w:p>
    <w:p w:rsidR="009B6D2D" w:rsidRPr="000D1941" w:rsidRDefault="009B6D2D" w:rsidP="009B6D2D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0D1941">
        <w:rPr>
          <w:rFonts w:ascii="Times New Roman" w:eastAsia="Times New Roman" w:hAnsi="Times New Roman" w:cs="Times New Roman"/>
          <w:sz w:val="24"/>
          <w:szCs w:val="28"/>
          <w:lang w:eastAsia="ru-RU"/>
        </w:rPr>
        <w:t>Особое значение дисциплина имеет при формировании и развитии ОК и ПК.</w:t>
      </w:r>
    </w:p>
    <w:p w:rsidR="009B6D2D" w:rsidRPr="006450D1" w:rsidRDefault="009B6D2D" w:rsidP="009B6D2D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9B6D2D" w:rsidRPr="006450D1" w:rsidSect="00A5738D">
          <w:footerReference w:type="even" r:id="rId7"/>
          <w:footerReference w:type="default" r:id="rId8"/>
          <w:pgSz w:w="11906" w:h="16838"/>
          <w:pgMar w:top="1134" w:right="850" w:bottom="1134" w:left="1701" w:header="708" w:footer="708" w:gutter="0"/>
          <w:cols w:space="720"/>
          <w:titlePg/>
          <w:docGrid w:linePitch="299"/>
        </w:sectPr>
      </w:pPr>
    </w:p>
    <w:tbl>
      <w:tblPr>
        <w:tblW w:w="14850" w:type="dxa"/>
        <w:tblInd w:w="-2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2295"/>
        <w:gridCol w:w="6285"/>
        <w:gridCol w:w="6270"/>
      </w:tblGrid>
      <w:tr w:rsidR="009B6D2D" w:rsidRPr="00FC65B2" w:rsidTr="00A5738D">
        <w:trPr>
          <w:cantSplit/>
          <w:trHeight w:val="415"/>
        </w:trPr>
        <w:tc>
          <w:tcPr>
            <w:tcW w:w="2295" w:type="dxa"/>
            <w:vMerge w:val="restart"/>
            <w:vAlign w:val="center"/>
          </w:tcPr>
          <w:p w:rsidR="009B6D2D" w:rsidRPr="00FC65B2" w:rsidRDefault="009B6D2D" w:rsidP="00A57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Код и наименование формируемых компетенций</w:t>
            </w:r>
          </w:p>
        </w:tc>
        <w:tc>
          <w:tcPr>
            <w:tcW w:w="12555" w:type="dxa"/>
            <w:gridSpan w:val="2"/>
            <w:vAlign w:val="center"/>
          </w:tcPr>
          <w:p w:rsidR="009B6D2D" w:rsidRPr="00FC65B2" w:rsidRDefault="009B6D2D" w:rsidP="00A57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Планируемые результаты освоения дисциплины</w:t>
            </w:r>
          </w:p>
        </w:tc>
      </w:tr>
      <w:tr w:rsidR="009B6D2D" w:rsidRPr="00FC65B2" w:rsidTr="00A5738D">
        <w:trPr>
          <w:cantSplit/>
          <w:trHeight w:val="563"/>
        </w:trPr>
        <w:tc>
          <w:tcPr>
            <w:tcW w:w="2295" w:type="dxa"/>
            <w:vMerge/>
            <w:vAlign w:val="center"/>
          </w:tcPr>
          <w:p w:rsidR="009B6D2D" w:rsidRPr="00FC65B2" w:rsidRDefault="009B6D2D" w:rsidP="00A573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85" w:type="dxa"/>
            <w:vAlign w:val="center"/>
          </w:tcPr>
          <w:p w:rsidR="009B6D2D" w:rsidRPr="00FC65B2" w:rsidRDefault="009B6D2D" w:rsidP="00A57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Общие</w:t>
            </w: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</w:rPr>
              <w:footnoteReference w:id="1"/>
            </w:r>
            <w:r w:rsidRPr="00FC65B2"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</w:rPr>
              <w:t xml:space="preserve"> </w:t>
            </w:r>
          </w:p>
        </w:tc>
        <w:tc>
          <w:tcPr>
            <w:tcW w:w="6270" w:type="dxa"/>
            <w:vAlign w:val="center"/>
          </w:tcPr>
          <w:p w:rsidR="009B6D2D" w:rsidRPr="00FC65B2" w:rsidRDefault="009B6D2D" w:rsidP="00A57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Дисциплинарные</w:t>
            </w: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</w:rPr>
              <w:footnoteReference w:id="2"/>
            </w: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9B6D2D" w:rsidRPr="00FC65B2" w:rsidTr="00A5738D">
        <w:trPr>
          <w:trHeight w:val="674"/>
        </w:trPr>
        <w:tc>
          <w:tcPr>
            <w:tcW w:w="2295" w:type="dxa"/>
          </w:tcPr>
          <w:p w:rsidR="009B6D2D" w:rsidRPr="00FC65B2" w:rsidRDefault="009B6D2D" w:rsidP="00A573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ОК 01.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6285" w:type="dxa"/>
          </w:tcPr>
          <w:p w:rsidR="009B6D2D" w:rsidRPr="00FC65B2" w:rsidRDefault="009B6D2D" w:rsidP="00A5738D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 части трудового воспитания:</w:t>
            </w:r>
          </w:p>
          <w:p w:rsidR="009B6D2D" w:rsidRPr="00FC65B2" w:rsidRDefault="009B6D2D" w:rsidP="00A5738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готовность к труду, осознание ценности мастерства, трудолюбие; </w:t>
            </w:r>
          </w:p>
          <w:p w:rsidR="009B6D2D" w:rsidRPr="00FC65B2" w:rsidRDefault="009B6D2D" w:rsidP="00A5738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 </w:t>
            </w:r>
          </w:p>
          <w:p w:rsidR="009B6D2D" w:rsidRPr="00FC65B2" w:rsidRDefault="009B6D2D" w:rsidP="00A5738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- интерес к различным сферам профессиональной деятельности,</w:t>
            </w:r>
          </w:p>
          <w:p w:rsidR="009B6D2D" w:rsidRPr="00FC65B2" w:rsidRDefault="009B6D2D" w:rsidP="00A5738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 универсальными учебными познавательными действиями:</w:t>
            </w:r>
          </w:p>
          <w:p w:rsidR="009B6D2D" w:rsidRPr="00FC65B2" w:rsidRDefault="009B6D2D" w:rsidP="00A5738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а) </w:t>
            </w: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базовые логические действия:</w:t>
            </w:r>
          </w:p>
          <w:p w:rsidR="009B6D2D" w:rsidRPr="00FC65B2" w:rsidRDefault="009B6D2D" w:rsidP="00A5738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самостоятельно формулировать и актуализировать проблему, рассматривать ее всесторонне; </w:t>
            </w:r>
          </w:p>
          <w:p w:rsidR="009B6D2D" w:rsidRPr="00FC65B2" w:rsidRDefault="009B6D2D" w:rsidP="00A5738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устанавливать существенный признак или основания для сравнения, классификации и обобщения; </w:t>
            </w:r>
          </w:p>
          <w:p w:rsidR="009B6D2D" w:rsidRPr="00FC65B2" w:rsidRDefault="009B6D2D" w:rsidP="00A5738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- определять цели деятельности, задавать параметры и критерии их достижения;</w:t>
            </w:r>
          </w:p>
          <w:p w:rsidR="009B6D2D" w:rsidRPr="00FC65B2" w:rsidRDefault="009B6D2D" w:rsidP="00A5738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выявлять закономерности и противоречия в рассматриваемых явлениях; </w:t>
            </w:r>
          </w:p>
          <w:p w:rsidR="009B6D2D" w:rsidRPr="00FC65B2" w:rsidRDefault="009B6D2D" w:rsidP="00A5738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- вносить коррективы в деятельность, оценивать соответствие результатов целям, оценивать риски последствий деятельности; </w:t>
            </w:r>
          </w:p>
          <w:p w:rsidR="009B6D2D" w:rsidRPr="00FC65B2" w:rsidRDefault="009B6D2D" w:rsidP="00A5738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развивать </w:t>
            </w:r>
            <w:proofErr w:type="spellStart"/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креативное</w:t>
            </w:r>
            <w:proofErr w:type="spellEnd"/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мышление при решении жизненных проблем </w:t>
            </w:r>
          </w:p>
          <w:p w:rsidR="009B6D2D" w:rsidRPr="00FC65B2" w:rsidRDefault="009B6D2D" w:rsidP="00A5738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б) </w:t>
            </w: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базовые исследовательские действия:</w:t>
            </w:r>
          </w:p>
          <w:p w:rsidR="009B6D2D" w:rsidRPr="00FC65B2" w:rsidRDefault="009B6D2D" w:rsidP="00A5738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владеть навыками учебно-исследовательской и проектной деятельности, навыками разрешения проблем; </w:t>
            </w:r>
          </w:p>
          <w:p w:rsidR="009B6D2D" w:rsidRPr="00FC65B2" w:rsidRDefault="009B6D2D" w:rsidP="00A5738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 </w:t>
            </w:r>
          </w:p>
          <w:p w:rsidR="009B6D2D" w:rsidRPr="00FC65B2" w:rsidRDefault="009B6D2D" w:rsidP="00A5738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анализировать полученные в ходе решения задачи результаты, критически оценивать их достоверность, прогнозировать изменение в новых условиях; </w:t>
            </w:r>
          </w:p>
          <w:p w:rsidR="009B6D2D" w:rsidRPr="00FC65B2" w:rsidRDefault="009B6D2D" w:rsidP="00A5738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- уметь переносить знания в познавательную и практическую области жизнедеятельности;</w:t>
            </w:r>
          </w:p>
          <w:p w:rsidR="009B6D2D" w:rsidRPr="00FC65B2" w:rsidRDefault="009B6D2D" w:rsidP="00A5738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уметь интегрировать знания из разных предметных областей; </w:t>
            </w:r>
          </w:p>
          <w:p w:rsidR="009B6D2D" w:rsidRPr="00FC65B2" w:rsidRDefault="009B6D2D" w:rsidP="00A5738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выдвигать новые идеи, предлагать оригинальные подходы и решения; </w:t>
            </w:r>
          </w:p>
          <w:p w:rsidR="009B6D2D" w:rsidRPr="00FC65B2" w:rsidRDefault="009B6D2D" w:rsidP="00A573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- способность их использования в познавательной и социальной практике</w:t>
            </w:r>
          </w:p>
        </w:tc>
        <w:tc>
          <w:tcPr>
            <w:tcW w:w="6270" w:type="dxa"/>
          </w:tcPr>
          <w:p w:rsidR="009B6D2D" w:rsidRPr="00FC65B2" w:rsidRDefault="009B6D2D" w:rsidP="00A5738D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</w:rPr>
            </w:pPr>
            <w:proofErr w:type="spellStart"/>
            <w:r w:rsidRPr="00FC65B2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</w:rPr>
              <w:lastRenderedPageBreak/>
              <w:t>сформированность</w:t>
            </w:r>
            <w:proofErr w:type="spellEnd"/>
            <w:r w:rsidRPr="00FC65B2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</w:rPr>
              <w:t xml:space="preserve"> знаний о месте и роли биологии в системе научного знания; функциональной грамотности человека для решения жизненных проблем;</w:t>
            </w:r>
          </w:p>
          <w:p w:rsidR="009B6D2D" w:rsidRPr="00FC65B2" w:rsidRDefault="009B6D2D" w:rsidP="00A5738D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</w:rPr>
            </w:pPr>
            <w:proofErr w:type="spellStart"/>
            <w:proofErr w:type="gramStart"/>
            <w:r w:rsidRPr="00FC65B2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</w:rPr>
              <w:t>сформированность</w:t>
            </w:r>
            <w:proofErr w:type="spellEnd"/>
            <w:r w:rsidRPr="00FC65B2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</w:rPr>
              <w:t xml:space="preserve"> умения раскрывать содержание основополагающих биологических терминов и понятий: жизнь, клетка, ткань, орган, организм, вид, популяция, экосистема, биоценоз, биосфера; метаболизм (обмен веществ и превращение энергии), гомеостаз (</w:t>
            </w:r>
            <w:proofErr w:type="spellStart"/>
            <w:r w:rsidRPr="00FC65B2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</w:rPr>
              <w:t>саморегуляция</w:t>
            </w:r>
            <w:proofErr w:type="spellEnd"/>
            <w:r w:rsidRPr="00FC65B2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</w:rPr>
              <w:t xml:space="preserve">), биосинтез белка, структурная организация живых систем, дискретность, </w:t>
            </w:r>
            <w:proofErr w:type="spellStart"/>
            <w:r w:rsidRPr="00FC65B2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</w:rPr>
              <w:t>саморегуляция</w:t>
            </w:r>
            <w:proofErr w:type="spellEnd"/>
            <w:r w:rsidRPr="00FC65B2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</w:rPr>
              <w:t xml:space="preserve">, самовоспроизведение (репродукция), наследственность, изменчивость, </w:t>
            </w:r>
            <w:proofErr w:type="spellStart"/>
            <w:r w:rsidRPr="00FC65B2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</w:rPr>
              <w:t>энергозависимость</w:t>
            </w:r>
            <w:proofErr w:type="spellEnd"/>
            <w:r w:rsidRPr="00FC65B2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</w:rPr>
              <w:t>, рост и развитие, уровневая организация;</w:t>
            </w:r>
            <w:proofErr w:type="gramEnd"/>
          </w:p>
          <w:p w:rsidR="009B6D2D" w:rsidRPr="00FC65B2" w:rsidRDefault="009B6D2D" w:rsidP="00A5738D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</w:rPr>
            </w:pPr>
            <w:proofErr w:type="spellStart"/>
            <w:r w:rsidRPr="00FC65B2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</w:rPr>
              <w:t>сформированность</w:t>
            </w:r>
            <w:proofErr w:type="spellEnd"/>
            <w:r w:rsidRPr="00FC65B2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</w:rPr>
              <w:t xml:space="preserve"> умения раскрывать содержание основополагающих биологических теорий и гипотез: клеточной, хромосомной, мутационной, эволюционной, происхождения жизни и человека;</w:t>
            </w:r>
          </w:p>
          <w:p w:rsidR="009B6D2D" w:rsidRPr="00FC65B2" w:rsidRDefault="009B6D2D" w:rsidP="00A5738D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</w:rPr>
            </w:pPr>
            <w:proofErr w:type="spellStart"/>
            <w:r w:rsidRPr="00FC65B2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</w:rPr>
              <w:t>сформированность</w:t>
            </w:r>
            <w:proofErr w:type="spellEnd"/>
            <w:r w:rsidRPr="00FC65B2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</w:rPr>
              <w:t xml:space="preserve"> умения раскрывать основополагающие биологические законы и закономерности (Г. Менделя, Т. Моргана, Н.И. Вавилова, Э. Геккеля, Ф. Мюллера, К. </w:t>
            </w:r>
            <w:r w:rsidRPr="00FC65B2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</w:rPr>
              <w:lastRenderedPageBreak/>
              <w:t>Бэра), границы их применимости к живым системам;</w:t>
            </w:r>
          </w:p>
          <w:p w:rsidR="009B6D2D" w:rsidRPr="00FC65B2" w:rsidRDefault="009B6D2D" w:rsidP="00A5738D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</w:rPr>
              <w:t>приобретение опыта применения основных методов научного познания, используемых в биологии: наблюдения и описания живых систем, процессов и явлений; организации и проведения биологического эксперимента, выдвижения гипотез, выявления зависимости между исследуемыми величинами, объяснения полученных результатов и формулирования выводов с использованием научных понятий, теорий и законов;</w:t>
            </w:r>
          </w:p>
          <w:p w:rsidR="009B6D2D" w:rsidRPr="00FC65B2" w:rsidRDefault="009B6D2D" w:rsidP="00A5738D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</w:rPr>
            </w:pPr>
            <w:proofErr w:type="spellStart"/>
            <w:r w:rsidRPr="00FC65B2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</w:rPr>
              <w:t>сформированность</w:t>
            </w:r>
            <w:proofErr w:type="spellEnd"/>
            <w:r w:rsidRPr="00FC65B2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</w:rPr>
              <w:t xml:space="preserve"> умения выделять существенные признаки вирусов, клеток прокариот и эукариот; одноклеточных и многоклеточных организмов, видов, биогеоценозов и экосистем; </w:t>
            </w:r>
            <w:proofErr w:type="gramStart"/>
            <w:r w:rsidRPr="00FC65B2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</w:rPr>
              <w:t>особенности процессов обмена веществ и превращения энергии в клетке, фотосинтеза, пластического и энергетического обмена, хемосинтеза, митоза, мейоза, оплодотворения, развития и размножения, индивидуального развития организма (онтогенеза), борьбы за существование, естественного отбора, видообразования, приспособленности организмов к среде обитания, влияния компонентов экосистем, антропогенных изменений в экосистемах своей местности, круговорота веществ и превращение энергии в биосфере;</w:t>
            </w:r>
            <w:proofErr w:type="gramEnd"/>
          </w:p>
          <w:p w:rsidR="009B6D2D" w:rsidRPr="00FC65B2" w:rsidRDefault="009B6D2D" w:rsidP="00A5738D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C65B2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</w:rPr>
              <w:t>сформированность</w:t>
            </w:r>
            <w:proofErr w:type="spellEnd"/>
            <w:r w:rsidRPr="00FC65B2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</w:rPr>
              <w:t xml:space="preserve"> умения решать биологические задачи, составлять генотипические схемы скрещивания для разных типов наследования признаков у организмов, составлять схемы переноса веществ и энергии в экосистемах (цепи питания, пищевые сети)</w:t>
            </w:r>
          </w:p>
        </w:tc>
      </w:tr>
      <w:tr w:rsidR="009B6D2D" w:rsidRPr="00FC65B2" w:rsidTr="00A5738D">
        <w:trPr>
          <w:trHeight w:val="674"/>
        </w:trPr>
        <w:tc>
          <w:tcPr>
            <w:tcW w:w="2295" w:type="dxa"/>
          </w:tcPr>
          <w:p w:rsidR="009B6D2D" w:rsidRPr="00FC65B2" w:rsidRDefault="009B6D2D" w:rsidP="00A573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</w:tc>
        <w:tc>
          <w:tcPr>
            <w:tcW w:w="6285" w:type="dxa"/>
          </w:tcPr>
          <w:p w:rsidR="009B6D2D" w:rsidRPr="00FC65B2" w:rsidRDefault="009B6D2D" w:rsidP="00A5738D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 области ценности научного познания:</w:t>
            </w:r>
          </w:p>
          <w:p w:rsidR="009B6D2D" w:rsidRPr="00FC65B2" w:rsidRDefault="009B6D2D" w:rsidP="00A5738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 </w:t>
            </w:r>
          </w:p>
          <w:p w:rsidR="009B6D2D" w:rsidRPr="00FC65B2" w:rsidRDefault="009B6D2D" w:rsidP="00A5738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совершенствование языковой и читательской культуры как средства взаимодействия между людьми и познания мира; </w:t>
            </w:r>
          </w:p>
          <w:p w:rsidR="009B6D2D" w:rsidRPr="00FC65B2" w:rsidRDefault="009B6D2D" w:rsidP="00A5738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- 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9B6D2D" w:rsidRPr="00FC65B2" w:rsidRDefault="009B6D2D" w:rsidP="00A5738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 универсальными учебными познавательными действиями:</w:t>
            </w:r>
          </w:p>
          <w:p w:rsidR="009B6D2D" w:rsidRPr="00FC65B2" w:rsidRDefault="009B6D2D" w:rsidP="00A5738D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в) работа с информацией:</w:t>
            </w:r>
          </w:p>
          <w:p w:rsidR="009B6D2D" w:rsidRPr="00FC65B2" w:rsidRDefault="009B6D2D" w:rsidP="00A5738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- 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9B6D2D" w:rsidRPr="00FC65B2" w:rsidRDefault="009B6D2D" w:rsidP="00A5738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- 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9B6D2D" w:rsidRPr="00FC65B2" w:rsidRDefault="009B6D2D" w:rsidP="00A5738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оценивать достоверность, легитимность информации, ее соответствие правовым и морально-этическим нормам; </w:t>
            </w:r>
          </w:p>
          <w:p w:rsidR="009B6D2D" w:rsidRPr="00FC65B2" w:rsidRDefault="009B6D2D" w:rsidP="00A5738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</w:t>
            </w: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безопасности, гигиены, ресурсосбережения, правовых и этических норм, норм информационной безопасности; </w:t>
            </w:r>
          </w:p>
          <w:p w:rsidR="009B6D2D" w:rsidRPr="00FC65B2" w:rsidRDefault="009B6D2D" w:rsidP="00A573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- владеть навыками распознавания и защиты информации, информационной безопасности личности</w:t>
            </w:r>
          </w:p>
        </w:tc>
        <w:tc>
          <w:tcPr>
            <w:tcW w:w="6270" w:type="dxa"/>
          </w:tcPr>
          <w:p w:rsidR="009B6D2D" w:rsidRPr="00FC65B2" w:rsidRDefault="009B6D2D" w:rsidP="00A5738D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</w:rPr>
            </w:pPr>
            <w:proofErr w:type="spellStart"/>
            <w:r w:rsidRPr="00FC65B2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</w:rPr>
              <w:lastRenderedPageBreak/>
              <w:t>сформированность</w:t>
            </w:r>
            <w:proofErr w:type="spellEnd"/>
            <w:r w:rsidRPr="00FC65B2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</w:rPr>
              <w:t xml:space="preserve"> умений критически оценивать информацию биологического содержания, включающую псевдонаучные знания из различных источников (средства массовой информации, научно-популярные материалы); интерпретировать этические аспекты современных исследований в биологии, медицине, биотехнологии; рассматривать глобальные экологические проблемы современности, формировать по отношению к ним собственную позицию;</w:t>
            </w:r>
          </w:p>
          <w:p w:rsidR="009B6D2D" w:rsidRPr="00FC65B2" w:rsidRDefault="009B6D2D" w:rsidP="00A5738D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</w:rPr>
            </w:pPr>
            <w:proofErr w:type="spellStart"/>
            <w:r w:rsidRPr="00FC65B2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</w:rPr>
              <w:t>сформированность</w:t>
            </w:r>
            <w:proofErr w:type="spellEnd"/>
            <w:r w:rsidRPr="00FC65B2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</w:rPr>
              <w:t xml:space="preserve"> умений создавать собственные письменные и устные сообщения на основе биологической информации из нескольких источников, грамотно использовать понятийный аппарат биологии</w:t>
            </w:r>
          </w:p>
        </w:tc>
      </w:tr>
      <w:tr w:rsidR="009B6D2D" w:rsidRPr="00FC65B2" w:rsidTr="00A5738D">
        <w:trPr>
          <w:trHeight w:val="674"/>
        </w:trPr>
        <w:tc>
          <w:tcPr>
            <w:tcW w:w="2295" w:type="dxa"/>
          </w:tcPr>
          <w:p w:rsidR="009B6D2D" w:rsidRPr="00FC65B2" w:rsidRDefault="009B6D2D" w:rsidP="00A573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 04. Эффективно взаимодействовать и работать в коллективе и команде</w:t>
            </w:r>
          </w:p>
        </w:tc>
        <w:tc>
          <w:tcPr>
            <w:tcW w:w="6285" w:type="dxa"/>
          </w:tcPr>
          <w:p w:rsidR="009B6D2D" w:rsidRPr="00FC65B2" w:rsidRDefault="009B6D2D" w:rsidP="00A5738D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C65B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готовность к саморазвитию, самостоятельности и самоопределению;</w:t>
            </w:r>
          </w:p>
          <w:p w:rsidR="009B6D2D" w:rsidRPr="00FC65B2" w:rsidRDefault="009B6D2D" w:rsidP="00A5738D">
            <w:pPr>
              <w:spacing w:after="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-овладение навыками учебно-исследовательской, проектной и социальной деятельности;</w:t>
            </w:r>
          </w:p>
          <w:p w:rsidR="009B6D2D" w:rsidRPr="00FC65B2" w:rsidRDefault="009B6D2D" w:rsidP="00A5738D">
            <w:pPr>
              <w:spacing w:after="0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Овладение универсальными коммуникативными действиями:</w:t>
            </w:r>
          </w:p>
          <w:p w:rsidR="009B6D2D" w:rsidRPr="00FC65B2" w:rsidRDefault="009B6D2D" w:rsidP="00A5738D">
            <w:pPr>
              <w:spacing w:after="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</w:rPr>
              <w:t>б)</w:t>
            </w:r>
            <w:r w:rsidRPr="00FC6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FC65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совместная деятельность</w:t>
            </w:r>
            <w:r w:rsidRPr="00FC6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</w:t>
            </w:r>
          </w:p>
          <w:p w:rsidR="009B6D2D" w:rsidRPr="00FC65B2" w:rsidRDefault="009B6D2D" w:rsidP="00A5738D">
            <w:pPr>
              <w:spacing w:after="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понимать и использовать преимущества командной и индивидуальной работы;</w:t>
            </w:r>
          </w:p>
          <w:p w:rsidR="009B6D2D" w:rsidRPr="00FC65B2" w:rsidRDefault="009B6D2D" w:rsidP="00A5738D">
            <w:pPr>
              <w:spacing w:after="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9B6D2D" w:rsidRPr="00FC65B2" w:rsidRDefault="009B6D2D" w:rsidP="00A5738D">
            <w:pPr>
              <w:spacing w:after="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координировать и выполнять работу в условиях реального, виртуального и комбинированного взаимодействия;</w:t>
            </w:r>
          </w:p>
          <w:p w:rsidR="009B6D2D" w:rsidRPr="00FC65B2" w:rsidRDefault="009B6D2D" w:rsidP="00A5738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осуществлять позитивное стратегическое поведение в различных ситуациях, проявлять творчество и воображение, быть инициативным</w:t>
            </w:r>
          </w:p>
          <w:p w:rsidR="009B6D2D" w:rsidRPr="00FC65B2" w:rsidRDefault="009B6D2D" w:rsidP="00A5738D">
            <w:pPr>
              <w:spacing w:after="0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Овладение универсальными регулятивными действиями:</w:t>
            </w:r>
          </w:p>
          <w:p w:rsidR="009B6D2D" w:rsidRPr="00FC65B2" w:rsidRDefault="009B6D2D" w:rsidP="00A5738D">
            <w:pPr>
              <w:spacing w:after="0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</w:rPr>
              <w:t>г</w:t>
            </w:r>
            <w:r w:rsidRPr="00FC65B2">
              <w:rPr>
                <w:rFonts w:ascii="Times New Roman" w:eastAsia="Times New Roman" w:hAnsi="Times New Roman" w:cs="Times New Roman"/>
                <w:b/>
                <w:bCs/>
                <w:color w:val="808080"/>
                <w:sz w:val="24"/>
                <w:szCs w:val="24"/>
              </w:rPr>
              <w:t>)</w:t>
            </w:r>
            <w:r w:rsidRPr="00FC65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принятие себя и других людей:</w:t>
            </w:r>
          </w:p>
          <w:p w:rsidR="009B6D2D" w:rsidRPr="00FC65B2" w:rsidRDefault="009B6D2D" w:rsidP="00A5738D">
            <w:pPr>
              <w:spacing w:after="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принимать мотивы и аргументы других людей при </w:t>
            </w:r>
            <w:r w:rsidRPr="00FC6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анализе результатов деятельности;</w:t>
            </w:r>
          </w:p>
          <w:p w:rsidR="009B6D2D" w:rsidRPr="00FC65B2" w:rsidRDefault="009B6D2D" w:rsidP="00A5738D">
            <w:pPr>
              <w:spacing w:after="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признавать свое право и право других людей на ошибки;</w:t>
            </w:r>
          </w:p>
          <w:p w:rsidR="009B6D2D" w:rsidRPr="00FC65B2" w:rsidRDefault="009B6D2D" w:rsidP="00A573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развивать способность понимать мир с позиции другого человека</w:t>
            </w:r>
          </w:p>
        </w:tc>
        <w:tc>
          <w:tcPr>
            <w:tcW w:w="6270" w:type="dxa"/>
          </w:tcPr>
          <w:p w:rsidR="009B6D2D" w:rsidRPr="00FC65B2" w:rsidRDefault="009B6D2D" w:rsidP="00A5738D">
            <w:pPr>
              <w:shd w:val="clear" w:color="auto" w:fill="FFFFFF"/>
              <w:spacing w:before="220" w:after="2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</w:rPr>
              <w:lastRenderedPageBreak/>
              <w:t>приобретение опыта применения основных методов научного познания, используемых в биологии: наблюдения и описания живых систем, процессов и явлений; организации и проведения биологического эксперимента, выдвижения гипотез, выявления зависимости между исследуемыми величинами, объяснения полученных результатов и формулирования выводов с использованием научных понятий, теорий и законов</w:t>
            </w:r>
          </w:p>
        </w:tc>
      </w:tr>
      <w:tr w:rsidR="009B6D2D" w:rsidRPr="00FC65B2" w:rsidTr="00A5738D">
        <w:trPr>
          <w:trHeight w:val="674"/>
        </w:trPr>
        <w:tc>
          <w:tcPr>
            <w:tcW w:w="2295" w:type="dxa"/>
          </w:tcPr>
          <w:p w:rsidR="009B6D2D" w:rsidRPr="00FC65B2" w:rsidRDefault="009B6D2D" w:rsidP="00A573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6285" w:type="dxa"/>
          </w:tcPr>
          <w:p w:rsidR="009B6D2D" w:rsidRPr="00FC65B2" w:rsidRDefault="009B6D2D" w:rsidP="00A5738D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FC65B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В области</w:t>
            </w:r>
            <w:r w:rsidRPr="00FC65B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FC65B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экологического воспитания:</w:t>
            </w:r>
          </w:p>
          <w:p w:rsidR="009B6D2D" w:rsidRPr="00FC65B2" w:rsidRDefault="009B6D2D" w:rsidP="00A5738D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C65B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- </w:t>
            </w:r>
            <w:proofErr w:type="spellStart"/>
            <w:r w:rsidRPr="00FC65B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сформированность</w:t>
            </w:r>
            <w:proofErr w:type="spellEnd"/>
            <w:r w:rsidRPr="00FC65B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:rsidR="009B6D2D" w:rsidRPr="00FC65B2" w:rsidRDefault="009B6D2D" w:rsidP="00A5738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65B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планирование и осуществление действий в окружающей среде на основе знания целей устойчивого развития человечества;</w:t>
            </w:r>
            <w:r w:rsidRPr="00FC65B2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</w:t>
            </w:r>
          </w:p>
          <w:p w:rsidR="009B6D2D" w:rsidRPr="00FC65B2" w:rsidRDefault="009B6D2D" w:rsidP="00A5738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активное неприятие действий, приносящих вред окружающей среде;</w:t>
            </w:r>
            <w:r w:rsidRPr="00FC65B2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</w:t>
            </w:r>
          </w:p>
          <w:p w:rsidR="009B6D2D" w:rsidRPr="00FC65B2" w:rsidRDefault="009B6D2D" w:rsidP="00A5738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умение прогнозировать неблагоприятные экологические последствия предпринимаемых действий, предотвращать их;</w:t>
            </w:r>
            <w:r w:rsidRPr="00FC65B2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</w:t>
            </w:r>
          </w:p>
          <w:p w:rsidR="009B6D2D" w:rsidRPr="00FC65B2" w:rsidRDefault="009B6D2D" w:rsidP="00A5738D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C65B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расширение опыта деятельности экологической направленности;</w:t>
            </w:r>
            <w:r w:rsidRPr="00FC65B2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</w:t>
            </w:r>
          </w:p>
          <w:p w:rsidR="009B6D2D" w:rsidRPr="00FC65B2" w:rsidRDefault="009B6D2D" w:rsidP="00A573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овладение навыками учебно-исследовательской, проектной и социальной деятельности</w:t>
            </w:r>
          </w:p>
        </w:tc>
        <w:tc>
          <w:tcPr>
            <w:tcW w:w="6270" w:type="dxa"/>
          </w:tcPr>
          <w:p w:rsidR="009B6D2D" w:rsidRPr="00FC65B2" w:rsidRDefault="009B6D2D" w:rsidP="00A5738D">
            <w:pPr>
              <w:shd w:val="clear" w:color="auto" w:fill="FFFFFF"/>
              <w:spacing w:before="220" w:after="2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C65B2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</w:rPr>
              <w:t>сформированность</w:t>
            </w:r>
            <w:proofErr w:type="spellEnd"/>
            <w:r w:rsidRPr="00FC65B2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</w:rPr>
              <w:t xml:space="preserve"> умения применять полученные знания для объяснения биологических процессов и явлений, для принятия практических решений в повседневной жизни с целью обеспечения безопасности своего здоровья и здоровья окружающих людей, соблюдения здорового образа жизни, норм грамотного поведения в окружающей природной среде; понимание необходимости использования достижений современной биологии и биотехнологий для рационального природопользования</w:t>
            </w:r>
          </w:p>
        </w:tc>
      </w:tr>
      <w:tr w:rsidR="009B6D2D" w:rsidRPr="00FC65B2" w:rsidTr="00A5738D">
        <w:trPr>
          <w:trHeight w:val="674"/>
        </w:trPr>
        <w:tc>
          <w:tcPr>
            <w:tcW w:w="2295" w:type="dxa"/>
          </w:tcPr>
          <w:p w:rsidR="009B6D2D" w:rsidRPr="00FC65B2" w:rsidRDefault="00A5738D" w:rsidP="00A573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ПК 3</w:t>
            </w:r>
            <w:r w:rsidR="009B6D2D"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555" w:type="dxa"/>
            <w:gridSpan w:val="2"/>
          </w:tcPr>
          <w:p w:rsidR="009B6D2D" w:rsidRPr="00A5738D" w:rsidRDefault="00A5738D" w:rsidP="00A5738D">
            <w:pPr>
              <w:shd w:val="clear" w:color="auto" w:fill="FFFFFF"/>
              <w:spacing w:before="220" w:after="2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738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Анализировать процесс и результаты деятельности персонала участка, планировать и организовывать мероприятия, направленные на повышение производительности труда за счет устранения всех видов потерь.</w:t>
            </w:r>
          </w:p>
        </w:tc>
      </w:tr>
    </w:tbl>
    <w:p w:rsidR="009B6D2D" w:rsidRDefault="009B6D2D" w:rsidP="009B6D2D">
      <w:pPr>
        <w:tabs>
          <w:tab w:val="left" w:pos="9754"/>
        </w:tabs>
        <w:rPr>
          <w:rFonts w:ascii="OfficinaSansBookC" w:eastAsia="Times New Roman" w:hAnsi="OfficinaSansBookC" w:cs="Times New Roman"/>
          <w:sz w:val="28"/>
          <w:szCs w:val="28"/>
          <w:lang w:eastAsia="ru-RU"/>
        </w:rPr>
      </w:pPr>
      <w:r>
        <w:rPr>
          <w:rFonts w:ascii="OfficinaSansBookC" w:eastAsia="Times New Roman" w:hAnsi="OfficinaSansBookC" w:cs="Times New Roman"/>
          <w:sz w:val="28"/>
          <w:szCs w:val="28"/>
          <w:lang w:eastAsia="ru-RU"/>
        </w:rPr>
        <w:tab/>
      </w:r>
    </w:p>
    <w:p w:rsidR="009B6D2D" w:rsidRDefault="009B6D2D" w:rsidP="009B6D2D">
      <w:pPr>
        <w:tabs>
          <w:tab w:val="left" w:pos="9754"/>
        </w:tabs>
        <w:rPr>
          <w:rFonts w:ascii="OfficinaSansBookC" w:eastAsia="Times New Roman" w:hAnsi="OfficinaSansBookC" w:cs="Times New Roman"/>
          <w:sz w:val="28"/>
          <w:szCs w:val="28"/>
          <w:lang w:eastAsia="ru-RU"/>
        </w:rPr>
      </w:pPr>
    </w:p>
    <w:p w:rsidR="009B6D2D" w:rsidRPr="00200D84" w:rsidRDefault="009B6D2D" w:rsidP="009B6D2D">
      <w:pPr>
        <w:rPr>
          <w:rFonts w:ascii="OfficinaSansBookC" w:eastAsia="Times New Roman" w:hAnsi="OfficinaSansBookC" w:cs="Times New Roman"/>
          <w:sz w:val="28"/>
          <w:szCs w:val="28"/>
          <w:lang w:eastAsia="ru-RU"/>
        </w:rPr>
        <w:sectPr w:rsidR="009B6D2D" w:rsidRPr="00200D84" w:rsidSect="00A5738D">
          <w:pgSz w:w="16838" w:h="11906" w:orient="landscape"/>
          <w:pgMar w:top="1701" w:right="1134" w:bottom="850" w:left="1134" w:header="708" w:footer="708" w:gutter="0"/>
          <w:cols w:space="720"/>
          <w:titlePg/>
          <w:docGrid w:linePitch="299"/>
        </w:sectPr>
      </w:pPr>
    </w:p>
    <w:p w:rsidR="009B6D2D" w:rsidRDefault="009B6D2D" w:rsidP="009B6D2D">
      <w:pPr>
        <w:pStyle w:val="1"/>
        <w:keepLines/>
        <w:autoSpaceDE/>
        <w:autoSpaceDN/>
        <w:spacing w:before="0" w:beforeAutospacing="0" w:line="276" w:lineRule="auto"/>
        <w:ind w:firstLine="0"/>
        <w:jc w:val="center"/>
        <w:rPr>
          <w:rFonts w:eastAsiaTheme="majorEastAsia"/>
          <w:b/>
          <w:bCs/>
          <w:sz w:val="28"/>
          <w:szCs w:val="28"/>
        </w:rPr>
      </w:pPr>
    </w:p>
    <w:p w:rsidR="009B6D2D" w:rsidRPr="00180ABD" w:rsidRDefault="009B6D2D" w:rsidP="009B6D2D">
      <w:pPr>
        <w:pStyle w:val="1"/>
        <w:keepLines/>
        <w:autoSpaceDE/>
        <w:autoSpaceDN/>
        <w:spacing w:before="0" w:beforeAutospacing="0" w:line="276" w:lineRule="auto"/>
        <w:ind w:firstLine="0"/>
        <w:jc w:val="center"/>
        <w:rPr>
          <w:rFonts w:eastAsiaTheme="majorEastAsia"/>
          <w:b/>
          <w:bCs/>
          <w:sz w:val="28"/>
          <w:szCs w:val="28"/>
        </w:rPr>
      </w:pPr>
      <w:bookmarkStart w:id="4" w:name="_Toc144886088"/>
      <w:r w:rsidRPr="00180ABD">
        <w:rPr>
          <w:rFonts w:eastAsiaTheme="majorEastAsia"/>
          <w:b/>
          <w:bCs/>
          <w:sz w:val="28"/>
          <w:szCs w:val="28"/>
        </w:rPr>
        <w:t>2. Структура и содержание общеобразовательной дисциплины</w:t>
      </w:r>
      <w:bookmarkEnd w:id="4"/>
    </w:p>
    <w:p w:rsidR="009B6D2D" w:rsidRPr="00180ABD" w:rsidRDefault="009B6D2D" w:rsidP="009B6D2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B6D2D" w:rsidRPr="00180ABD" w:rsidRDefault="009B6D2D" w:rsidP="009B6D2D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80AB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2.1. Объем дисциплины и виды учебной работы</w:t>
      </w:r>
    </w:p>
    <w:p w:rsidR="009B6D2D" w:rsidRPr="00180ABD" w:rsidRDefault="009B6D2D" w:rsidP="009B6D2D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915" w:type="dxa"/>
        <w:tblInd w:w="-23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7335"/>
        <w:gridCol w:w="2580"/>
      </w:tblGrid>
      <w:tr w:rsidR="009B6D2D" w:rsidRPr="00FC65B2" w:rsidTr="00A5738D">
        <w:trPr>
          <w:trHeight w:val="490"/>
        </w:trPr>
        <w:tc>
          <w:tcPr>
            <w:tcW w:w="7335" w:type="dxa"/>
            <w:vAlign w:val="center"/>
          </w:tcPr>
          <w:p w:rsidR="009B6D2D" w:rsidRPr="00FC65B2" w:rsidRDefault="009B6D2D" w:rsidP="00A5738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2580" w:type="dxa"/>
            <w:vAlign w:val="center"/>
          </w:tcPr>
          <w:p w:rsidR="009B6D2D" w:rsidRPr="00FC65B2" w:rsidRDefault="009B6D2D" w:rsidP="00A5738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Объем в часах</w:t>
            </w:r>
          </w:p>
        </w:tc>
      </w:tr>
      <w:tr w:rsidR="009B6D2D" w:rsidRPr="00FC65B2" w:rsidTr="00A5738D">
        <w:trPr>
          <w:trHeight w:val="490"/>
        </w:trPr>
        <w:tc>
          <w:tcPr>
            <w:tcW w:w="7335" w:type="dxa"/>
            <w:vAlign w:val="center"/>
          </w:tcPr>
          <w:p w:rsidR="009B6D2D" w:rsidRPr="00FC65B2" w:rsidRDefault="009B6D2D" w:rsidP="00A5738D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Объем образовательной программы дисциплины</w:t>
            </w:r>
          </w:p>
        </w:tc>
        <w:tc>
          <w:tcPr>
            <w:tcW w:w="2580" w:type="dxa"/>
            <w:vAlign w:val="center"/>
          </w:tcPr>
          <w:p w:rsidR="009B6D2D" w:rsidRPr="00FC65B2" w:rsidRDefault="00A5738D" w:rsidP="00A5738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9B6D2D" w:rsidRPr="00FC65B2" w:rsidTr="00A5738D">
        <w:trPr>
          <w:trHeight w:val="490"/>
        </w:trPr>
        <w:tc>
          <w:tcPr>
            <w:tcW w:w="7335" w:type="dxa"/>
            <w:vAlign w:val="center"/>
          </w:tcPr>
          <w:p w:rsidR="009B6D2D" w:rsidRPr="00FC65B2" w:rsidRDefault="009B6D2D" w:rsidP="00A5738D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 т.ч.</w:t>
            </w:r>
          </w:p>
        </w:tc>
        <w:tc>
          <w:tcPr>
            <w:tcW w:w="2580" w:type="dxa"/>
            <w:vAlign w:val="center"/>
          </w:tcPr>
          <w:p w:rsidR="009B6D2D" w:rsidRPr="00FC65B2" w:rsidRDefault="009B6D2D" w:rsidP="00A5738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B6D2D" w:rsidRPr="00FC65B2" w:rsidTr="00A5738D">
        <w:trPr>
          <w:trHeight w:val="490"/>
        </w:trPr>
        <w:tc>
          <w:tcPr>
            <w:tcW w:w="7335" w:type="dxa"/>
            <w:vAlign w:val="center"/>
          </w:tcPr>
          <w:p w:rsidR="009B6D2D" w:rsidRPr="00FC65B2" w:rsidRDefault="009B6D2D" w:rsidP="00A5738D">
            <w:pPr>
              <w:tabs>
                <w:tab w:val="left" w:pos="360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2580" w:type="dxa"/>
            <w:vAlign w:val="center"/>
          </w:tcPr>
          <w:p w:rsidR="009B6D2D" w:rsidRPr="00FC65B2" w:rsidRDefault="00A5738D" w:rsidP="00A5738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9B6D2D" w:rsidRPr="00FC65B2" w:rsidTr="00A5738D">
        <w:trPr>
          <w:trHeight w:val="336"/>
        </w:trPr>
        <w:tc>
          <w:tcPr>
            <w:tcW w:w="9915" w:type="dxa"/>
            <w:gridSpan w:val="2"/>
            <w:vAlign w:val="center"/>
          </w:tcPr>
          <w:p w:rsidR="009B6D2D" w:rsidRPr="00FC65B2" w:rsidRDefault="009B6D2D" w:rsidP="00A5738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в т. ч.:</w:t>
            </w:r>
          </w:p>
        </w:tc>
      </w:tr>
      <w:tr w:rsidR="009B6D2D" w:rsidRPr="00FC65B2" w:rsidTr="00A5738D">
        <w:trPr>
          <w:trHeight w:val="490"/>
        </w:trPr>
        <w:tc>
          <w:tcPr>
            <w:tcW w:w="7335" w:type="dxa"/>
            <w:vAlign w:val="center"/>
          </w:tcPr>
          <w:p w:rsidR="009B6D2D" w:rsidRPr="00FC65B2" w:rsidRDefault="009B6D2D" w:rsidP="00A5738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2580" w:type="dxa"/>
            <w:vAlign w:val="center"/>
          </w:tcPr>
          <w:p w:rsidR="009B6D2D" w:rsidRPr="00FC65B2" w:rsidRDefault="00A5738D" w:rsidP="00A5738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</w:t>
            </w:r>
          </w:p>
        </w:tc>
      </w:tr>
      <w:tr w:rsidR="009B6D2D" w:rsidRPr="00FC65B2" w:rsidTr="00A5738D">
        <w:trPr>
          <w:trHeight w:val="490"/>
        </w:trPr>
        <w:tc>
          <w:tcPr>
            <w:tcW w:w="7335" w:type="dxa"/>
            <w:vAlign w:val="center"/>
          </w:tcPr>
          <w:p w:rsidR="009B6D2D" w:rsidRPr="00FC65B2" w:rsidRDefault="009B6D2D" w:rsidP="00A5738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в т.ч. профессионально-ориентированное содержание</w:t>
            </w:r>
          </w:p>
        </w:tc>
        <w:tc>
          <w:tcPr>
            <w:tcW w:w="2580" w:type="dxa"/>
            <w:vAlign w:val="center"/>
          </w:tcPr>
          <w:p w:rsidR="009B6D2D" w:rsidRPr="00FC65B2" w:rsidRDefault="009B6D2D" w:rsidP="00A5738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B6D2D" w:rsidRPr="00FC65B2" w:rsidTr="00A5738D">
        <w:trPr>
          <w:trHeight w:val="490"/>
        </w:trPr>
        <w:tc>
          <w:tcPr>
            <w:tcW w:w="7335" w:type="dxa"/>
            <w:vAlign w:val="center"/>
          </w:tcPr>
          <w:p w:rsidR="009B6D2D" w:rsidRPr="00FC65B2" w:rsidRDefault="009B6D2D" w:rsidP="00A5738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2580" w:type="dxa"/>
            <w:vAlign w:val="center"/>
          </w:tcPr>
          <w:p w:rsidR="009B6D2D" w:rsidRPr="00FC65B2" w:rsidRDefault="00A5738D" w:rsidP="00A5738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</w:t>
            </w:r>
          </w:p>
        </w:tc>
      </w:tr>
      <w:tr w:rsidR="009B6D2D" w:rsidRPr="00FC65B2" w:rsidTr="00A5738D">
        <w:trPr>
          <w:trHeight w:val="490"/>
        </w:trPr>
        <w:tc>
          <w:tcPr>
            <w:tcW w:w="7335" w:type="dxa"/>
            <w:vAlign w:val="center"/>
          </w:tcPr>
          <w:p w:rsidR="009B6D2D" w:rsidRPr="00FC65B2" w:rsidRDefault="009B6D2D" w:rsidP="00A5738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в т.ч. профессионально-ориентированное содержание</w:t>
            </w:r>
          </w:p>
        </w:tc>
        <w:tc>
          <w:tcPr>
            <w:tcW w:w="2580" w:type="dxa"/>
            <w:vAlign w:val="center"/>
          </w:tcPr>
          <w:p w:rsidR="009B6D2D" w:rsidRPr="00FC65B2" w:rsidRDefault="009B6D2D" w:rsidP="00A5738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9B6D2D" w:rsidRPr="00FC65B2" w:rsidTr="00A5738D">
        <w:trPr>
          <w:trHeight w:val="331"/>
        </w:trPr>
        <w:tc>
          <w:tcPr>
            <w:tcW w:w="7335" w:type="dxa"/>
            <w:vAlign w:val="center"/>
          </w:tcPr>
          <w:p w:rsidR="009B6D2D" w:rsidRPr="00FC65B2" w:rsidRDefault="009B6D2D" w:rsidP="00A5738D">
            <w:pPr>
              <w:spacing w:after="0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Промежуточная аттестация (зачет)</w:t>
            </w:r>
          </w:p>
        </w:tc>
        <w:tc>
          <w:tcPr>
            <w:tcW w:w="2580" w:type="dxa"/>
            <w:vAlign w:val="center"/>
          </w:tcPr>
          <w:p w:rsidR="009B6D2D" w:rsidRPr="00FC65B2" w:rsidRDefault="009B6D2D" w:rsidP="00A5738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</w:tbl>
    <w:p w:rsidR="009B6D2D" w:rsidRPr="006877A3" w:rsidRDefault="009B6D2D" w:rsidP="009B6D2D">
      <w:pPr>
        <w:spacing w:after="0"/>
        <w:jc w:val="both"/>
        <w:rPr>
          <w:rFonts w:ascii="OfficinaSansBookC" w:hAnsi="OfficinaSansBookC"/>
          <w:sz w:val="24"/>
          <w:szCs w:val="24"/>
        </w:rPr>
      </w:pPr>
    </w:p>
    <w:p w:rsidR="009B6D2D" w:rsidRPr="00F34C31" w:rsidRDefault="009B6D2D" w:rsidP="009B6D2D">
      <w:pPr>
        <w:spacing w:after="0"/>
        <w:jc w:val="both"/>
        <w:rPr>
          <w:rFonts w:ascii="OfficinaSansBookC" w:eastAsia="Times New Roman" w:hAnsi="OfficinaSansBookC" w:cs="Times New Roman"/>
          <w:sz w:val="28"/>
          <w:szCs w:val="28"/>
        </w:rPr>
        <w:sectPr w:rsidR="009B6D2D" w:rsidRPr="00F34C31" w:rsidSect="00A5738D">
          <w:pgSz w:w="11906" w:h="16838"/>
          <w:pgMar w:top="1134" w:right="850" w:bottom="1134" w:left="1701" w:header="708" w:footer="708" w:gutter="0"/>
          <w:cols w:space="720"/>
          <w:docGrid w:linePitch="299"/>
        </w:sectPr>
      </w:pPr>
    </w:p>
    <w:p w:rsidR="009B6D2D" w:rsidRPr="00180ABD" w:rsidRDefault="009B6D2D" w:rsidP="009B6D2D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bookmarkStart w:id="5" w:name="_Toc114921137"/>
      <w:r w:rsidRPr="00180ABD">
        <w:rPr>
          <w:rFonts w:ascii="Times New Roman" w:hAnsi="Times New Roman" w:cs="Times New Roman"/>
          <w:b/>
          <w:bCs/>
          <w:sz w:val="28"/>
          <w:szCs w:val="28"/>
          <w:lang w:eastAsia="ru-RU"/>
        </w:rPr>
        <w:lastRenderedPageBreak/>
        <w:t>2.2. Тематический план и содержание дисциплины «</w:t>
      </w: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Биология</w:t>
      </w:r>
      <w:bookmarkEnd w:id="5"/>
      <w:r w:rsidRPr="00180ABD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»</w:t>
      </w:r>
    </w:p>
    <w:p w:rsidR="009B6D2D" w:rsidRPr="00180ABD" w:rsidRDefault="009B6D2D" w:rsidP="009B6D2D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tbl>
      <w:tblPr>
        <w:tblW w:w="15446" w:type="dxa"/>
        <w:tblInd w:w="-2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1951"/>
        <w:gridCol w:w="10660"/>
        <w:gridCol w:w="992"/>
        <w:gridCol w:w="1843"/>
      </w:tblGrid>
      <w:tr w:rsidR="009B6D2D" w:rsidRPr="00FC65B2" w:rsidTr="00A5738D">
        <w:trPr>
          <w:trHeight w:val="1045"/>
        </w:trPr>
        <w:tc>
          <w:tcPr>
            <w:tcW w:w="1951" w:type="dxa"/>
            <w:vAlign w:val="center"/>
          </w:tcPr>
          <w:p w:rsidR="009B6D2D" w:rsidRPr="00FC65B2" w:rsidRDefault="009B6D2D" w:rsidP="00A573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10660" w:type="dxa"/>
            <w:vAlign w:val="center"/>
          </w:tcPr>
          <w:p w:rsidR="009B6D2D" w:rsidRPr="00FC65B2" w:rsidRDefault="009B6D2D" w:rsidP="00A573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Содержание учебного материала (основное и профессионально-ориентированное), лабораторные и практические занятия, прикладной модуль (при наличии)</w:t>
            </w:r>
          </w:p>
        </w:tc>
        <w:tc>
          <w:tcPr>
            <w:tcW w:w="992" w:type="dxa"/>
            <w:vAlign w:val="center"/>
          </w:tcPr>
          <w:p w:rsidR="009B6D2D" w:rsidRPr="00FC65B2" w:rsidRDefault="009B6D2D" w:rsidP="00A573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Объем часов</w:t>
            </w:r>
          </w:p>
        </w:tc>
        <w:tc>
          <w:tcPr>
            <w:tcW w:w="1843" w:type="dxa"/>
            <w:vAlign w:val="center"/>
          </w:tcPr>
          <w:p w:rsidR="009B6D2D" w:rsidRPr="00FC65B2" w:rsidRDefault="009B6D2D" w:rsidP="00A573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Формируемые компетенции</w:t>
            </w:r>
          </w:p>
        </w:tc>
      </w:tr>
      <w:tr w:rsidR="009B6D2D" w:rsidRPr="00FC65B2" w:rsidTr="00A5738D">
        <w:trPr>
          <w:trHeight w:val="20"/>
        </w:trPr>
        <w:tc>
          <w:tcPr>
            <w:tcW w:w="1951" w:type="dxa"/>
          </w:tcPr>
          <w:p w:rsidR="009B6D2D" w:rsidRPr="00FC65B2" w:rsidRDefault="009B6D2D" w:rsidP="00A573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0660" w:type="dxa"/>
          </w:tcPr>
          <w:p w:rsidR="009B6D2D" w:rsidRPr="00FC65B2" w:rsidRDefault="009B6D2D" w:rsidP="00A573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9B6D2D" w:rsidRPr="00FC65B2" w:rsidRDefault="009B6D2D" w:rsidP="00A573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:rsidR="009B6D2D" w:rsidRPr="00FC65B2" w:rsidRDefault="009B6D2D" w:rsidP="00A573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9B6D2D" w:rsidRPr="00FC65B2" w:rsidTr="00A5738D">
        <w:trPr>
          <w:trHeight w:val="20"/>
        </w:trPr>
        <w:tc>
          <w:tcPr>
            <w:tcW w:w="12611" w:type="dxa"/>
            <w:gridSpan w:val="2"/>
          </w:tcPr>
          <w:p w:rsidR="009B6D2D" w:rsidRPr="00FC65B2" w:rsidRDefault="009B6D2D" w:rsidP="00A573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1. Клетка – структурно-функциональная единица живого</w:t>
            </w:r>
          </w:p>
        </w:tc>
        <w:tc>
          <w:tcPr>
            <w:tcW w:w="992" w:type="dxa"/>
          </w:tcPr>
          <w:p w:rsidR="009B6D2D" w:rsidRPr="00FC65B2" w:rsidRDefault="009B6D2D" w:rsidP="00A573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1843" w:type="dxa"/>
          </w:tcPr>
          <w:p w:rsidR="009B6D2D" w:rsidRPr="00FC65B2" w:rsidRDefault="009B6D2D" w:rsidP="00A573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6D2D" w:rsidRPr="00FC65B2" w:rsidTr="00A5738D">
        <w:trPr>
          <w:trHeight w:val="240"/>
        </w:trPr>
        <w:tc>
          <w:tcPr>
            <w:tcW w:w="1951" w:type="dxa"/>
            <w:vMerge w:val="restart"/>
          </w:tcPr>
          <w:p w:rsidR="009B6D2D" w:rsidRPr="00FC65B2" w:rsidRDefault="009B6D2D" w:rsidP="00A573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1.1.</w:t>
            </w:r>
          </w:p>
          <w:p w:rsidR="009B6D2D" w:rsidRPr="00FC65B2" w:rsidRDefault="009B6D2D" w:rsidP="00A573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Биология как наука. Общая характеристика жизни</w:t>
            </w:r>
          </w:p>
        </w:tc>
        <w:tc>
          <w:tcPr>
            <w:tcW w:w="10660" w:type="dxa"/>
          </w:tcPr>
          <w:p w:rsidR="009B6D2D" w:rsidRPr="00FC65B2" w:rsidRDefault="009B6D2D" w:rsidP="00A573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992" w:type="dxa"/>
          </w:tcPr>
          <w:p w:rsidR="009B6D2D" w:rsidRPr="00FC65B2" w:rsidRDefault="009B6D2D" w:rsidP="00A573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843" w:type="dxa"/>
            <w:vMerge w:val="restart"/>
          </w:tcPr>
          <w:p w:rsidR="009B6D2D" w:rsidRPr="00FC65B2" w:rsidRDefault="009B6D2D" w:rsidP="00A573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ОК 2</w:t>
            </w:r>
          </w:p>
        </w:tc>
      </w:tr>
      <w:tr w:rsidR="009B6D2D" w:rsidRPr="00FC65B2" w:rsidTr="00A5738D">
        <w:trPr>
          <w:trHeight w:val="240"/>
        </w:trPr>
        <w:tc>
          <w:tcPr>
            <w:tcW w:w="1951" w:type="dxa"/>
            <w:vMerge/>
          </w:tcPr>
          <w:p w:rsidR="009B6D2D" w:rsidRPr="00FC65B2" w:rsidRDefault="009B6D2D" w:rsidP="00A573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0" w:type="dxa"/>
          </w:tcPr>
          <w:p w:rsidR="009B6D2D" w:rsidRPr="00FC65B2" w:rsidRDefault="009B6D2D" w:rsidP="00A573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Теоретическое обучение:</w:t>
            </w:r>
          </w:p>
        </w:tc>
        <w:tc>
          <w:tcPr>
            <w:tcW w:w="992" w:type="dxa"/>
          </w:tcPr>
          <w:p w:rsidR="009B6D2D" w:rsidRPr="00FC65B2" w:rsidRDefault="009B6D2D" w:rsidP="00A573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</w:tcPr>
          <w:p w:rsidR="009B6D2D" w:rsidRPr="00FC65B2" w:rsidRDefault="009B6D2D" w:rsidP="00A573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B6D2D" w:rsidRPr="00FC65B2" w:rsidTr="00A5738D">
        <w:trPr>
          <w:trHeight w:val="240"/>
        </w:trPr>
        <w:tc>
          <w:tcPr>
            <w:tcW w:w="1951" w:type="dxa"/>
            <w:vMerge/>
          </w:tcPr>
          <w:p w:rsidR="009B6D2D" w:rsidRPr="00FC65B2" w:rsidRDefault="009B6D2D" w:rsidP="00A573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0" w:type="dxa"/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B6D2D" w:rsidRPr="00FC65B2" w:rsidRDefault="009B6D2D" w:rsidP="00A5738D">
            <w:pPr>
              <w:widowControl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Современные отрасли биологических знаний. Связь биологии с другими науками: биохимия, биофизика, бионика, геногеография и др. Роль и место биологии в формировании современной научной картины мира. Уровни организации живой материи. Общая характеристика жизни, свойства живых систем. Химический состав клеток</w:t>
            </w:r>
          </w:p>
        </w:tc>
        <w:tc>
          <w:tcPr>
            <w:tcW w:w="992" w:type="dxa"/>
          </w:tcPr>
          <w:p w:rsidR="009B6D2D" w:rsidRPr="00FC65B2" w:rsidRDefault="009B6D2D" w:rsidP="00A573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9B6D2D" w:rsidRPr="00FC65B2" w:rsidRDefault="009B6D2D" w:rsidP="00A573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B6D2D" w:rsidRPr="00FC65B2" w:rsidTr="00A5738D">
        <w:trPr>
          <w:trHeight w:val="240"/>
        </w:trPr>
        <w:tc>
          <w:tcPr>
            <w:tcW w:w="1951" w:type="dxa"/>
            <w:vMerge w:val="restart"/>
          </w:tcPr>
          <w:p w:rsidR="009B6D2D" w:rsidRPr="00FC65B2" w:rsidRDefault="009B6D2D" w:rsidP="00A573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1.2.</w:t>
            </w:r>
          </w:p>
          <w:p w:rsidR="009B6D2D" w:rsidRPr="00FC65B2" w:rsidRDefault="009B6D2D" w:rsidP="00A573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Структурно-функциональная организация клеток</w:t>
            </w:r>
          </w:p>
        </w:tc>
        <w:tc>
          <w:tcPr>
            <w:tcW w:w="10660" w:type="dxa"/>
          </w:tcPr>
          <w:p w:rsidR="009B6D2D" w:rsidRPr="00FC65B2" w:rsidRDefault="009B6D2D" w:rsidP="00A573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992" w:type="dxa"/>
          </w:tcPr>
          <w:p w:rsidR="009B6D2D" w:rsidRPr="00FC65B2" w:rsidRDefault="009B6D2D" w:rsidP="00A573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843" w:type="dxa"/>
            <w:vMerge w:val="restart"/>
          </w:tcPr>
          <w:p w:rsidR="009B6D2D" w:rsidRPr="00FC65B2" w:rsidRDefault="009B6D2D" w:rsidP="00A573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ОК - 1</w:t>
            </w:r>
          </w:p>
          <w:p w:rsidR="009B6D2D" w:rsidRPr="00FC65B2" w:rsidRDefault="009B6D2D" w:rsidP="00A573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ОК - 2</w:t>
            </w:r>
          </w:p>
          <w:p w:rsidR="009B6D2D" w:rsidRPr="00FC65B2" w:rsidRDefault="009B6D2D" w:rsidP="00A573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ОК - 4</w:t>
            </w:r>
          </w:p>
        </w:tc>
      </w:tr>
      <w:tr w:rsidR="009B6D2D" w:rsidRPr="00FC65B2" w:rsidTr="00A5738D">
        <w:trPr>
          <w:trHeight w:val="240"/>
        </w:trPr>
        <w:tc>
          <w:tcPr>
            <w:tcW w:w="1951" w:type="dxa"/>
            <w:vMerge/>
          </w:tcPr>
          <w:p w:rsidR="009B6D2D" w:rsidRPr="00FC65B2" w:rsidRDefault="009B6D2D" w:rsidP="00A573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0" w:type="dxa"/>
          </w:tcPr>
          <w:p w:rsidR="009B6D2D" w:rsidRPr="00FC65B2" w:rsidRDefault="009B6D2D" w:rsidP="00A573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Теоретическое обучение:</w:t>
            </w:r>
          </w:p>
        </w:tc>
        <w:tc>
          <w:tcPr>
            <w:tcW w:w="992" w:type="dxa"/>
          </w:tcPr>
          <w:p w:rsidR="009B6D2D" w:rsidRPr="00FC65B2" w:rsidRDefault="009B6D2D" w:rsidP="00A573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</w:tcPr>
          <w:p w:rsidR="009B6D2D" w:rsidRPr="00FC65B2" w:rsidRDefault="009B6D2D" w:rsidP="00A573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B6D2D" w:rsidRPr="00FC65B2" w:rsidTr="00A5738D">
        <w:trPr>
          <w:trHeight w:val="240"/>
        </w:trPr>
        <w:tc>
          <w:tcPr>
            <w:tcW w:w="1951" w:type="dxa"/>
            <w:vMerge/>
          </w:tcPr>
          <w:p w:rsidR="009B6D2D" w:rsidRPr="00FC65B2" w:rsidRDefault="009B6D2D" w:rsidP="00A573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0" w:type="dxa"/>
          </w:tcPr>
          <w:p w:rsidR="009B6D2D" w:rsidRDefault="009B6D2D" w:rsidP="00A573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Клеточная теория (Т. Шванн, М. </w:t>
            </w:r>
            <w:proofErr w:type="spellStart"/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Шлейден</w:t>
            </w:r>
            <w:proofErr w:type="spellEnd"/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Р. Вирхов). Основные положения современной клеточной теории. Типы клеточной организации: </w:t>
            </w:r>
            <w:proofErr w:type="spellStart"/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прокариотический</w:t>
            </w:r>
            <w:proofErr w:type="spellEnd"/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эукариотический</w:t>
            </w:r>
            <w:proofErr w:type="spellEnd"/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Одноклеточные и многоклеточные организмы. Строение </w:t>
            </w:r>
            <w:proofErr w:type="spellStart"/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прокариотической</w:t>
            </w:r>
            <w:proofErr w:type="spellEnd"/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клетки. Строение </w:t>
            </w:r>
            <w:proofErr w:type="spellStart"/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эукариотической</w:t>
            </w:r>
            <w:proofErr w:type="spellEnd"/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клетки. Неклеточные формы жизни (вирусы, бактериофаги)</w:t>
            </w:r>
          </w:p>
          <w:p w:rsidR="009F697A" w:rsidRPr="00FC65B2" w:rsidRDefault="009F697A" w:rsidP="00A573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Хромосомная теория Т. Моргана. Строение хромосом. Хромосомный набор клеток, гомологичные и негомологичные хромосомы, гаплоидный и диплоидный набор.  Нуклеиновые кислоты: ДНК, РНК нахождение в клетке, их строение и функции. Матричные процессы в клетке: репликация, биосинтез белка, репарация. Генетический код и его свойства</w:t>
            </w:r>
          </w:p>
        </w:tc>
        <w:tc>
          <w:tcPr>
            <w:tcW w:w="992" w:type="dxa"/>
          </w:tcPr>
          <w:p w:rsidR="009B6D2D" w:rsidRPr="00FC65B2" w:rsidRDefault="009B6D2D" w:rsidP="00A573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9B6D2D" w:rsidRPr="00FC65B2" w:rsidRDefault="009B6D2D" w:rsidP="00A573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B6D2D" w:rsidRPr="00FC65B2" w:rsidTr="00A5738D">
        <w:trPr>
          <w:trHeight w:val="240"/>
        </w:trPr>
        <w:tc>
          <w:tcPr>
            <w:tcW w:w="1951" w:type="dxa"/>
            <w:vMerge/>
          </w:tcPr>
          <w:p w:rsidR="009B6D2D" w:rsidRPr="00FC65B2" w:rsidRDefault="009B6D2D" w:rsidP="00A573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0" w:type="dxa"/>
          </w:tcPr>
          <w:p w:rsidR="009B6D2D" w:rsidRPr="00FC65B2" w:rsidRDefault="009B6D2D" w:rsidP="00A573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Практические занятия:</w:t>
            </w:r>
          </w:p>
        </w:tc>
        <w:tc>
          <w:tcPr>
            <w:tcW w:w="992" w:type="dxa"/>
          </w:tcPr>
          <w:p w:rsidR="009B6D2D" w:rsidRPr="00FC65B2" w:rsidRDefault="009B6D2D" w:rsidP="00A573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</w:tcPr>
          <w:p w:rsidR="009B6D2D" w:rsidRPr="00FC65B2" w:rsidRDefault="009B6D2D" w:rsidP="00A573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B6D2D" w:rsidRPr="00FC65B2" w:rsidTr="00A5738D">
        <w:trPr>
          <w:trHeight w:val="240"/>
        </w:trPr>
        <w:tc>
          <w:tcPr>
            <w:tcW w:w="1951" w:type="dxa"/>
            <w:vMerge/>
          </w:tcPr>
          <w:p w:rsidR="009B6D2D" w:rsidRPr="00FC65B2" w:rsidRDefault="009B6D2D" w:rsidP="00A573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0" w:type="dxa"/>
          </w:tcPr>
          <w:p w:rsidR="009B6D2D" w:rsidRPr="00FC65B2" w:rsidRDefault="002417A7" w:rsidP="00A573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Практическое занятие 1</w:t>
            </w: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:</w:t>
            </w:r>
            <w:r w:rsidR="009B6D2D"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Вирусные и бактериальные заболевания. Общие принципы использования лекарственных веществ. Особенности применения антибиотиков. Представление устных сообщений с презентацией, подготовленных по перечню источников, рекомендованных преподавателем</w:t>
            </w:r>
          </w:p>
        </w:tc>
        <w:tc>
          <w:tcPr>
            <w:tcW w:w="992" w:type="dxa"/>
          </w:tcPr>
          <w:p w:rsidR="009B6D2D" w:rsidRPr="00FC65B2" w:rsidRDefault="009B6D2D" w:rsidP="00A573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9B6D2D" w:rsidRPr="00FC65B2" w:rsidRDefault="009B6D2D" w:rsidP="00A573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B6D2D" w:rsidRPr="00FC65B2" w:rsidTr="00A5738D">
        <w:trPr>
          <w:trHeight w:val="240"/>
        </w:trPr>
        <w:tc>
          <w:tcPr>
            <w:tcW w:w="1951" w:type="dxa"/>
            <w:vMerge/>
          </w:tcPr>
          <w:p w:rsidR="009B6D2D" w:rsidRPr="00FC65B2" w:rsidRDefault="009B6D2D" w:rsidP="00A573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0" w:type="dxa"/>
          </w:tcPr>
          <w:p w:rsidR="009B6D2D" w:rsidRPr="00FC65B2" w:rsidRDefault="009B6D2D" w:rsidP="00A573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Практические занятия:</w:t>
            </w:r>
          </w:p>
        </w:tc>
        <w:tc>
          <w:tcPr>
            <w:tcW w:w="992" w:type="dxa"/>
          </w:tcPr>
          <w:p w:rsidR="009B6D2D" w:rsidRPr="00FC65B2" w:rsidRDefault="009B6D2D" w:rsidP="00A573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</w:tcPr>
          <w:p w:rsidR="009B6D2D" w:rsidRPr="00FC65B2" w:rsidRDefault="009B6D2D" w:rsidP="00A573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B6D2D" w:rsidRPr="00FC65B2" w:rsidTr="00A5738D">
        <w:trPr>
          <w:trHeight w:val="240"/>
        </w:trPr>
        <w:tc>
          <w:tcPr>
            <w:tcW w:w="1951" w:type="dxa"/>
            <w:vMerge/>
          </w:tcPr>
          <w:p w:rsidR="009B6D2D" w:rsidRPr="00FC65B2" w:rsidRDefault="009B6D2D" w:rsidP="00A573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0" w:type="dxa"/>
          </w:tcPr>
          <w:p w:rsidR="009B6D2D" w:rsidRPr="00FC65B2" w:rsidRDefault="002417A7" w:rsidP="00A573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Практическое занятие 2</w:t>
            </w: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:</w:t>
            </w:r>
            <w:r w:rsidR="009B6D2D"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задач на определение последовательности нуклеотидов, аминокислот в норме и в случае изменения последовательности нуклеотидов ДНК</w:t>
            </w:r>
          </w:p>
        </w:tc>
        <w:tc>
          <w:tcPr>
            <w:tcW w:w="992" w:type="dxa"/>
          </w:tcPr>
          <w:p w:rsidR="009B6D2D" w:rsidRPr="00FC65B2" w:rsidRDefault="009B6D2D" w:rsidP="00A573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9B6D2D" w:rsidRPr="00FC65B2" w:rsidRDefault="009B6D2D" w:rsidP="00A573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B6D2D" w:rsidRPr="00FC65B2" w:rsidTr="00A5738D">
        <w:trPr>
          <w:trHeight w:val="20"/>
        </w:trPr>
        <w:tc>
          <w:tcPr>
            <w:tcW w:w="1951" w:type="dxa"/>
            <w:vMerge w:val="restart"/>
          </w:tcPr>
          <w:p w:rsidR="009B6D2D" w:rsidRPr="00FC65B2" w:rsidRDefault="009B6D2D" w:rsidP="00A573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Тема 1.4</w:t>
            </w: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A5738D" w:rsidRDefault="009B6D2D" w:rsidP="00A573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Обмен веществ и превращение энергии в клетке</w:t>
            </w:r>
            <w:r w:rsidR="00A5738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="00A5738D"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Жизненный цикл клетки. Митоз. Мейоз</w:t>
            </w:r>
          </w:p>
          <w:p w:rsidR="009B6D2D" w:rsidRPr="00A5738D" w:rsidRDefault="009B6D2D" w:rsidP="00A5738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0" w:type="dxa"/>
          </w:tcPr>
          <w:p w:rsidR="009B6D2D" w:rsidRPr="00FC65B2" w:rsidRDefault="009B6D2D" w:rsidP="00A573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992" w:type="dxa"/>
          </w:tcPr>
          <w:p w:rsidR="009B6D2D" w:rsidRPr="00FC65B2" w:rsidRDefault="009B6D2D" w:rsidP="00A573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843" w:type="dxa"/>
            <w:vMerge w:val="restart"/>
          </w:tcPr>
          <w:p w:rsidR="009B6D2D" w:rsidRPr="00FC65B2" w:rsidRDefault="009B6D2D" w:rsidP="00A573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ОК - 2</w:t>
            </w:r>
          </w:p>
        </w:tc>
      </w:tr>
      <w:tr w:rsidR="009B6D2D" w:rsidRPr="00FC65B2" w:rsidTr="00A5738D">
        <w:trPr>
          <w:trHeight w:val="20"/>
        </w:trPr>
        <w:tc>
          <w:tcPr>
            <w:tcW w:w="1951" w:type="dxa"/>
            <w:vMerge/>
          </w:tcPr>
          <w:p w:rsidR="009B6D2D" w:rsidRPr="00FC65B2" w:rsidRDefault="009B6D2D" w:rsidP="00A573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0" w:type="dxa"/>
          </w:tcPr>
          <w:p w:rsidR="009B6D2D" w:rsidRPr="00FC65B2" w:rsidRDefault="009B6D2D" w:rsidP="00A573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Теоретическое обучение:</w:t>
            </w:r>
          </w:p>
        </w:tc>
        <w:tc>
          <w:tcPr>
            <w:tcW w:w="992" w:type="dxa"/>
          </w:tcPr>
          <w:p w:rsidR="009B6D2D" w:rsidRPr="00FC65B2" w:rsidRDefault="009B6D2D" w:rsidP="00A573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</w:tcPr>
          <w:p w:rsidR="009B6D2D" w:rsidRPr="00FC65B2" w:rsidRDefault="009B6D2D" w:rsidP="00A573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B6D2D" w:rsidRPr="00FC65B2" w:rsidTr="00A5738D">
        <w:trPr>
          <w:trHeight w:val="20"/>
        </w:trPr>
        <w:tc>
          <w:tcPr>
            <w:tcW w:w="1951" w:type="dxa"/>
            <w:vMerge/>
          </w:tcPr>
          <w:p w:rsidR="009B6D2D" w:rsidRPr="00FC65B2" w:rsidRDefault="009B6D2D" w:rsidP="00A573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0" w:type="dxa"/>
          </w:tcPr>
          <w:p w:rsidR="009B6D2D" w:rsidRDefault="009B6D2D" w:rsidP="00A573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Понятие метаболизм. Ассимиляция и диссимиляция – две стороны метаболизма. Типы обмена веществ: автотрофный и гетеротрофный, аэробный и анаэробный. Пластический обмен. Фотосинтез. Хемосинтез</w:t>
            </w:r>
          </w:p>
          <w:p w:rsidR="00A5738D" w:rsidRPr="00FC65B2" w:rsidRDefault="00A5738D" w:rsidP="00A573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Клеточный цикл, его периоды. Митоз, его стадии и происходящие процессы. Биологическое значение митоза. Мейоз и его стадии. Поведение хромосом в мейозе. Кроссинговер. Биологический смысл мейоза</w:t>
            </w:r>
          </w:p>
        </w:tc>
        <w:tc>
          <w:tcPr>
            <w:tcW w:w="992" w:type="dxa"/>
          </w:tcPr>
          <w:p w:rsidR="009B6D2D" w:rsidRPr="00FC65B2" w:rsidRDefault="009B6D2D" w:rsidP="00A573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9B6D2D" w:rsidRPr="00FC65B2" w:rsidRDefault="009B6D2D" w:rsidP="00A573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B6D2D" w:rsidRPr="00FC65B2" w:rsidTr="00A5738D">
        <w:trPr>
          <w:trHeight w:val="240"/>
        </w:trPr>
        <w:tc>
          <w:tcPr>
            <w:tcW w:w="12611" w:type="dxa"/>
            <w:gridSpan w:val="2"/>
          </w:tcPr>
          <w:p w:rsidR="009B6D2D" w:rsidRPr="00FC65B2" w:rsidRDefault="009B6D2D" w:rsidP="00A573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2. Строение и функции организма</w:t>
            </w:r>
          </w:p>
        </w:tc>
        <w:tc>
          <w:tcPr>
            <w:tcW w:w="992" w:type="dxa"/>
          </w:tcPr>
          <w:p w:rsidR="009B6D2D" w:rsidRPr="00FC65B2" w:rsidRDefault="009B6D2D" w:rsidP="00A573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1843" w:type="dxa"/>
          </w:tcPr>
          <w:p w:rsidR="009B6D2D" w:rsidRPr="00FC65B2" w:rsidRDefault="009B6D2D" w:rsidP="00A573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B6D2D" w:rsidRPr="00FC65B2" w:rsidTr="00A5738D">
        <w:trPr>
          <w:trHeight w:val="20"/>
        </w:trPr>
        <w:tc>
          <w:tcPr>
            <w:tcW w:w="1951" w:type="dxa"/>
            <w:vMerge w:val="restart"/>
          </w:tcPr>
          <w:p w:rsidR="009B6D2D" w:rsidRPr="00FC65B2" w:rsidRDefault="009B6D2D" w:rsidP="00A573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2.1.</w:t>
            </w: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Строение организма</w:t>
            </w:r>
            <w:r w:rsidR="00A5738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  <w:r w:rsidR="00A5738D"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Формы размножения</w:t>
            </w:r>
          </w:p>
        </w:tc>
        <w:tc>
          <w:tcPr>
            <w:tcW w:w="10660" w:type="dxa"/>
          </w:tcPr>
          <w:p w:rsidR="009B6D2D" w:rsidRPr="00FC65B2" w:rsidRDefault="009B6D2D" w:rsidP="00A573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992" w:type="dxa"/>
          </w:tcPr>
          <w:p w:rsidR="009B6D2D" w:rsidRPr="00FC65B2" w:rsidRDefault="009B6D2D" w:rsidP="00A573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843" w:type="dxa"/>
            <w:vMerge w:val="restart"/>
          </w:tcPr>
          <w:p w:rsidR="009B6D2D" w:rsidRPr="00FC65B2" w:rsidRDefault="009B6D2D" w:rsidP="00A573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ОК - 2</w:t>
            </w:r>
          </w:p>
          <w:p w:rsidR="009B6D2D" w:rsidRPr="00FC65B2" w:rsidRDefault="009B6D2D" w:rsidP="00A573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ОК - 4</w:t>
            </w:r>
          </w:p>
        </w:tc>
      </w:tr>
      <w:tr w:rsidR="009B6D2D" w:rsidRPr="00FC65B2" w:rsidTr="00A5738D">
        <w:trPr>
          <w:trHeight w:val="20"/>
        </w:trPr>
        <w:tc>
          <w:tcPr>
            <w:tcW w:w="1951" w:type="dxa"/>
            <w:vMerge/>
          </w:tcPr>
          <w:p w:rsidR="009B6D2D" w:rsidRPr="00FC65B2" w:rsidRDefault="009B6D2D" w:rsidP="00A573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0" w:type="dxa"/>
          </w:tcPr>
          <w:p w:rsidR="009B6D2D" w:rsidRPr="00FC65B2" w:rsidRDefault="009B6D2D" w:rsidP="00A573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Теоретическое обучение:</w:t>
            </w:r>
          </w:p>
        </w:tc>
        <w:tc>
          <w:tcPr>
            <w:tcW w:w="992" w:type="dxa"/>
          </w:tcPr>
          <w:p w:rsidR="009B6D2D" w:rsidRPr="00FC65B2" w:rsidRDefault="009B6D2D" w:rsidP="00A573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</w:tcPr>
          <w:p w:rsidR="009B6D2D" w:rsidRPr="00FC65B2" w:rsidRDefault="009B6D2D" w:rsidP="00A573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B6D2D" w:rsidRPr="00FC65B2" w:rsidTr="00A5738D">
        <w:trPr>
          <w:trHeight w:val="20"/>
        </w:trPr>
        <w:tc>
          <w:tcPr>
            <w:tcW w:w="1951" w:type="dxa"/>
            <w:vMerge/>
          </w:tcPr>
          <w:p w:rsidR="009B6D2D" w:rsidRPr="00FC65B2" w:rsidRDefault="009B6D2D" w:rsidP="00A573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0" w:type="dxa"/>
          </w:tcPr>
          <w:p w:rsidR="009B6D2D" w:rsidRDefault="009B6D2D" w:rsidP="00A573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Многоклеточные организмы. Взаимосвязь органов и системы органов в многоклеточном организме. Гомеостаз организма и его поддержание в процессе жизнедеятельности</w:t>
            </w:r>
          </w:p>
          <w:p w:rsidR="00A5738D" w:rsidRPr="00FC65B2" w:rsidRDefault="00A5738D" w:rsidP="00A573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Формы размножения организмов. Бесполое и половое размножение. Виды бесполого размножения. Половое размножение. Гаметогенез у животных. Сперматогенез и оогенез. Строение половых клеток. Оплодотворение</w:t>
            </w:r>
          </w:p>
        </w:tc>
        <w:tc>
          <w:tcPr>
            <w:tcW w:w="992" w:type="dxa"/>
          </w:tcPr>
          <w:p w:rsidR="009B6D2D" w:rsidRPr="00FC65B2" w:rsidRDefault="009B6D2D" w:rsidP="00A573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9B6D2D" w:rsidRPr="00FC65B2" w:rsidRDefault="009B6D2D" w:rsidP="00A573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B6D2D" w:rsidRPr="00FC65B2" w:rsidTr="00A5738D">
        <w:trPr>
          <w:trHeight w:val="20"/>
        </w:trPr>
        <w:tc>
          <w:tcPr>
            <w:tcW w:w="1951" w:type="dxa"/>
            <w:vMerge w:val="restart"/>
          </w:tcPr>
          <w:p w:rsidR="009F697A" w:rsidRDefault="009B6D2D" w:rsidP="00A573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Тема 2.4. </w:t>
            </w:r>
          </w:p>
          <w:p w:rsidR="009F697A" w:rsidRDefault="009F697A" w:rsidP="00A573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Онтогенез растений, животных и человека</w:t>
            </w:r>
          </w:p>
          <w:p w:rsidR="00A5738D" w:rsidRDefault="009B6D2D" w:rsidP="00A573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Закономерности наследования</w:t>
            </w:r>
            <w:r w:rsidR="00A5738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  <w:r w:rsidR="00A5738D"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Сцепленное наследование признаков</w:t>
            </w:r>
          </w:p>
          <w:p w:rsidR="009F697A" w:rsidRPr="00FC65B2" w:rsidRDefault="009F697A" w:rsidP="00A573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Закономерности изменчивости</w:t>
            </w:r>
          </w:p>
          <w:p w:rsidR="009B6D2D" w:rsidRPr="00FC65B2" w:rsidRDefault="009B6D2D" w:rsidP="00A573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9B6D2D" w:rsidRPr="00FC65B2" w:rsidRDefault="009B6D2D" w:rsidP="00A573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0" w:type="dxa"/>
          </w:tcPr>
          <w:p w:rsidR="009B6D2D" w:rsidRPr="00FC65B2" w:rsidRDefault="009B6D2D" w:rsidP="00A573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Основное содержание</w:t>
            </w:r>
          </w:p>
        </w:tc>
        <w:tc>
          <w:tcPr>
            <w:tcW w:w="992" w:type="dxa"/>
          </w:tcPr>
          <w:p w:rsidR="009B6D2D" w:rsidRPr="00FC65B2" w:rsidRDefault="009B6D2D" w:rsidP="00A573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843" w:type="dxa"/>
            <w:vMerge w:val="restart"/>
          </w:tcPr>
          <w:p w:rsidR="009B6D2D" w:rsidRPr="00FC65B2" w:rsidRDefault="009B6D2D" w:rsidP="00A573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ОК - 2</w:t>
            </w:r>
          </w:p>
          <w:p w:rsidR="009B6D2D" w:rsidRPr="00FC65B2" w:rsidRDefault="009B6D2D" w:rsidP="00A573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ОК - 4 </w:t>
            </w:r>
          </w:p>
        </w:tc>
      </w:tr>
      <w:tr w:rsidR="009B6D2D" w:rsidRPr="00FC65B2" w:rsidTr="00A5738D">
        <w:trPr>
          <w:trHeight w:val="20"/>
        </w:trPr>
        <w:tc>
          <w:tcPr>
            <w:tcW w:w="1951" w:type="dxa"/>
            <w:vMerge/>
          </w:tcPr>
          <w:p w:rsidR="009B6D2D" w:rsidRPr="00FC65B2" w:rsidRDefault="009B6D2D" w:rsidP="00A573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0" w:type="dxa"/>
          </w:tcPr>
          <w:p w:rsidR="009B6D2D" w:rsidRPr="00FC65B2" w:rsidRDefault="009B6D2D" w:rsidP="00A573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Теоретическое обучение:</w:t>
            </w:r>
          </w:p>
        </w:tc>
        <w:tc>
          <w:tcPr>
            <w:tcW w:w="992" w:type="dxa"/>
          </w:tcPr>
          <w:p w:rsidR="009B6D2D" w:rsidRPr="00FC65B2" w:rsidRDefault="009B6D2D" w:rsidP="00A573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</w:tcPr>
          <w:p w:rsidR="009B6D2D" w:rsidRPr="00FC65B2" w:rsidRDefault="009B6D2D" w:rsidP="00A573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B6D2D" w:rsidRPr="00FC65B2" w:rsidTr="00A5738D">
        <w:trPr>
          <w:trHeight w:val="20"/>
        </w:trPr>
        <w:tc>
          <w:tcPr>
            <w:tcW w:w="1951" w:type="dxa"/>
            <w:vMerge/>
          </w:tcPr>
          <w:p w:rsidR="009B6D2D" w:rsidRPr="00FC65B2" w:rsidRDefault="009B6D2D" w:rsidP="00A573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0" w:type="dxa"/>
          </w:tcPr>
          <w:p w:rsidR="009B6D2D" w:rsidRDefault="009F697A" w:rsidP="00A573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Индивидуальное развитие организмов. Эмбриогенез и его стадии. Постэмбриональный период. Стадии постэмбрионального развития у животных и человека. Прямое и непрямое развитие. Биологическое старение и смерть. Онтогенез </w:t>
            </w:r>
            <w:proofErr w:type="spellStart"/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растений</w:t>
            </w:r>
            <w:r w:rsidR="009B6D2D"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</w:t>
            </w:r>
            <w:proofErr w:type="spellEnd"/>
            <w:r w:rsidR="009B6D2D"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понятия генетики. Закономерности образования гамет. Законы Г. Менделя (моногибридное и полигибридное скрещивание). Взаимодействие генов</w:t>
            </w:r>
          </w:p>
          <w:p w:rsidR="00A5738D" w:rsidRDefault="00A5738D" w:rsidP="00A573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Законы Т. Моргана. Сцепленное наследование генов, нарушение сцепления. Наследование признаков, сцепленных с полом</w:t>
            </w:r>
          </w:p>
          <w:p w:rsidR="009F697A" w:rsidRPr="00FC65B2" w:rsidRDefault="009F697A" w:rsidP="00A573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Изменчивость признаков. Виды изменчивости: наследственная и ненаследственная. Закон гомологических рядов в наследственной изменчивости (Н.И. Вавилов). Мутационная теория изменчивости. Виды мутаций и причины их возникновения. Кариотип человека. Наследственные заболевания человека. Генные и хромосомные болезни человека. Болезни с наследственной </w:t>
            </w: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предрасположенностью. Значение медицинской генетики в предотвращении и лечении генетических заболеваний человека</w:t>
            </w:r>
          </w:p>
        </w:tc>
        <w:tc>
          <w:tcPr>
            <w:tcW w:w="992" w:type="dxa"/>
          </w:tcPr>
          <w:p w:rsidR="009B6D2D" w:rsidRPr="00FC65B2" w:rsidRDefault="009B6D2D" w:rsidP="00A573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9B6D2D" w:rsidRPr="00FC65B2" w:rsidRDefault="009B6D2D" w:rsidP="00A573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B6D2D" w:rsidRPr="00FC65B2" w:rsidTr="00A5738D">
        <w:trPr>
          <w:trHeight w:val="20"/>
        </w:trPr>
        <w:tc>
          <w:tcPr>
            <w:tcW w:w="1951" w:type="dxa"/>
            <w:vMerge/>
          </w:tcPr>
          <w:p w:rsidR="009B6D2D" w:rsidRPr="00FC65B2" w:rsidRDefault="009B6D2D" w:rsidP="00A573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0" w:type="dxa"/>
          </w:tcPr>
          <w:p w:rsidR="009B6D2D" w:rsidRPr="00FC65B2" w:rsidRDefault="009B6D2D" w:rsidP="00A573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Практические занятия:</w:t>
            </w:r>
          </w:p>
        </w:tc>
        <w:tc>
          <w:tcPr>
            <w:tcW w:w="992" w:type="dxa"/>
          </w:tcPr>
          <w:p w:rsidR="009B6D2D" w:rsidRPr="00FC65B2" w:rsidRDefault="009B6D2D" w:rsidP="00A573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</w:tcPr>
          <w:p w:rsidR="009B6D2D" w:rsidRPr="00FC65B2" w:rsidRDefault="009B6D2D" w:rsidP="00A573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B6D2D" w:rsidRPr="00FC65B2" w:rsidTr="00A5738D">
        <w:trPr>
          <w:trHeight w:val="20"/>
        </w:trPr>
        <w:tc>
          <w:tcPr>
            <w:tcW w:w="1951" w:type="dxa"/>
            <w:vMerge/>
          </w:tcPr>
          <w:p w:rsidR="009B6D2D" w:rsidRPr="00FC65B2" w:rsidRDefault="009B6D2D" w:rsidP="00A573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0" w:type="dxa"/>
          </w:tcPr>
          <w:p w:rsidR="009B6D2D" w:rsidRPr="00FC65B2" w:rsidRDefault="002417A7" w:rsidP="00A573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Практическое занятие 3</w:t>
            </w: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:</w:t>
            </w:r>
            <w:r w:rsidR="009B6D2D"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задач на определение вероятности возникновения наследственных признаков при мон</w:t>
            </w:r>
            <w:proofErr w:type="gramStart"/>
            <w:r w:rsidR="009B6D2D"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="009B6D2D"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9B6D2D"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ди</w:t>
            </w:r>
            <w:proofErr w:type="spellEnd"/>
            <w:r w:rsidR="009B6D2D"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-, полигибридном и анализирующем скрещивании, составление генотипических схем скрещивания</w:t>
            </w:r>
          </w:p>
        </w:tc>
        <w:tc>
          <w:tcPr>
            <w:tcW w:w="992" w:type="dxa"/>
          </w:tcPr>
          <w:p w:rsidR="009B6D2D" w:rsidRPr="00FC65B2" w:rsidRDefault="009B6D2D" w:rsidP="00A573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9B6D2D" w:rsidRPr="00FC65B2" w:rsidRDefault="009B6D2D" w:rsidP="00A573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B6D2D" w:rsidRPr="00FC65B2" w:rsidTr="00A5738D">
        <w:trPr>
          <w:trHeight w:val="20"/>
        </w:trPr>
        <w:tc>
          <w:tcPr>
            <w:tcW w:w="1951" w:type="dxa"/>
            <w:vMerge/>
          </w:tcPr>
          <w:p w:rsidR="009B6D2D" w:rsidRPr="00FC65B2" w:rsidRDefault="009B6D2D" w:rsidP="00A573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0" w:type="dxa"/>
          </w:tcPr>
          <w:p w:rsidR="009B6D2D" w:rsidRPr="00FC65B2" w:rsidRDefault="009B6D2D" w:rsidP="00A573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Практические занятия:</w:t>
            </w:r>
          </w:p>
        </w:tc>
        <w:tc>
          <w:tcPr>
            <w:tcW w:w="992" w:type="dxa"/>
          </w:tcPr>
          <w:p w:rsidR="009B6D2D" w:rsidRPr="00FC65B2" w:rsidRDefault="009B6D2D" w:rsidP="00A573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</w:tcPr>
          <w:p w:rsidR="009B6D2D" w:rsidRPr="00FC65B2" w:rsidRDefault="009B6D2D" w:rsidP="00A573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B6D2D" w:rsidRPr="00FC65B2" w:rsidTr="00A5738D">
        <w:trPr>
          <w:trHeight w:val="20"/>
        </w:trPr>
        <w:tc>
          <w:tcPr>
            <w:tcW w:w="1951" w:type="dxa"/>
            <w:vMerge/>
          </w:tcPr>
          <w:p w:rsidR="009B6D2D" w:rsidRPr="00FC65B2" w:rsidRDefault="009B6D2D" w:rsidP="00A573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0" w:type="dxa"/>
          </w:tcPr>
          <w:p w:rsidR="009B6D2D" w:rsidRPr="00FC65B2" w:rsidRDefault="002417A7" w:rsidP="00A573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Практическое занятие 4</w:t>
            </w: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:</w:t>
            </w:r>
            <w:r w:rsidR="009B6D2D"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задач на определение вероятности возникновения наследственных признаков при сцепленном наследовании, составление генотипических схем скрещивания</w:t>
            </w:r>
          </w:p>
        </w:tc>
        <w:tc>
          <w:tcPr>
            <w:tcW w:w="992" w:type="dxa"/>
          </w:tcPr>
          <w:p w:rsidR="009B6D2D" w:rsidRPr="00FC65B2" w:rsidRDefault="009B6D2D" w:rsidP="00A573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9B6D2D" w:rsidRPr="00FC65B2" w:rsidRDefault="009B6D2D" w:rsidP="00A573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B6D2D" w:rsidRPr="00FC65B2" w:rsidTr="00A5738D">
        <w:trPr>
          <w:trHeight w:val="20"/>
        </w:trPr>
        <w:tc>
          <w:tcPr>
            <w:tcW w:w="1951" w:type="dxa"/>
            <w:vMerge/>
          </w:tcPr>
          <w:p w:rsidR="009B6D2D" w:rsidRPr="00FC65B2" w:rsidRDefault="009B6D2D" w:rsidP="00A573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0" w:type="dxa"/>
          </w:tcPr>
          <w:p w:rsidR="009B6D2D" w:rsidRPr="00FC65B2" w:rsidRDefault="009B6D2D" w:rsidP="00A573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Практические занятия:</w:t>
            </w:r>
          </w:p>
        </w:tc>
        <w:tc>
          <w:tcPr>
            <w:tcW w:w="992" w:type="dxa"/>
          </w:tcPr>
          <w:p w:rsidR="009B6D2D" w:rsidRPr="00FC65B2" w:rsidRDefault="009B6D2D" w:rsidP="00A573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</w:tcPr>
          <w:p w:rsidR="009B6D2D" w:rsidRPr="00FC65B2" w:rsidRDefault="009B6D2D" w:rsidP="00A573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B6D2D" w:rsidRPr="00FC65B2" w:rsidTr="00A5738D">
        <w:trPr>
          <w:trHeight w:val="20"/>
        </w:trPr>
        <w:tc>
          <w:tcPr>
            <w:tcW w:w="1951" w:type="dxa"/>
            <w:vMerge/>
          </w:tcPr>
          <w:p w:rsidR="009B6D2D" w:rsidRPr="00FC65B2" w:rsidRDefault="009B6D2D" w:rsidP="00A573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0" w:type="dxa"/>
          </w:tcPr>
          <w:p w:rsidR="009B6D2D" w:rsidRPr="00FC65B2" w:rsidRDefault="002417A7" w:rsidP="00A573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Практическое занятие 5</w:t>
            </w: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:</w:t>
            </w:r>
            <w:r w:rsidR="009B6D2D"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задач на определение типа мутации при передаче наследственных признаков, составление генотипических схем скрещивания</w:t>
            </w:r>
          </w:p>
        </w:tc>
        <w:tc>
          <w:tcPr>
            <w:tcW w:w="992" w:type="dxa"/>
          </w:tcPr>
          <w:p w:rsidR="009B6D2D" w:rsidRPr="00FC65B2" w:rsidRDefault="009B6D2D" w:rsidP="00A573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9B6D2D" w:rsidRPr="00FC65B2" w:rsidRDefault="009B6D2D" w:rsidP="00A573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B6D2D" w:rsidRPr="00FC65B2" w:rsidTr="00A5738D">
        <w:trPr>
          <w:trHeight w:val="240"/>
        </w:trPr>
        <w:tc>
          <w:tcPr>
            <w:tcW w:w="12611" w:type="dxa"/>
            <w:gridSpan w:val="2"/>
          </w:tcPr>
          <w:p w:rsidR="009B6D2D" w:rsidRPr="00FC65B2" w:rsidRDefault="009B6D2D" w:rsidP="00A573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3. Теория эволюции</w:t>
            </w:r>
          </w:p>
        </w:tc>
        <w:tc>
          <w:tcPr>
            <w:tcW w:w="992" w:type="dxa"/>
          </w:tcPr>
          <w:p w:rsidR="009B6D2D" w:rsidRPr="00FC65B2" w:rsidRDefault="009B6D2D" w:rsidP="00A573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843" w:type="dxa"/>
          </w:tcPr>
          <w:p w:rsidR="009B6D2D" w:rsidRPr="00FC65B2" w:rsidRDefault="009B6D2D" w:rsidP="00A573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B6D2D" w:rsidRPr="00FC65B2" w:rsidTr="00A5738D">
        <w:trPr>
          <w:trHeight w:val="20"/>
        </w:trPr>
        <w:tc>
          <w:tcPr>
            <w:tcW w:w="1951" w:type="dxa"/>
            <w:vMerge w:val="restart"/>
          </w:tcPr>
          <w:p w:rsidR="009B6D2D" w:rsidRDefault="009B6D2D" w:rsidP="00A573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Тема 3.1. История эволюционного учения. </w:t>
            </w:r>
            <w:proofErr w:type="spellStart"/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Микроэволюция</w:t>
            </w:r>
            <w:proofErr w:type="spellEnd"/>
            <w:r w:rsidR="00A5738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</w:p>
          <w:p w:rsidR="00A5738D" w:rsidRPr="00FC65B2" w:rsidRDefault="00A5738D" w:rsidP="00A573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Макроэволюция. Возникновение и развитие жизни на Земле</w:t>
            </w:r>
          </w:p>
        </w:tc>
        <w:tc>
          <w:tcPr>
            <w:tcW w:w="10660" w:type="dxa"/>
          </w:tcPr>
          <w:p w:rsidR="009B6D2D" w:rsidRPr="00FC65B2" w:rsidRDefault="009B6D2D" w:rsidP="00A573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992" w:type="dxa"/>
          </w:tcPr>
          <w:p w:rsidR="009B6D2D" w:rsidRPr="00FC65B2" w:rsidRDefault="009B6D2D" w:rsidP="00A573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843" w:type="dxa"/>
            <w:vMerge w:val="restart"/>
          </w:tcPr>
          <w:p w:rsidR="009B6D2D" w:rsidRPr="00FC65B2" w:rsidRDefault="009B6D2D" w:rsidP="00A573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ОК - 2</w:t>
            </w:r>
          </w:p>
          <w:p w:rsidR="009B6D2D" w:rsidRPr="00FC65B2" w:rsidRDefault="009B6D2D" w:rsidP="00A573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ОК - 4</w:t>
            </w:r>
          </w:p>
        </w:tc>
      </w:tr>
      <w:tr w:rsidR="009B6D2D" w:rsidRPr="00FC65B2" w:rsidTr="00A5738D">
        <w:trPr>
          <w:trHeight w:val="20"/>
        </w:trPr>
        <w:tc>
          <w:tcPr>
            <w:tcW w:w="1951" w:type="dxa"/>
            <w:vMerge/>
          </w:tcPr>
          <w:p w:rsidR="009B6D2D" w:rsidRPr="00FC65B2" w:rsidRDefault="009B6D2D" w:rsidP="00A573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0" w:type="dxa"/>
          </w:tcPr>
          <w:p w:rsidR="009B6D2D" w:rsidRPr="00FC65B2" w:rsidRDefault="009B6D2D" w:rsidP="00A573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Теоретическое обучение:</w:t>
            </w:r>
          </w:p>
        </w:tc>
        <w:tc>
          <w:tcPr>
            <w:tcW w:w="992" w:type="dxa"/>
          </w:tcPr>
          <w:p w:rsidR="009B6D2D" w:rsidRPr="00FC65B2" w:rsidRDefault="009B6D2D" w:rsidP="00A573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</w:tcPr>
          <w:p w:rsidR="009B6D2D" w:rsidRPr="00FC65B2" w:rsidRDefault="009B6D2D" w:rsidP="00A573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B6D2D" w:rsidRPr="00FC65B2" w:rsidTr="00A5738D">
        <w:trPr>
          <w:trHeight w:val="20"/>
        </w:trPr>
        <w:tc>
          <w:tcPr>
            <w:tcW w:w="1951" w:type="dxa"/>
            <w:vMerge/>
          </w:tcPr>
          <w:p w:rsidR="009B6D2D" w:rsidRPr="00FC65B2" w:rsidRDefault="009B6D2D" w:rsidP="00A573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0" w:type="dxa"/>
          </w:tcPr>
          <w:p w:rsidR="009B6D2D" w:rsidRPr="00FC65B2" w:rsidRDefault="009B6D2D" w:rsidP="00A573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Первые эволюционные концепции (Ж.Б. Ламарк, Ж.Л. Бюффон). Эволюционная теория Ч. Дарвина. Синтетическая теория эволюц</w:t>
            </w:r>
            <w:proofErr w:type="gramStart"/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ии и ее</w:t>
            </w:r>
            <w:proofErr w:type="gramEnd"/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основные положения. </w:t>
            </w:r>
          </w:p>
          <w:p w:rsidR="009B6D2D" w:rsidRDefault="009B6D2D" w:rsidP="00A573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Микроэволюция</w:t>
            </w:r>
            <w:proofErr w:type="spellEnd"/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Популяция как элементарная единица эволюции. Генетические основы эволюции. Элементарные факторы эволюции. Естественный отбор – направляющий фактор эволюции. Видообразование как результат </w:t>
            </w:r>
            <w:proofErr w:type="spellStart"/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микроэволюции</w:t>
            </w:r>
            <w:proofErr w:type="spellEnd"/>
          </w:p>
          <w:p w:rsidR="00A5738D" w:rsidRPr="00FC65B2" w:rsidRDefault="00A5738D" w:rsidP="00A573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Макроэволюция. Формы и основные направления макроэволюции (А.Н. </w:t>
            </w:r>
            <w:proofErr w:type="spellStart"/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Северцов</w:t>
            </w:r>
            <w:proofErr w:type="spellEnd"/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). Пути достижения биологического прогресса. Сохранение </w:t>
            </w:r>
            <w:proofErr w:type="spellStart"/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биоразнообразия</w:t>
            </w:r>
            <w:proofErr w:type="spellEnd"/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Земле.</w:t>
            </w:r>
          </w:p>
          <w:p w:rsidR="00A5738D" w:rsidRPr="00FC65B2" w:rsidRDefault="00A5738D" w:rsidP="00A573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Гипотезы и теории возникновения жизни на Земле. Появление первых клеток и их эволюция. Прокариоты и эукариоты. Происхождение многоклеточных организмов. Возникновение основных царств эукариот</w:t>
            </w:r>
          </w:p>
          <w:p w:rsidR="009B6D2D" w:rsidRPr="00FC65B2" w:rsidRDefault="009B6D2D" w:rsidP="00A573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B6D2D" w:rsidRPr="00FC65B2" w:rsidRDefault="009B6D2D" w:rsidP="00A573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9B6D2D" w:rsidRPr="00FC65B2" w:rsidRDefault="009B6D2D" w:rsidP="00A573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B6D2D" w:rsidRPr="00FC65B2" w:rsidTr="00A5738D">
        <w:trPr>
          <w:trHeight w:val="240"/>
        </w:trPr>
        <w:tc>
          <w:tcPr>
            <w:tcW w:w="12611" w:type="dxa"/>
            <w:gridSpan w:val="2"/>
          </w:tcPr>
          <w:p w:rsidR="009B6D2D" w:rsidRPr="00FC65B2" w:rsidRDefault="009B6D2D" w:rsidP="00A573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4. Экология</w:t>
            </w:r>
          </w:p>
        </w:tc>
        <w:tc>
          <w:tcPr>
            <w:tcW w:w="992" w:type="dxa"/>
          </w:tcPr>
          <w:p w:rsidR="009B6D2D" w:rsidRPr="00FC65B2" w:rsidRDefault="009B6D2D" w:rsidP="00A573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1843" w:type="dxa"/>
          </w:tcPr>
          <w:p w:rsidR="009B6D2D" w:rsidRPr="00FC65B2" w:rsidRDefault="009B6D2D" w:rsidP="00A573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B6D2D" w:rsidRPr="00FC65B2" w:rsidTr="00A5738D">
        <w:trPr>
          <w:trHeight w:val="20"/>
        </w:trPr>
        <w:tc>
          <w:tcPr>
            <w:tcW w:w="1951" w:type="dxa"/>
            <w:vMerge w:val="restart"/>
          </w:tcPr>
          <w:p w:rsidR="009B6D2D" w:rsidRPr="00FC65B2" w:rsidRDefault="009B6D2D" w:rsidP="00A573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Тема 4.1. Экологические </w:t>
            </w: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факторы и среды жизни </w:t>
            </w:r>
          </w:p>
        </w:tc>
        <w:tc>
          <w:tcPr>
            <w:tcW w:w="10660" w:type="dxa"/>
          </w:tcPr>
          <w:p w:rsidR="009B6D2D" w:rsidRPr="00FC65B2" w:rsidRDefault="009B6D2D" w:rsidP="00A573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Основное содержание</w:t>
            </w:r>
          </w:p>
        </w:tc>
        <w:tc>
          <w:tcPr>
            <w:tcW w:w="992" w:type="dxa"/>
          </w:tcPr>
          <w:p w:rsidR="009B6D2D" w:rsidRPr="00FC65B2" w:rsidRDefault="009B6D2D" w:rsidP="00A573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843" w:type="dxa"/>
            <w:vMerge w:val="restart"/>
          </w:tcPr>
          <w:p w:rsidR="009B6D2D" w:rsidRPr="00FC65B2" w:rsidRDefault="009B6D2D" w:rsidP="00A573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ОК - 1</w:t>
            </w:r>
          </w:p>
          <w:p w:rsidR="009B6D2D" w:rsidRPr="00FC65B2" w:rsidRDefault="009B6D2D" w:rsidP="00A573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ОК - 2</w:t>
            </w:r>
          </w:p>
          <w:p w:rsidR="009B6D2D" w:rsidRPr="00FC65B2" w:rsidRDefault="009B6D2D" w:rsidP="00A573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 - 7</w:t>
            </w:r>
          </w:p>
        </w:tc>
      </w:tr>
      <w:tr w:rsidR="009B6D2D" w:rsidRPr="00FC65B2" w:rsidTr="00A5738D">
        <w:trPr>
          <w:trHeight w:val="20"/>
        </w:trPr>
        <w:tc>
          <w:tcPr>
            <w:tcW w:w="1951" w:type="dxa"/>
            <w:vMerge/>
          </w:tcPr>
          <w:p w:rsidR="009B6D2D" w:rsidRPr="00FC65B2" w:rsidRDefault="009B6D2D" w:rsidP="00A573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0" w:type="dxa"/>
          </w:tcPr>
          <w:p w:rsidR="009B6D2D" w:rsidRPr="00FC65B2" w:rsidRDefault="009B6D2D" w:rsidP="00A573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Теоретическое обучение:</w:t>
            </w:r>
          </w:p>
        </w:tc>
        <w:tc>
          <w:tcPr>
            <w:tcW w:w="992" w:type="dxa"/>
          </w:tcPr>
          <w:p w:rsidR="009B6D2D" w:rsidRPr="00FC65B2" w:rsidRDefault="009B6D2D" w:rsidP="00A573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</w:tcPr>
          <w:p w:rsidR="009B6D2D" w:rsidRPr="00FC65B2" w:rsidRDefault="009B6D2D" w:rsidP="00A573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B6D2D" w:rsidRPr="00FC65B2" w:rsidTr="00A5738D">
        <w:trPr>
          <w:trHeight w:val="20"/>
        </w:trPr>
        <w:tc>
          <w:tcPr>
            <w:tcW w:w="1951" w:type="dxa"/>
            <w:vMerge/>
          </w:tcPr>
          <w:p w:rsidR="009B6D2D" w:rsidRPr="00FC65B2" w:rsidRDefault="009B6D2D" w:rsidP="00A573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0" w:type="dxa"/>
          </w:tcPr>
          <w:p w:rsidR="009B6D2D" w:rsidRDefault="009B6D2D" w:rsidP="00A573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Среды обитания организмов: водная, наземно-воздушная, почвенная, </w:t>
            </w:r>
            <w:proofErr w:type="spellStart"/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внутриорганизменная</w:t>
            </w:r>
            <w:proofErr w:type="spellEnd"/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Физико-химические особенности сред обитания организмов. Приспособления организмов к жизни в разных средах. Понятие экологического фактора. Классификация экологических факторов. Правило минимума Ю. Либиха. Закон толерантности В. </w:t>
            </w:r>
            <w:proofErr w:type="spellStart"/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Шелфорда</w:t>
            </w:r>
            <w:proofErr w:type="spellEnd"/>
          </w:p>
          <w:p w:rsidR="009F697A" w:rsidRPr="00FC65B2" w:rsidRDefault="009F697A" w:rsidP="00A573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Экологическая характеристика вида и популяции. Экологическая ниша вида. Экологические характеристики популяции. Сообщества и экосистемы. Биоценоз и его структура. Связи между организмами в биоценозе. Структурные компоненты экосистемы: продуценты, </w:t>
            </w:r>
            <w:proofErr w:type="spellStart"/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консументы</w:t>
            </w:r>
            <w:proofErr w:type="spellEnd"/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редуценты</w:t>
            </w:r>
            <w:proofErr w:type="spellEnd"/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. Круговорот веществ и поток энергии в экосистеме. Трофические уровни</w:t>
            </w:r>
          </w:p>
        </w:tc>
        <w:tc>
          <w:tcPr>
            <w:tcW w:w="992" w:type="dxa"/>
          </w:tcPr>
          <w:p w:rsidR="009B6D2D" w:rsidRPr="00FC65B2" w:rsidRDefault="009B6D2D" w:rsidP="00A573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9B6D2D" w:rsidRPr="00FC65B2" w:rsidRDefault="009B6D2D" w:rsidP="00A573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B6D2D" w:rsidRPr="00FC65B2" w:rsidTr="00A5738D">
        <w:trPr>
          <w:trHeight w:val="20"/>
        </w:trPr>
        <w:tc>
          <w:tcPr>
            <w:tcW w:w="1951" w:type="dxa"/>
            <w:vMerge w:val="restart"/>
          </w:tcPr>
          <w:p w:rsidR="009B6D2D" w:rsidRPr="00FC65B2" w:rsidRDefault="009B6D2D" w:rsidP="00A573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Тема 4.3. Биосфера -    глобальная экологическая система</w:t>
            </w:r>
          </w:p>
        </w:tc>
        <w:tc>
          <w:tcPr>
            <w:tcW w:w="10660" w:type="dxa"/>
          </w:tcPr>
          <w:p w:rsidR="009B6D2D" w:rsidRPr="00FC65B2" w:rsidRDefault="009B6D2D" w:rsidP="00A573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992" w:type="dxa"/>
          </w:tcPr>
          <w:p w:rsidR="009B6D2D" w:rsidRPr="00FC65B2" w:rsidRDefault="009B6D2D" w:rsidP="00A573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843" w:type="dxa"/>
            <w:vMerge w:val="restart"/>
          </w:tcPr>
          <w:p w:rsidR="009B6D2D" w:rsidRPr="00FC65B2" w:rsidRDefault="009B6D2D" w:rsidP="00A573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ОК - 1</w:t>
            </w:r>
          </w:p>
          <w:p w:rsidR="009B6D2D" w:rsidRPr="00FC65B2" w:rsidRDefault="009B6D2D" w:rsidP="00A573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ОК - 2</w:t>
            </w:r>
          </w:p>
          <w:p w:rsidR="009B6D2D" w:rsidRPr="00FC65B2" w:rsidRDefault="009B6D2D" w:rsidP="00A573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ОК - 7</w:t>
            </w:r>
          </w:p>
        </w:tc>
      </w:tr>
      <w:tr w:rsidR="009B6D2D" w:rsidRPr="00FC65B2" w:rsidTr="00A5738D">
        <w:trPr>
          <w:trHeight w:val="20"/>
        </w:trPr>
        <w:tc>
          <w:tcPr>
            <w:tcW w:w="1951" w:type="dxa"/>
            <w:vMerge/>
          </w:tcPr>
          <w:p w:rsidR="009B6D2D" w:rsidRPr="00FC65B2" w:rsidRDefault="009B6D2D" w:rsidP="00A573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0" w:type="dxa"/>
          </w:tcPr>
          <w:p w:rsidR="009B6D2D" w:rsidRPr="00FC65B2" w:rsidRDefault="009B6D2D" w:rsidP="00A573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Теоретическое обучение:</w:t>
            </w:r>
          </w:p>
        </w:tc>
        <w:tc>
          <w:tcPr>
            <w:tcW w:w="992" w:type="dxa"/>
          </w:tcPr>
          <w:p w:rsidR="009B6D2D" w:rsidRPr="00FC65B2" w:rsidRDefault="009B6D2D" w:rsidP="00A573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</w:tcPr>
          <w:p w:rsidR="009B6D2D" w:rsidRPr="00FC65B2" w:rsidRDefault="009B6D2D" w:rsidP="00A573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B6D2D" w:rsidRPr="00FC65B2" w:rsidTr="00A5738D">
        <w:trPr>
          <w:trHeight w:val="20"/>
        </w:trPr>
        <w:tc>
          <w:tcPr>
            <w:tcW w:w="1951" w:type="dxa"/>
            <w:vMerge/>
          </w:tcPr>
          <w:p w:rsidR="009B6D2D" w:rsidRPr="00FC65B2" w:rsidRDefault="009B6D2D" w:rsidP="00A573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0" w:type="dxa"/>
          </w:tcPr>
          <w:p w:rsidR="009B6D2D" w:rsidRPr="00FC65B2" w:rsidRDefault="009B6D2D" w:rsidP="00A573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Биосфера – живая оболочка Земли. Развитие представлений о биосфере в трудах В.И. Вернадского. Области биосферы и ее компоненты. Живое вещество биосферы и его функции.</w:t>
            </w:r>
          </w:p>
          <w:p w:rsidR="009B6D2D" w:rsidRPr="00FC65B2" w:rsidRDefault="009B6D2D" w:rsidP="00A573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Закономерности существования биосферы. Особенности биосферы как глобальной экосистемы. Динамическое равновесие в биосфере. Круговороты веществ и биогеохимические циклы. Глобальные экологические проблемы современности</w:t>
            </w:r>
          </w:p>
        </w:tc>
        <w:tc>
          <w:tcPr>
            <w:tcW w:w="992" w:type="dxa"/>
          </w:tcPr>
          <w:p w:rsidR="009B6D2D" w:rsidRPr="00FC65B2" w:rsidRDefault="009B6D2D" w:rsidP="00A573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9B6D2D" w:rsidRPr="00FC65B2" w:rsidRDefault="009B6D2D" w:rsidP="00A573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B6D2D" w:rsidRPr="00FC65B2" w:rsidTr="00A5738D">
        <w:trPr>
          <w:trHeight w:val="240"/>
        </w:trPr>
        <w:tc>
          <w:tcPr>
            <w:tcW w:w="1951" w:type="dxa"/>
            <w:vMerge w:val="restart"/>
          </w:tcPr>
          <w:p w:rsidR="009B6D2D" w:rsidRDefault="009B6D2D" w:rsidP="00A573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4.4. Влияние антропогенных факторов на биосферу</w:t>
            </w:r>
          </w:p>
          <w:p w:rsidR="009F697A" w:rsidRPr="00FC65B2" w:rsidRDefault="009F697A" w:rsidP="00A573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Влияние социально-экологических факторов на здоровье человека</w:t>
            </w:r>
          </w:p>
        </w:tc>
        <w:tc>
          <w:tcPr>
            <w:tcW w:w="10660" w:type="dxa"/>
          </w:tcPr>
          <w:p w:rsidR="009B6D2D" w:rsidRPr="00FC65B2" w:rsidRDefault="009B6D2D" w:rsidP="00A573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992" w:type="dxa"/>
          </w:tcPr>
          <w:p w:rsidR="009B6D2D" w:rsidRPr="00FC65B2" w:rsidRDefault="009B6D2D" w:rsidP="00A573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843" w:type="dxa"/>
            <w:vMerge w:val="restart"/>
          </w:tcPr>
          <w:p w:rsidR="009B6D2D" w:rsidRPr="00FC65B2" w:rsidRDefault="009B6D2D" w:rsidP="00A573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ОК - 1</w:t>
            </w:r>
          </w:p>
          <w:p w:rsidR="009B6D2D" w:rsidRPr="00FC65B2" w:rsidRDefault="009B6D2D" w:rsidP="00A573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ОК - 2</w:t>
            </w:r>
          </w:p>
          <w:p w:rsidR="009B6D2D" w:rsidRPr="00FC65B2" w:rsidRDefault="009B6D2D" w:rsidP="00A573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ОК - 4</w:t>
            </w:r>
          </w:p>
          <w:p w:rsidR="009B6D2D" w:rsidRPr="00FC65B2" w:rsidRDefault="009B6D2D" w:rsidP="00A573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ОК - 7</w:t>
            </w:r>
          </w:p>
          <w:p w:rsidR="009B6D2D" w:rsidRPr="00FC65B2" w:rsidRDefault="009B6D2D" w:rsidP="00A573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ПК </w:t>
            </w:r>
            <w:r w:rsidR="00A5738D">
              <w:rPr>
                <w:rFonts w:ascii="Times New Roman" w:eastAsia="Times New Roman" w:hAnsi="Times New Roman" w:cs="Times New Roman"/>
                <w:sz w:val="24"/>
                <w:szCs w:val="24"/>
              </w:rPr>
              <w:t>3.2</w:t>
            </w:r>
          </w:p>
        </w:tc>
      </w:tr>
      <w:tr w:rsidR="009B6D2D" w:rsidRPr="00FC65B2" w:rsidTr="00A5738D">
        <w:trPr>
          <w:trHeight w:val="240"/>
        </w:trPr>
        <w:tc>
          <w:tcPr>
            <w:tcW w:w="1951" w:type="dxa"/>
            <w:vMerge/>
          </w:tcPr>
          <w:p w:rsidR="009B6D2D" w:rsidRPr="00FC65B2" w:rsidRDefault="009B6D2D" w:rsidP="00A573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0" w:type="dxa"/>
          </w:tcPr>
          <w:p w:rsidR="009B6D2D" w:rsidRPr="00FC65B2" w:rsidRDefault="009B6D2D" w:rsidP="00A573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Теоретическое обучение:</w:t>
            </w:r>
          </w:p>
        </w:tc>
        <w:tc>
          <w:tcPr>
            <w:tcW w:w="992" w:type="dxa"/>
          </w:tcPr>
          <w:p w:rsidR="009B6D2D" w:rsidRPr="00FC65B2" w:rsidRDefault="009B6D2D" w:rsidP="00A573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</w:tcPr>
          <w:p w:rsidR="009B6D2D" w:rsidRPr="00FC65B2" w:rsidRDefault="009B6D2D" w:rsidP="00A573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B6D2D" w:rsidRPr="00FC65B2" w:rsidTr="00A5738D">
        <w:trPr>
          <w:trHeight w:val="240"/>
        </w:trPr>
        <w:tc>
          <w:tcPr>
            <w:tcW w:w="1951" w:type="dxa"/>
            <w:vMerge/>
          </w:tcPr>
          <w:p w:rsidR="009B6D2D" w:rsidRPr="00FC65B2" w:rsidRDefault="009B6D2D" w:rsidP="00A573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0" w:type="dxa"/>
          </w:tcPr>
          <w:p w:rsidR="009B6D2D" w:rsidRDefault="009B6D2D" w:rsidP="00A573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Антропогенные воздействия на биосферу. Загрязнения как вид антропогенного воздействия. Антропогенные воздействия на атмосферу. Воздействия на гидросферу. Воздействия на литосферу. Антропогенные воздействия на биотические сообщества. Углубленно изучаются отходы, связанные с определенной профессией/специальностью</w:t>
            </w:r>
          </w:p>
          <w:p w:rsidR="009F697A" w:rsidRPr="00FC65B2" w:rsidRDefault="009F697A" w:rsidP="00A573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Здоровье и его составляющие. Факторы, положительно и отрицательно влияющие на организм человека. Проблема техногенных воздействий на здоровье человека (электромагнитные поля, бытовая химия, избыточные шумы, радиация и т.п.). Адаптация организма человека к факторам окружающей среды. Принципы формирования </w:t>
            </w:r>
            <w:proofErr w:type="spellStart"/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здоровьесберегающего</w:t>
            </w:r>
            <w:proofErr w:type="spellEnd"/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поведения. Физическая активность и здоровье. Биохимические аспекты рационального питания</w:t>
            </w:r>
          </w:p>
        </w:tc>
        <w:tc>
          <w:tcPr>
            <w:tcW w:w="992" w:type="dxa"/>
          </w:tcPr>
          <w:p w:rsidR="009B6D2D" w:rsidRPr="00FC65B2" w:rsidRDefault="009B6D2D" w:rsidP="00A573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9B6D2D" w:rsidRPr="00FC65B2" w:rsidRDefault="009B6D2D" w:rsidP="00A573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B6D2D" w:rsidRPr="00FC65B2" w:rsidTr="00A5738D">
        <w:trPr>
          <w:trHeight w:val="240"/>
        </w:trPr>
        <w:tc>
          <w:tcPr>
            <w:tcW w:w="1951" w:type="dxa"/>
            <w:vMerge/>
          </w:tcPr>
          <w:p w:rsidR="009B6D2D" w:rsidRPr="00FC65B2" w:rsidRDefault="009B6D2D" w:rsidP="00A573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0" w:type="dxa"/>
          </w:tcPr>
          <w:p w:rsidR="009B6D2D" w:rsidRPr="00FC65B2" w:rsidRDefault="009B6D2D" w:rsidP="00A573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Практические занятия:</w:t>
            </w:r>
          </w:p>
        </w:tc>
        <w:tc>
          <w:tcPr>
            <w:tcW w:w="992" w:type="dxa"/>
          </w:tcPr>
          <w:p w:rsidR="009B6D2D" w:rsidRPr="00FC65B2" w:rsidRDefault="009B6D2D" w:rsidP="00A573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</w:tcPr>
          <w:p w:rsidR="009B6D2D" w:rsidRPr="00FC65B2" w:rsidRDefault="009B6D2D" w:rsidP="00A573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B6D2D" w:rsidRPr="00FC65B2" w:rsidTr="00A5738D">
        <w:trPr>
          <w:trHeight w:val="240"/>
        </w:trPr>
        <w:tc>
          <w:tcPr>
            <w:tcW w:w="1951" w:type="dxa"/>
            <w:vMerge/>
          </w:tcPr>
          <w:p w:rsidR="009B6D2D" w:rsidRPr="00FC65B2" w:rsidRDefault="009B6D2D" w:rsidP="00A573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0" w:type="dxa"/>
          </w:tcPr>
          <w:p w:rsidR="009B6D2D" w:rsidRPr="00FC65B2" w:rsidRDefault="002417A7" w:rsidP="00A5738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Практическое занятие 6</w:t>
            </w: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:</w:t>
            </w: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9B6D2D"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«Отходы производства»</w:t>
            </w:r>
          </w:p>
        </w:tc>
        <w:tc>
          <w:tcPr>
            <w:tcW w:w="992" w:type="dxa"/>
          </w:tcPr>
          <w:p w:rsidR="009B6D2D" w:rsidRPr="00FC65B2" w:rsidRDefault="009B6D2D" w:rsidP="00A573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9B6D2D" w:rsidRPr="00FC65B2" w:rsidRDefault="009B6D2D" w:rsidP="00A573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B6D2D" w:rsidRPr="00FC65B2" w:rsidTr="00A5738D">
        <w:trPr>
          <w:trHeight w:val="240"/>
        </w:trPr>
        <w:tc>
          <w:tcPr>
            <w:tcW w:w="1951" w:type="dxa"/>
            <w:vMerge/>
          </w:tcPr>
          <w:p w:rsidR="009B6D2D" w:rsidRPr="00FC65B2" w:rsidRDefault="009B6D2D" w:rsidP="00A573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0" w:type="dxa"/>
          </w:tcPr>
          <w:p w:rsidR="009B6D2D" w:rsidRPr="00FC65B2" w:rsidRDefault="009B6D2D" w:rsidP="00A573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*В том числе профессионально-ориентированное содержание практического занятия</w:t>
            </w:r>
          </w:p>
        </w:tc>
        <w:tc>
          <w:tcPr>
            <w:tcW w:w="992" w:type="dxa"/>
          </w:tcPr>
          <w:p w:rsidR="009B6D2D" w:rsidRPr="00FC65B2" w:rsidRDefault="009B6D2D" w:rsidP="00A573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</w:tcPr>
          <w:p w:rsidR="009B6D2D" w:rsidRPr="00FC65B2" w:rsidRDefault="009B6D2D" w:rsidP="00A573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B6D2D" w:rsidRPr="00FC65B2" w:rsidTr="00A5738D">
        <w:trPr>
          <w:trHeight w:val="240"/>
        </w:trPr>
        <w:tc>
          <w:tcPr>
            <w:tcW w:w="1951" w:type="dxa"/>
            <w:vMerge/>
          </w:tcPr>
          <w:p w:rsidR="009B6D2D" w:rsidRPr="00FC65B2" w:rsidRDefault="009B6D2D" w:rsidP="00A573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0" w:type="dxa"/>
            <w:vAlign w:val="center"/>
          </w:tcPr>
          <w:p w:rsidR="009B6D2D" w:rsidRPr="00FC65B2" w:rsidRDefault="009B6D2D" w:rsidP="00A5738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Практическое занятие «Отходы производства». На основе федерального классификационного </w:t>
            </w: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каталога отходов определять класс опасности отходов; агрегатное состояние и физическую форму отходов, образующихся на рабочем месте / на этапах производства, связанные с определенной профессией/специальностью</w:t>
            </w:r>
          </w:p>
        </w:tc>
        <w:tc>
          <w:tcPr>
            <w:tcW w:w="992" w:type="dxa"/>
          </w:tcPr>
          <w:p w:rsidR="009B6D2D" w:rsidRPr="00FC65B2" w:rsidRDefault="009B6D2D" w:rsidP="00A573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9B6D2D" w:rsidRPr="00FC65B2" w:rsidRDefault="009B6D2D" w:rsidP="00A573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B6D2D" w:rsidRPr="00FC65B2" w:rsidTr="00A5738D">
        <w:trPr>
          <w:trHeight w:val="240"/>
        </w:trPr>
        <w:tc>
          <w:tcPr>
            <w:tcW w:w="1951" w:type="dxa"/>
            <w:vMerge/>
          </w:tcPr>
          <w:p w:rsidR="009B6D2D" w:rsidRPr="00FC65B2" w:rsidRDefault="009B6D2D" w:rsidP="00A573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0" w:type="dxa"/>
          </w:tcPr>
          <w:p w:rsidR="009B6D2D" w:rsidRPr="00FC65B2" w:rsidRDefault="009B6D2D" w:rsidP="00A573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*В том числе профессионально-ориентированное содержание лабораторного занятия</w:t>
            </w:r>
          </w:p>
        </w:tc>
        <w:tc>
          <w:tcPr>
            <w:tcW w:w="992" w:type="dxa"/>
          </w:tcPr>
          <w:p w:rsidR="009B6D2D" w:rsidRPr="00FC65B2" w:rsidRDefault="009B6D2D" w:rsidP="00A573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</w:tcPr>
          <w:p w:rsidR="009B6D2D" w:rsidRPr="00FC65B2" w:rsidRDefault="009B6D2D" w:rsidP="00A573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6D2D" w:rsidRPr="00FC65B2" w:rsidTr="00A5738D">
        <w:trPr>
          <w:trHeight w:val="240"/>
        </w:trPr>
        <w:tc>
          <w:tcPr>
            <w:tcW w:w="1951" w:type="dxa"/>
            <w:vMerge/>
          </w:tcPr>
          <w:p w:rsidR="009B6D2D" w:rsidRPr="00FC65B2" w:rsidRDefault="009B6D2D" w:rsidP="00A573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60" w:type="dxa"/>
            <w:vAlign w:val="center"/>
          </w:tcPr>
          <w:p w:rsidR="009B6D2D" w:rsidRPr="00FC65B2" w:rsidRDefault="009B6D2D" w:rsidP="00A573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В качестве триггеров снижающих работоспособность использовать условия осуществления профессиональной деятельности: шум, температура, физическая нагрузка и т.д.</w:t>
            </w:r>
          </w:p>
        </w:tc>
        <w:tc>
          <w:tcPr>
            <w:tcW w:w="992" w:type="dxa"/>
          </w:tcPr>
          <w:p w:rsidR="009B6D2D" w:rsidRPr="00FC65B2" w:rsidRDefault="009B6D2D" w:rsidP="00A573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9B6D2D" w:rsidRPr="00FC65B2" w:rsidRDefault="009B6D2D" w:rsidP="00A573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B6D2D" w:rsidRPr="00FC65B2" w:rsidTr="00A5738D">
        <w:trPr>
          <w:trHeight w:val="240"/>
        </w:trPr>
        <w:tc>
          <w:tcPr>
            <w:tcW w:w="12611" w:type="dxa"/>
            <w:gridSpan w:val="2"/>
          </w:tcPr>
          <w:p w:rsidR="009B6D2D" w:rsidRPr="00FC65B2" w:rsidRDefault="009B6D2D" w:rsidP="00A573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Профессионально-ориентированное содержание (содержание прикладного модуля)</w:t>
            </w:r>
          </w:p>
        </w:tc>
        <w:tc>
          <w:tcPr>
            <w:tcW w:w="992" w:type="dxa"/>
          </w:tcPr>
          <w:p w:rsidR="009B6D2D" w:rsidRPr="00FC65B2" w:rsidRDefault="009B6D2D" w:rsidP="00A573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9B6D2D" w:rsidRPr="00FC65B2" w:rsidRDefault="009B6D2D" w:rsidP="00A573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B6D2D" w:rsidRPr="00FC65B2" w:rsidTr="00A5738D">
        <w:trPr>
          <w:trHeight w:val="240"/>
        </w:trPr>
        <w:tc>
          <w:tcPr>
            <w:tcW w:w="12611" w:type="dxa"/>
            <w:gridSpan w:val="2"/>
          </w:tcPr>
          <w:p w:rsidR="009B6D2D" w:rsidRPr="00FC65B2" w:rsidRDefault="009B6D2D" w:rsidP="00A573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5. Биология в жизни</w:t>
            </w:r>
          </w:p>
        </w:tc>
        <w:tc>
          <w:tcPr>
            <w:tcW w:w="992" w:type="dxa"/>
          </w:tcPr>
          <w:p w:rsidR="009B6D2D" w:rsidRPr="00FC65B2" w:rsidRDefault="009B6D2D" w:rsidP="00A573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843" w:type="dxa"/>
            <w:vMerge w:val="restart"/>
          </w:tcPr>
          <w:p w:rsidR="009B6D2D" w:rsidRPr="00FC65B2" w:rsidRDefault="009B6D2D" w:rsidP="00A573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ОК - 1</w:t>
            </w:r>
          </w:p>
          <w:p w:rsidR="009B6D2D" w:rsidRPr="00FC65B2" w:rsidRDefault="009B6D2D" w:rsidP="00A573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ОК - 2</w:t>
            </w:r>
          </w:p>
          <w:p w:rsidR="009B6D2D" w:rsidRPr="00FC65B2" w:rsidRDefault="009B6D2D" w:rsidP="00A573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ОК - 4</w:t>
            </w:r>
          </w:p>
          <w:p w:rsidR="009B6D2D" w:rsidRPr="00FC65B2" w:rsidRDefault="00A5738D" w:rsidP="00A573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3.2</w:t>
            </w:r>
          </w:p>
        </w:tc>
      </w:tr>
      <w:tr w:rsidR="009B6D2D" w:rsidRPr="00FC65B2" w:rsidTr="00A5738D">
        <w:trPr>
          <w:trHeight w:val="240"/>
        </w:trPr>
        <w:tc>
          <w:tcPr>
            <w:tcW w:w="1951" w:type="dxa"/>
            <w:vMerge w:val="restart"/>
          </w:tcPr>
          <w:p w:rsidR="009B6D2D" w:rsidRPr="00FC65B2" w:rsidRDefault="009B6D2D" w:rsidP="00A573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5.1. Биотехнологии в жизни каждого</w:t>
            </w:r>
          </w:p>
        </w:tc>
        <w:tc>
          <w:tcPr>
            <w:tcW w:w="10660" w:type="dxa"/>
            <w:vAlign w:val="center"/>
          </w:tcPr>
          <w:p w:rsidR="009B6D2D" w:rsidRPr="00FC65B2" w:rsidRDefault="009B6D2D" w:rsidP="00A573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992" w:type="dxa"/>
          </w:tcPr>
          <w:p w:rsidR="009B6D2D" w:rsidRPr="00FC65B2" w:rsidRDefault="009B6D2D" w:rsidP="00A573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843" w:type="dxa"/>
            <w:vMerge/>
          </w:tcPr>
          <w:p w:rsidR="009B6D2D" w:rsidRPr="00FC65B2" w:rsidRDefault="009B6D2D" w:rsidP="00A573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6D2D" w:rsidRPr="00FC65B2" w:rsidTr="00A5738D">
        <w:trPr>
          <w:trHeight w:val="240"/>
        </w:trPr>
        <w:tc>
          <w:tcPr>
            <w:tcW w:w="1951" w:type="dxa"/>
            <w:vMerge/>
          </w:tcPr>
          <w:p w:rsidR="009B6D2D" w:rsidRPr="00FC65B2" w:rsidRDefault="009B6D2D" w:rsidP="00A573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60" w:type="dxa"/>
            <w:vAlign w:val="center"/>
          </w:tcPr>
          <w:p w:rsidR="009B6D2D" w:rsidRPr="00FC65B2" w:rsidRDefault="009B6D2D" w:rsidP="00A573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Теоретическое содержание:</w:t>
            </w:r>
          </w:p>
        </w:tc>
        <w:tc>
          <w:tcPr>
            <w:tcW w:w="992" w:type="dxa"/>
          </w:tcPr>
          <w:p w:rsidR="009B6D2D" w:rsidRPr="00FC65B2" w:rsidRDefault="009B6D2D" w:rsidP="00A573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</w:tcPr>
          <w:p w:rsidR="009B6D2D" w:rsidRPr="00FC65B2" w:rsidRDefault="009B6D2D" w:rsidP="00A573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6D2D" w:rsidRPr="00FC65B2" w:rsidTr="00A5738D">
        <w:trPr>
          <w:trHeight w:val="240"/>
        </w:trPr>
        <w:tc>
          <w:tcPr>
            <w:tcW w:w="1951" w:type="dxa"/>
            <w:vMerge/>
          </w:tcPr>
          <w:p w:rsidR="009B6D2D" w:rsidRPr="00FC65B2" w:rsidRDefault="009B6D2D" w:rsidP="00A573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60" w:type="dxa"/>
            <w:vAlign w:val="center"/>
          </w:tcPr>
          <w:p w:rsidR="009B6D2D" w:rsidRPr="00FC65B2" w:rsidRDefault="009B6D2D" w:rsidP="00A573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Биотехнология как наука и производство. Основные направления современной биотехнологии. Методы биотехнологии. Объекты биотехнологии. Этика </w:t>
            </w:r>
            <w:proofErr w:type="spellStart"/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биотехнологических</w:t>
            </w:r>
            <w:proofErr w:type="spellEnd"/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генетических экспериментов. Правила поиска и анализа биоэкологической информации из различных источников (научная и учебно-научная литература, средства массовой информации, сеть Интернет и другие)</w:t>
            </w:r>
          </w:p>
        </w:tc>
        <w:tc>
          <w:tcPr>
            <w:tcW w:w="992" w:type="dxa"/>
          </w:tcPr>
          <w:p w:rsidR="009B6D2D" w:rsidRPr="00FC65B2" w:rsidRDefault="009B6D2D" w:rsidP="00A573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</w:tcPr>
          <w:p w:rsidR="009B6D2D" w:rsidRPr="00FC65B2" w:rsidRDefault="009B6D2D" w:rsidP="00A573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B6D2D" w:rsidRPr="00FC65B2" w:rsidTr="00A5738D">
        <w:trPr>
          <w:trHeight w:val="240"/>
        </w:trPr>
        <w:tc>
          <w:tcPr>
            <w:tcW w:w="1951" w:type="dxa"/>
            <w:vMerge/>
          </w:tcPr>
          <w:p w:rsidR="009B6D2D" w:rsidRPr="00FC65B2" w:rsidRDefault="009B6D2D" w:rsidP="00A573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0" w:type="dxa"/>
            <w:vAlign w:val="center"/>
          </w:tcPr>
          <w:p w:rsidR="009B6D2D" w:rsidRPr="00FC65B2" w:rsidRDefault="009B6D2D" w:rsidP="00A573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Практические занятия:</w:t>
            </w:r>
          </w:p>
        </w:tc>
        <w:tc>
          <w:tcPr>
            <w:tcW w:w="992" w:type="dxa"/>
          </w:tcPr>
          <w:p w:rsidR="009B6D2D" w:rsidRPr="00FC65B2" w:rsidRDefault="009B6D2D" w:rsidP="00A573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</w:tcPr>
          <w:p w:rsidR="009B6D2D" w:rsidRPr="00FC65B2" w:rsidRDefault="009B6D2D" w:rsidP="00A573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B6D2D" w:rsidRPr="00FC65B2" w:rsidTr="00A5738D">
        <w:trPr>
          <w:trHeight w:val="240"/>
        </w:trPr>
        <w:tc>
          <w:tcPr>
            <w:tcW w:w="1951" w:type="dxa"/>
            <w:vMerge/>
          </w:tcPr>
          <w:p w:rsidR="009B6D2D" w:rsidRPr="00FC65B2" w:rsidRDefault="009B6D2D" w:rsidP="00A573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0" w:type="dxa"/>
            <w:vAlign w:val="center"/>
          </w:tcPr>
          <w:p w:rsidR="009B6D2D" w:rsidRPr="00FC65B2" w:rsidRDefault="002417A7" w:rsidP="00A573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Практическое занятие 7</w:t>
            </w: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:</w:t>
            </w:r>
            <w:r w:rsidR="009B6D2D"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Кейсы на анализ информации о научных достижениях в области генетических технологий, клеточной инженерии, пищевых биотехнологий. Защита кейса: представление результатов решения кейсов (выступление с презентацией)</w:t>
            </w:r>
          </w:p>
        </w:tc>
        <w:tc>
          <w:tcPr>
            <w:tcW w:w="992" w:type="dxa"/>
          </w:tcPr>
          <w:p w:rsidR="009B6D2D" w:rsidRPr="00FC65B2" w:rsidRDefault="009B6D2D" w:rsidP="00A573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</w:tcPr>
          <w:p w:rsidR="009B6D2D" w:rsidRPr="00FC65B2" w:rsidRDefault="009B6D2D" w:rsidP="00A573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B6D2D" w:rsidRPr="00FC65B2" w:rsidTr="00A5738D">
        <w:trPr>
          <w:trHeight w:val="240"/>
        </w:trPr>
        <w:tc>
          <w:tcPr>
            <w:tcW w:w="1951" w:type="dxa"/>
            <w:vMerge/>
          </w:tcPr>
          <w:p w:rsidR="009B6D2D" w:rsidRPr="00FC65B2" w:rsidRDefault="009B6D2D" w:rsidP="00A573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0" w:type="dxa"/>
          </w:tcPr>
          <w:p w:rsidR="009B6D2D" w:rsidRPr="00FC65B2" w:rsidRDefault="009B6D2D" w:rsidP="00A573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*В том числе профессионально-ориентированное содержание практического занятия</w:t>
            </w:r>
          </w:p>
        </w:tc>
        <w:tc>
          <w:tcPr>
            <w:tcW w:w="992" w:type="dxa"/>
          </w:tcPr>
          <w:p w:rsidR="009B6D2D" w:rsidRPr="00FC65B2" w:rsidRDefault="009B6D2D" w:rsidP="00A573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</w:tcPr>
          <w:p w:rsidR="009B6D2D" w:rsidRPr="00FC65B2" w:rsidRDefault="009B6D2D" w:rsidP="00A573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B6D2D" w:rsidRPr="00FC65B2" w:rsidTr="00A5738D">
        <w:trPr>
          <w:trHeight w:val="240"/>
        </w:trPr>
        <w:tc>
          <w:tcPr>
            <w:tcW w:w="1951" w:type="dxa"/>
            <w:vMerge/>
          </w:tcPr>
          <w:p w:rsidR="009B6D2D" w:rsidRPr="00FC65B2" w:rsidRDefault="009B6D2D" w:rsidP="00A573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0" w:type="dxa"/>
            <w:vAlign w:val="center"/>
          </w:tcPr>
          <w:p w:rsidR="009B6D2D" w:rsidRPr="00FC65B2" w:rsidRDefault="009B6D2D" w:rsidP="00A573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5.1 обязательна для изучения студентами всех профессий/специальностей</w:t>
            </w:r>
          </w:p>
        </w:tc>
        <w:tc>
          <w:tcPr>
            <w:tcW w:w="992" w:type="dxa"/>
          </w:tcPr>
          <w:p w:rsidR="009B6D2D" w:rsidRPr="00FC65B2" w:rsidRDefault="009B6D2D" w:rsidP="00A573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9B6D2D" w:rsidRPr="00FC65B2" w:rsidRDefault="009B6D2D" w:rsidP="00A573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B6D2D" w:rsidRPr="00FC65B2" w:rsidTr="00A5738D">
        <w:trPr>
          <w:trHeight w:val="240"/>
        </w:trPr>
        <w:tc>
          <w:tcPr>
            <w:tcW w:w="12611" w:type="dxa"/>
            <w:gridSpan w:val="2"/>
          </w:tcPr>
          <w:p w:rsidR="009B6D2D" w:rsidRPr="00FC65B2" w:rsidRDefault="009B6D2D" w:rsidP="00A573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Тема 5.2.1. </w:t>
            </w:r>
            <w:proofErr w:type="gramStart"/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Биотехнологии в промышленности (для укрупненных групп профессий/специальностей 07.00.00, 08.00.00, 13.00.00, 14.00.00, 18.00.00, 20.00.00, 21.00.00, 22.00.00, 23.00.00, 24.00.00, 25.00.00, 26.00.00, 29.00.00, 38.00.00, 43.00.00, 46.00.00, 53.00.00, 54.00.00 (кроме 54.02.07)</w:t>
            </w:r>
            <w:proofErr w:type="gramEnd"/>
          </w:p>
        </w:tc>
        <w:tc>
          <w:tcPr>
            <w:tcW w:w="992" w:type="dxa"/>
          </w:tcPr>
          <w:p w:rsidR="009B6D2D" w:rsidRPr="00FC65B2" w:rsidRDefault="009B6D2D" w:rsidP="00A573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843" w:type="dxa"/>
            <w:vMerge w:val="restart"/>
          </w:tcPr>
          <w:p w:rsidR="009B6D2D" w:rsidRPr="00FC65B2" w:rsidRDefault="009B6D2D" w:rsidP="00A573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ОК - 1</w:t>
            </w:r>
          </w:p>
          <w:p w:rsidR="009B6D2D" w:rsidRPr="00FC65B2" w:rsidRDefault="009B6D2D" w:rsidP="00A573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ОК - 2</w:t>
            </w:r>
          </w:p>
          <w:p w:rsidR="009B6D2D" w:rsidRPr="00FC65B2" w:rsidRDefault="009B6D2D" w:rsidP="00A573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ОК - 4</w:t>
            </w:r>
          </w:p>
          <w:p w:rsidR="009B6D2D" w:rsidRPr="00FC65B2" w:rsidRDefault="00A5738D" w:rsidP="00A573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3.2</w:t>
            </w:r>
          </w:p>
        </w:tc>
      </w:tr>
      <w:tr w:rsidR="009B6D2D" w:rsidRPr="00FC65B2" w:rsidTr="00A5738D">
        <w:trPr>
          <w:trHeight w:val="240"/>
        </w:trPr>
        <w:tc>
          <w:tcPr>
            <w:tcW w:w="1951" w:type="dxa"/>
            <w:vMerge w:val="restart"/>
          </w:tcPr>
          <w:p w:rsidR="009B6D2D" w:rsidRPr="00FC65B2" w:rsidRDefault="009B6D2D" w:rsidP="00A573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5.2.1. Биотехнологии в промышленности</w:t>
            </w:r>
          </w:p>
        </w:tc>
        <w:tc>
          <w:tcPr>
            <w:tcW w:w="10660" w:type="dxa"/>
            <w:vAlign w:val="center"/>
          </w:tcPr>
          <w:p w:rsidR="009B6D2D" w:rsidRPr="00FC65B2" w:rsidRDefault="009B6D2D" w:rsidP="00A573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992" w:type="dxa"/>
          </w:tcPr>
          <w:p w:rsidR="009B6D2D" w:rsidRPr="00FC65B2" w:rsidRDefault="009B6D2D" w:rsidP="00A573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843" w:type="dxa"/>
            <w:vMerge/>
          </w:tcPr>
          <w:p w:rsidR="009B6D2D" w:rsidRPr="00FC65B2" w:rsidRDefault="009B6D2D" w:rsidP="00A573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6D2D" w:rsidRPr="00FC65B2" w:rsidTr="00A5738D">
        <w:trPr>
          <w:trHeight w:val="240"/>
        </w:trPr>
        <w:tc>
          <w:tcPr>
            <w:tcW w:w="1951" w:type="dxa"/>
            <w:vMerge/>
          </w:tcPr>
          <w:p w:rsidR="009B6D2D" w:rsidRPr="00FC65B2" w:rsidRDefault="009B6D2D" w:rsidP="00A573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60" w:type="dxa"/>
            <w:vAlign w:val="center"/>
          </w:tcPr>
          <w:p w:rsidR="009B6D2D" w:rsidRPr="00FC65B2" w:rsidRDefault="009B6D2D" w:rsidP="00A573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Практические занятия:</w:t>
            </w:r>
          </w:p>
        </w:tc>
        <w:tc>
          <w:tcPr>
            <w:tcW w:w="992" w:type="dxa"/>
          </w:tcPr>
          <w:p w:rsidR="009B6D2D" w:rsidRPr="00FC65B2" w:rsidRDefault="009B6D2D" w:rsidP="00A573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843" w:type="dxa"/>
            <w:vMerge/>
          </w:tcPr>
          <w:p w:rsidR="009B6D2D" w:rsidRPr="00FC65B2" w:rsidRDefault="009B6D2D" w:rsidP="00A573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6D2D" w:rsidRPr="00FC65B2" w:rsidTr="00A5738D">
        <w:trPr>
          <w:trHeight w:val="240"/>
        </w:trPr>
        <w:tc>
          <w:tcPr>
            <w:tcW w:w="1951" w:type="dxa"/>
            <w:vMerge/>
          </w:tcPr>
          <w:p w:rsidR="009B6D2D" w:rsidRPr="00FC65B2" w:rsidRDefault="009B6D2D" w:rsidP="00A573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60" w:type="dxa"/>
            <w:vAlign w:val="center"/>
          </w:tcPr>
          <w:p w:rsidR="009B6D2D" w:rsidRPr="00FC65B2" w:rsidRDefault="002417A7" w:rsidP="00A573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Практическое занятие 8</w:t>
            </w: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:</w:t>
            </w:r>
            <w:r w:rsidR="009B6D2D"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промышленной биотехнологий и ее применение в жизни человека, поиск и анализ информации из различных источников (научная и учебно-научная литература, средства массовой информации, сеть Интернет и другие)</w:t>
            </w:r>
          </w:p>
          <w:p w:rsidR="009B6D2D" w:rsidRPr="00FC65B2" w:rsidRDefault="009B6D2D" w:rsidP="00A573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Кейсы на анализ информации о развитии промышленной биотехнологий (по группам)</w:t>
            </w:r>
          </w:p>
        </w:tc>
        <w:tc>
          <w:tcPr>
            <w:tcW w:w="992" w:type="dxa"/>
          </w:tcPr>
          <w:p w:rsidR="009B6D2D" w:rsidRPr="00FC65B2" w:rsidRDefault="009B6D2D" w:rsidP="00A573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</w:tcPr>
          <w:p w:rsidR="009B6D2D" w:rsidRPr="00FC65B2" w:rsidRDefault="009B6D2D" w:rsidP="00A573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B6D2D" w:rsidRPr="00FC65B2" w:rsidTr="00A5738D">
        <w:trPr>
          <w:trHeight w:val="350"/>
        </w:trPr>
        <w:tc>
          <w:tcPr>
            <w:tcW w:w="1951" w:type="dxa"/>
            <w:vMerge/>
          </w:tcPr>
          <w:p w:rsidR="009B6D2D" w:rsidRPr="00FC65B2" w:rsidRDefault="009B6D2D" w:rsidP="00A573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0" w:type="dxa"/>
            <w:vAlign w:val="center"/>
          </w:tcPr>
          <w:p w:rsidR="009B6D2D" w:rsidRPr="00FC65B2" w:rsidRDefault="009B6D2D" w:rsidP="00A573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Защита кейса: Представление результатов решения кейсов (выступление с презентацией)</w:t>
            </w:r>
          </w:p>
        </w:tc>
        <w:tc>
          <w:tcPr>
            <w:tcW w:w="992" w:type="dxa"/>
          </w:tcPr>
          <w:p w:rsidR="009B6D2D" w:rsidRPr="00FC65B2" w:rsidRDefault="009B6D2D" w:rsidP="00A573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</w:tcPr>
          <w:p w:rsidR="009B6D2D" w:rsidRPr="00FC65B2" w:rsidRDefault="009B6D2D" w:rsidP="00A573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B6D2D" w:rsidRPr="00FC65B2" w:rsidTr="00A5738D">
        <w:trPr>
          <w:trHeight w:val="240"/>
        </w:trPr>
        <w:tc>
          <w:tcPr>
            <w:tcW w:w="1951" w:type="dxa"/>
          </w:tcPr>
          <w:p w:rsidR="009B6D2D" w:rsidRPr="00FC65B2" w:rsidRDefault="009B6D2D" w:rsidP="00A573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Промежуточна</w:t>
            </w: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я аттестация по дисциплине</w:t>
            </w:r>
          </w:p>
        </w:tc>
        <w:tc>
          <w:tcPr>
            <w:tcW w:w="10660" w:type="dxa"/>
            <w:vAlign w:val="center"/>
          </w:tcPr>
          <w:p w:rsidR="009B6D2D" w:rsidRPr="00FC65B2" w:rsidRDefault="009B6D2D" w:rsidP="00A573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зачет</w:t>
            </w:r>
          </w:p>
        </w:tc>
        <w:tc>
          <w:tcPr>
            <w:tcW w:w="992" w:type="dxa"/>
          </w:tcPr>
          <w:p w:rsidR="009B6D2D" w:rsidRPr="00FC65B2" w:rsidRDefault="009B6D2D" w:rsidP="00A573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9B6D2D" w:rsidRPr="00FC65B2" w:rsidRDefault="009B6D2D" w:rsidP="00A573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B6D2D" w:rsidRPr="00FC65B2" w:rsidTr="00A5738D">
        <w:trPr>
          <w:trHeight w:val="240"/>
        </w:trPr>
        <w:tc>
          <w:tcPr>
            <w:tcW w:w="12611" w:type="dxa"/>
            <w:gridSpan w:val="2"/>
          </w:tcPr>
          <w:p w:rsidR="009B6D2D" w:rsidRPr="00FC65B2" w:rsidRDefault="009B6D2D" w:rsidP="00A573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Всего:</w:t>
            </w:r>
          </w:p>
        </w:tc>
        <w:tc>
          <w:tcPr>
            <w:tcW w:w="992" w:type="dxa"/>
          </w:tcPr>
          <w:p w:rsidR="009B6D2D" w:rsidRPr="00FC65B2" w:rsidRDefault="00A5738D" w:rsidP="00A573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40</w:t>
            </w:r>
          </w:p>
        </w:tc>
        <w:tc>
          <w:tcPr>
            <w:tcW w:w="1843" w:type="dxa"/>
          </w:tcPr>
          <w:p w:rsidR="009B6D2D" w:rsidRPr="00FC65B2" w:rsidRDefault="009B6D2D" w:rsidP="00A573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9B6D2D" w:rsidRPr="006877A3" w:rsidRDefault="009B6D2D" w:rsidP="009B6D2D">
      <w:pPr>
        <w:spacing w:after="0"/>
        <w:jc w:val="both"/>
        <w:rPr>
          <w:rFonts w:ascii="OfficinaSansBookC" w:hAnsi="OfficinaSansBookC" w:cs="Times New Roman"/>
          <w:sz w:val="24"/>
          <w:szCs w:val="24"/>
        </w:rPr>
      </w:pPr>
    </w:p>
    <w:p w:rsidR="009B6D2D" w:rsidRPr="00F34C31" w:rsidRDefault="009B6D2D" w:rsidP="009B6D2D">
      <w:pPr>
        <w:spacing w:after="0"/>
        <w:jc w:val="both"/>
        <w:rPr>
          <w:rFonts w:ascii="OfficinaSansBookC" w:hAnsi="OfficinaSansBookC" w:cs="Times New Roman"/>
          <w:sz w:val="28"/>
          <w:szCs w:val="28"/>
        </w:rPr>
        <w:sectPr w:rsidR="009B6D2D" w:rsidRPr="00F34C31" w:rsidSect="00A5738D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9B6D2D" w:rsidRPr="00BC74DF" w:rsidRDefault="009B6D2D" w:rsidP="009B6D2D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6" w:name="_Toc114921406"/>
      <w:bookmarkStart w:id="7" w:name="_Toc144886089"/>
      <w:r w:rsidRPr="00BC74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3. </w:t>
      </w:r>
      <w:bookmarkEnd w:id="6"/>
      <w:r w:rsidRPr="00BC74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Условия реализации программы общеобразовательной дисциплины</w:t>
      </w:r>
      <w:bookmarkEnd w:id="7"/>
    </w:p>
    <w:p w:rsidR="009B6D2D" w:rsidRPr="00BC74DF" w:rsidRDefault="009B6D2D" w:rsidP="009B6D2D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B6D2D" w:rsidRPr="00EC461D" w:rsidRDefault="009B6D2D" w:rsidP="009B6D2D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EC461D">
        <w:rPr>
          <w:rFonts w:ascii="Times New Roman" w:eastAsia="Times New Roman" w:hAnsi="Times New Roman" w:cs="Times New Roman"/>
          <w:sz w:val="24"/>
          <w:szCs w:val="24"/>
        </w:rPr>
        <w:t>Кабинет</w:t>
      </w:r>
      <w:r w:rsidRPr="00EC461D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EC461D">
        <w:rPr>
          <w:rFonts w:ascii="Times New Roman" w:eastAsia="Times New Roman" w:hAnsi="Times New Roman" w:cs="Times New Roman"/>
          <w:iCs/>
          <w:sz w:val="24"/>
          <w:szCs w:val="24"/>
        </w:rPr>
        <w:t>«</w:t>
      </w:r>
      <w:proofErr w:type="spellStart"/>
      <w:r w:rsidRPr="00EC461D">
        <w:rPr>
          <w:rFonts w:ascii="Times New Roman" w:eastAsia="Times New Roman" w:hAnsi="Times New Roman" w:cs="Times New Roman"/>
          <w:iCs/>
          <w:sz w:val="24"/>
          <w:szCs w:val="24"/>
        </w:rPr>
        <w:t>естественно-научных</w:t>
      </w:r>
      <w:proofErr w:type="spellEnd"/>
      <w:r w:rsidRPr="00EC461D">
        <w:rPr>
          <w:rFonts w:ascii="Times New Roman" w:eastAsia="Times New Roman" w:hAnsi="Times New Roman" w:cs="Times New Roman"/>
          <w:iCs/>
          <w:sz w:val="24"/>
          <w:szCs w:val="24"/>
        </w:rPr>
        <w:t xml:space="preserve"> дисциплин»,</w:t>
      </w:r>
      <w:r w:rsidRPr="00EC461D">
        <w:rPr>
          <w:rFonts w:ascii="Times New Roman" w:eastAsia="Times New Roman" w:hAnsi="Times New Roman" w:cs="Times New Roman"/>
          <w:sz w:val="24"/>
          <w:szCs w:val="24"/>
        </w:rPr>
        <w:t xml:space="preserve"> оснащенный оборудованием: мебель, доска, мел, наглядные пособия (комплекты учебных таблиц, плакатов)</w:t>
      </w:r>
      <w:r w:rsidRPr="00EC461D">
        <w:rPr>
          <w:rFonts w:ascii="Times New Roman" w:eastAsia="Times New Roman" w:hAnsi="Times New Roman" w:cs="Times New Roman"/>
          <w:i/>
          <w:sz w:val="24"/>
          <w:szCs w:val="24"/>
        </w:rPr>
        <w:t xml:space="preserve">, </w:t>
      </w:r>
      <w:r w:rsidRPr="00EC461D">
        <w:rPr>
          <w:rFonts w:ascii="Times New Roman" w:eastAsia="Times New Roman" w:hAnsi="Times New Roman" w:cs="Times New Roman"/>
          <w:sz w:val="24"/>
          <w:szCs w:val="24"/>
        </w:rPr>
        <w:t xml:space="preserve">техническими средствами обучения: компьютер с устройствами воспроизведения звука, принтер, мультимедиа-проектор с экраном, </w:t>
      </w:r>
      <w:proofErr w:type="spellStart"/>
      <w:r w:rsidRPr="00EC461D">
        <w:rPr>
          <w:rFonts w:ascii="Times New Roman" w:eastAsia="Times New Roman" w:hAnsi="Times New Roman" w:cs="Times New Roman"/>
          <w:sz w:val="24"/>
          <w:szCs w:val="24"/>
        </w:rPr>
        <w:t>указка-презентер</w:t>
      </w:r>
      <w:proofErr w:type="spellEnd"/>
      <w:r w:rsidRPr="00EC461D">
        <w:rPr>
          <w:rFonts w:ascii="Times New Roman" w:eastAsia="Times New Roman" w:hAnsi="Times New Roman" w:cs="Times New Roman"/>
          <w:sz w:val="24"/>
          <w:szCs w:val="24"/>
        </w:rPr>
        <w:t xml:space="preserve"> для презентаций.</w:t>
      </w:r>
      <w:proofErr w:type="gramEnd"/>
    </w:p>
    <w:p w:rsidR="009B6D2D" w:rsidRPr="00EC461D" w:rsidRDefault="009B6D2D" w:rsidP="009B6D2D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EC461D">
        <w:rPr>
          <w:rFonts w:ascii="Times New Roman" w:eastAsia="Times New Roman" w:hAnsi="Times New Roman" w:cs="Times New Roman"/>
          <w:sz w:val="24"/>
          <w:szCs w:val="24"/>
        </w:rPr>
        <w:t>Лаборатория,</w:t>
      </w:r>
      <w:r w:rsidRPr="00EC461D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EC461D">
        <w:rPr>
          <w:rFonts w:ascii="Times New Roman" w:eastAsia="Times New Roman" w:hAnsi="Times New Roman" w:cs="Times New Roman"/>
          <w:sz w:val="24"/>
          <w:szCs w:val="24"/>
        </w:rPr>
        <w:t xml:space="preserve">оснащенная оборудованием для проведения занятий: микроскопы, секундомер, тонометр, лабораторная посуда (пробирки, подставки для пробирок, пинцеты, песок, ступки с пестиками, предметные и покровные стекла, стеклянные палочки, </w:t>
      </w:r>
      <w:proofErr w:type="spellStart"/>
      <w:r w:rsidRPr="00EC461D">
        <w:rPr>
          <w:rFonts w:ascii="Times New Roman" w:eastAsia="Times New Roman" w:hAnsi="Times New Roman" w:cs="Times New Roman"/>
          <w:sz w:val="24"/>
          <w:szCs w:val="24"/>
        </w:rPr>
        <w:t>препаровальные</w:t>
      </w:r>
      <w:proofErr w:type="spellEnd"/>
      <w:r w:rsidRPr="00EC461D">
        <w:rPr>
          <w:rFonts w:ascii="Times New Roman" w:eastAsia="Times New Roman" w:hAnsi="Times New Roman" w:cs="Times New Roman"/>
          <w:sz w:val="24"/>
          <w:szCs w:val="24"/>
        </w:rPr>
        <w:t xml:space="preserve"> иглы, фильтровальная бумага (салфетки), стаканы) гипертонический раствор хлорида натрия, 3%-ный раствор </w:t>
      </w:r>
      <w:proofErr w:type="spellStart"/>
      <w:r w:rsidRPr="00EC461D">
        <w:rPr>
          <w:rFonts w:ascii="Times New Roman" w:eastAsia="Times New Roman" w:hAnsi="Times New Roman" w:cs="Times New Roman"/>
          <w:sz w:val="24"/>
          <w:szCs w:val="24"/>
        </w:rPr>
        <w:t>пероксида</w:t>
      </w:r>
      <w:proofErr w:type="spellEnd"/>
      <w:r w:rsidRPr="00EC461D">
        <w:rPr>
          <w:rFonts w:ascii="Times New Roman" w:eastAsia="Times New Roman" w:hAnsi="Times New Roman" w:cs="Times New Roman"/>
          <w:sz w:val="24"/>
          <w:szCs w:val="24"/>
        </w:rPr>
        <w:t xml:space="preserve"> водорода, раствор йода в йодистом калии, глицерин, клубни картофеля, лист элодеи канадской, плод рябины обыкновенной (рябины или томата), лук репчатый</w:t>
      </w:r>
      <w:proofErr w:type="gramEnd"/>
      <w:r w:rsidRPr="00EC461D">
        <w:rPr>
          <w:rFonts w:ascii="Times New Roman" w:eastAsia="Times New Roman" w:hAnsi="Times New Roman" w:cs="Times New Roman"/>
          <w:sz w:val="24"/>
          <w:szCs w:val="24"/>
        </w:rPr>
        <w:t>, разведенные в воде дрожжи).</w:t>
      </w:r>
    </w:p>
    <w:p w:rsidR="009B6D2D" w:rsidRPr="00F34C31" w:rsidRDefault="009B6D2D" w:rsidP="009B6D2D">
      <w:pPr>
        <w:spacing w:after="0"/>
        <w:jc w:val="both"/>
        <w:rPr>
          <w:rFonts w:ascii="OfficinaSansBookC" w:hAnsi="OfficinaSansBookC"/>
          <w:sz w:val="28"/>
          <w:szCs w:val="28"/>
        </w:rPr>
      </w:pPr>
    </w:p>
    <w:p w:rsidR="009B6D2D" w:rsidRPr="00EC461D" w:rsidRDefault="009B6D2D" w:rsidP="009B6D2D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C461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3.2. Информационное обеспечение реализации программы</w:t>
      </w:r>
    </w:p>
    <w:p w:rsidR="009B6D2D" w:rsidRPr="00EC461D" w:rsidRDefault="009B6D2D" w:rsidP="009B6D2D">
      <w:pPr>
        <w:widowControl w:val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8" w:name="_Toc114921407"/>
      <w:r w:rsidRPr="00EC461D">
        <w:rPr>
          <w:rFonts w:ascii="Times New Roman" w:hAnsi="Times New Roman" w:cs="Times New Roman"/>
          <w:b/>
          <w:sz w:val="24"/>
          <w:szCs w:val="24"/>
        </w:rPr>
        <w:t>Основные источники:</w:t>
      </w:r>
    </w:p>
    <w:p w:rsidR="009B6D2D" w:rsidRPr="00EC461D" w:rsidRDefault="009B6D2D" w:rsidP="009B6D2D">
      <w:pPr>
        <w:pStyle w:val="a3"/>
        <w:numPr>
          <w:ilvl w:val="0"/>
          <w:numId w:val="9"/>
        </w:numPr>
        <w:spacing w:before="0" w:beforeAutospacing="0" w:after="0"/>
        <w:jc w:val="both"/>
      </w:pPr>
      <w:r w:rsidRPr="00EC461D">
        <w:t xml:space="preserve">   </w:t>
      </w:r>
      <w:r w:rsidRPr="00EC461D">
        <w:rPr>
          <w:spacing w:val="8"/>
        </w:rPr>
        <w:t xml:space="preserve"> </w:t>
      </w:r>
      <w:r w:rsidRPr="00EC461D">
        <w:t xml:space="preserve">Биология    </w:t>
      </w:r>
      <w:r w:rsidRPr="00EC461D">
        <w:rPr>
          <w:spacing w:val="9"/>
        </w:rPr>
        <w:t xml:space="preserve"> </w:t>
      </w:r>
      <w:r w:rsidRPr="00EC461D">
        <w:t xml:space="preserve">–    </w:t>
      </w:r>
      <w:r w:rsidRPr="00EC461D">
        <w:rPr>
          <w:spacing w:val="6"/>
        </w:rPr>
        <w:t xml:space="preserve"> </w:t>
      </w:r>
      <w:r w:rsidRPr="00EC461D">
        <w:t xml:space="preserve">В.Б.Захаров,    </w:t>
      </w:r>
      <w:r w:rsidRPr="00EC461D">
        <w:rPr>
          <w:spacing w:val="7"/>
        </w:rPr>
        <w:t xml:space="preserve"> </w:t>
      </w:r>
      <w:r w:rsidRPr="00EC461D">
        <w:t xml:space="preserve">С.Г.    </w:t>
      </w:r>
      <w:r w:rsidRPr="00EC461D">
        <w:rPr>
          <w:spacing w:val="7"/>
        </w:rPr>
        <w:t xml:space="preserve"> </w:t>
      </w:r>
      <w:r w:rsidRPr="00EC461D">
        <w:t xml:space="preserve">Мамонтов,    </w:t>
      </w:r>
      <w:r w:rsidRPr="00EC461D">
        <w:rPr>
          <w:spacing w:val="7"/>
        </w:rPr>
        <w:t xml:space="preserve"> </w:t>
      </w:r>
      <w:proofErr w:type="spellStart"/>
      <w:r w:rsidRPr="00EC461D">
        <w:t>Издительство</w:t>
      </w:r>
      <w:proofErr w:type="spellEnd"/>
      <w:r w:rsidRPr="00EC461D">
        <w:t>:</w:t>
      </w:r>
    </w:p>
    <w:p w:rsidR="009B6D2D" w:rsidRDefault="009B6D2D" w:rsidP="009B6D2D">
      <w:pPr>
        <w:pStyle w:val="ab"/>
        <w:spacing w:before="0" w:beforeAutospacing="0"/>
        <w:ind w:left="720"/>
        <w:jc w:val="both"/>
      </w:pPr>
      <w:r w:rsidRPr="00EC461D">
        <w:t>«Просвещение», 2022</w:t>
      </w:r>
    </w:p>
    <w:p w:rsidR="009B6D2D" w:rsidRPr="00EC461D" w:rsidRDefault="009B6D2D" w:rsidP="009B6D2D">
      <w:pPr>
        <w:pStyle w:val="ab"/>
        <w:spacing w:before="0" w:beforeAutospacing="0"/>
        <w:ind w:left="720"/>
        <w:jc w:val="both"/>
        <w:rPr>
          <w:color w:val="000000"/>
          <w:spacing w:val="-2"/>
        </w:rPr>
      </w:pPr>
    </w:p>
    <w:p w:rsidR="009B6D2D" w:rsidRPr="00EC461D" w:rsidRDefault="009B6D2D" w:rsidP="009B6D2D">
      <w:pPr>
        <w:widowControl w:val="0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C461D">
        <w:rPr>
          <w:rFonts w:ascii="Times New Roman" w:hAnsi="Times New Roman" w:cs="Times New Roman"/>
          <w:sz w:val="24"/>
          <w:szCs w:val="24"/>
        </w:rPr>
        <w:t xml:space="preserve">Примерный учебно-методический комплекс по общеобразовательной дисциплине «Биология» </w:t>
      </w:r>
    </w:p>
    <w:p w:rsidR="009B6D2D" w:rsidRDefault="0052410E" w:rsidP="009B6D2D">
      <w:pPr>
        <w:widowControl w:val="0"/>
        <w:spacing w:after="0"/>
        <w:ind w:left="720"/>
        <w:jc w:val="both"/>
        <w:rPr>
          <w:rFonts w:ascii="Times New Roman" w:hAnsi="Times New Roman" w:cs="Times New Roman"/>
          <w:sz w:val="24"/>
          <w:szCs w:val="24"/>
        </w:rPr>
      </w:pPr>
      <w:hyperlink r:id="rId9" w:history="1">
        <w:r w:rsidR="009B6D2D" w:rsidRPr="00C93E8C">
          <w:rPr>
            <w:rStyle w:val="a8"/>
            <w:rFonts w:ascii="Times New Roman" w:hAnsi="Times New Roman"/>
            <w:sz w:val="24"/>
            <w:szCs w:val="24"/>
          </w:rPr>
          <w:t>https://firpo.ru/netcat_files/353/664/h_f4f253229bbb3d08982da3fb7dd96092</w:t>
        </w:r>
      </w:hyperlink>
    </w:p>
    <w:p w:rsidR="009B6D2D" w:rsidRPr="00EC461D" w:rsidRDefault="009B6D2D" w:rsidP="009B6D2D">
      <w:pPr>
        <w:widowControl w:val="0"/>
        <w:spacing w:after="0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9B6D2D" w:rsidRPr="00EC461D" w:rsidRDefault="009B6D2D" w:rsidP="009B6D2D">
      <w:pPr>
        <w:widowControl w:val="0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C461D">
        <w:rPr>
          <w:rFonts w:ascii="Times New Roman" w:hAnsi="Times New Roman" w:cs="Times New Roman"/>
          <w:sz w:val="24"/>
          <w:szCs w:val="24"/>
        </w:rPr>
        <w:t>Примерный фонд оценочных средств по общеобразовательной дисциплине «Биология»</w:t>
      </w:r>
    </w:p>
    <w:p w:rsidR="009B6D2D" w:rsidRPr="00EC461D" w:rsidRDefault="0052410E" w:rsidP="009B6D2D">
      <w:pPr>
        <w:widowControl w:val="0"/>
        <w:spacing w:after="0"/>
        <w:ind w:left="709"/>
        <w:jc w:val="both"/>
        <w:rPr>
          <w:rFonts w:ascii="Times New Roman" w:hAnsi="Times New Roman" w:cs="Times New Roman"/>
          <w:sz w:val="24"/>
          <w:szCs w:val="24"/>
        </w:rPr>
      </w:pPr>
      <w:hyperlink r:id="rId10" w:history="1">
        <w:r w:rsidR="009B6D2D" w:rsidRPr="00EC461D">
          <w:rPr>
            <w:rStyle w:val="a8"/>
            <w:rFonts w:ascii="Times New Roman" w:hAnsi="Times New Roman"/>
            <w:sz w:val="24"/>
            <w:szCs w:val="24"/>
          </w:rPr>
          <w:t>https://firpo.ru/netcat_files/353/664/h_b5cb7d2a57f2d209fd5c93809be8b0f8</w:t>
        </w:r>
      </w:hyperlink>
    </w:p>
    <w:p w:rsidR="009B6D2D" w:rsidRPr="00EC461D" w:rsidRDefault="009B6D2D" w:rsidP="009B6D2D">
      <w:pPr>
        <w:widowControl w:val="0"/>
        <w:spacing w:after="0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9B6D2D" w:rsidRPr="00EC461D" w:rsidRDefault="009B6D2D" w:rsidP="009B6D2D">
      <w:pPr>
        <w:autoSpaceDE w:val="0"/>
        <w:autoSpaceDN w:val="0"/>
        <w:adjustRightInd w:val="0"/>
        <w:ind w:firstLine="708"/>
        <w:rPr>
          <w:rFonts w:ascii="Times New Roman" w:hAnsi="Times New Roman" w:cs="Times New Roman"/>
          <w:b/>
          <w:bCs/>
          <w:sz w:val="24"/>
          <w:szCs w:val="24"/>
        </w:rPr>
      </w:pPr>
      <w:r w:rsidRPr="00EC461D">
        <w:rPr>
          <w:rFonts w:ascii="Times New Roman" w:hAnsi="Times New Roman" w:cs="Times New Roman"/>
          <w:b/>
          <w:bCs/>
          <w:sz w:val="24"/>
          <w:szCs w:val="24"/>
        </w:rPr>
        <w:t>Дополнительные источники:</w:t>
      </w:r>
    </w:p>
    <w:p w:rsidR="009B6D2D" w:rsidRPr="00EC461D" w:rsidRDefault="009B6D2D" w:rsidP="009B6D2D">
      <w:pPr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EC461D">
        <w:rPr>
          <w:rFonts w:ascii="Times New Roman" w:hAnsi="Times New Roman" w:cs="Times New Roman"/>
          <w:sz w:val="24"/>
          <w:szCs w:val="24"/>
        </w:rPr>
        <w:t xml:space="preserve">Принципы и методы биохимии и молекулярной биологии / Э. </w:t>
      </w:r>
      <w:proofErr w:type="spellStart"/>
      <w:r w:rsidRPr="00EC461D">
        <w:rPr>
          <w:rFonts w:ascii="Times New Roman" w:hAnsi="Times New Roman" w:cs="Times New Roman"/>
          <w:sz w:val="24"/>
          <w:szCs w:val="24"/>
        </w:rPr>
        <w:t>Эйткен</w:t>
      </w:r>
      <w:proofErr w:type="spellEnd"/>
      <w:r w:rsidRPr="00EC461D">
        <w:rPr>
          <w:rFonts w:ascii="Times New Roman" w:hAnsi="Times New Roman" w:cs="Times New Roman"/>
          <w:sz w:val="24"/>
          <w:szCs w:val="24"/>
        </w:rPr>
        <w:t xml:space="preserve">, А. Р. </w:t>
      </w:r>
      <w:proofErr w:type="spellStart"/>
      <w:r w:rsidRPr="00EC461D">
        <w:rPr>
          <w:rFonts w:ascii="Times New Roman" w:hAnsi="Times New Roman" w:cs="Times New Roman"/>
          <w:sz w:val="24"/>
          <w:szCs w:val="24"/>
        </w:rPr>
        <w:t>Бейдоун</w:t>
      </w:r>
      <w:proofErr w:type="spellEnd"/>
      <w:r w:rsidRPr="00EC461D">
        <w:rPr>
          <w:rFonts w:ascii="Times New Roman" w:hAnsi="Times New Roman" w:cs="Times New Roman"/>
          <w:sz w:val="24"/>
          <w:szCs w:val="24"/>
        </w:rPr>
        <w:t xml:space="preserve">, Дж. </w:t>
      </w:r>
      <w:proofErr w:type="spellStart"/>
      <w:r w:rsidRPr="00EC461D">
        <w:rPr>
          <w:rFonts w:ascii="Times New Roman" w:hAnsi="Times New Roman" w:cs="Times New Roman"/>
          <w:sz w:val="24"/>
          <w:szCs w:val="24"/>
        </w:rPr>
        <w:t>Файфф</w:t>
      </w:r>
      <w:proofErr w:type="spellEnd"/>
      <w:r w:rsidRPr="00EC461D">
        <w:rPr>
          <w:rFonts w:ascii="Times New Roman" w:hAnsi="Times New Roman" w:cs="Times New Roman"/>
          <w:sz w:val="24"/>
          <w:szCs w:val="24"/>
        </w:rPr>
        <w:t xml:space="preserve"> [и др.]</w:t>
      </w:r>
      <w:proofErr w:type="gramStart"/>
      <w:r w:rsidRPr="00EC461D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EC461D">
        <w:rPr>
          <w:rFonts w:ascii="Times New Roman" w:hAnsi="Times New Roman" w:cs="Times New Roman"/>
          <w:sz w:val="24"/>
          <w:szCs w:val="24"/>
        </w:rPr>
        <w:t xml:space="preserve"> под редакцией К. Уилсон, Дж. </w:t>
      </w:r>
      <w:proofErr w:type="spellStart"/>
      <w:r w:rsidRPr="00EC461D">
        <w:rPr>
          <w:rFonts w:ascii="Times New Roman" w:hAnsi="Times New Roman" w:cs="Times New Roman"/>
          <w:sz w:val="24"/>
          <w:szCs w:val="24"/>
        </w:rPr>
        <w:t>Уолкер</w:t>
      </w:r>
      <w:proofErr w:type="spellEnd"/>
      <w:r w:rsidRPr="00EC461D">
        <w:rPr>
          <w:rFonts w:ascii="Times New Roman" w:hAnsi="Times New Roman" w:cs="Times New Roman"/>
          <w:sz w:val="24"/>
          <w:szCs w:val="24"/>
        </w:rPr>
        <w:t xml:space="preserve"> ; перевод Т. П. Мосолова, Е. Ю. </w:t>
      </w:r>
      <w:proofErr w:type="spellStart"/>
      <w:r w:rsidRPr="00EC461D">
        <w:rPr>
          <w:rFonts w:ascii="Times New Roman" w:hAnsi="Times New Roman" w:cs="Times New Roman"/>
          <w:sz w:val="24"/>
          <w:szCs w:val="24"/>
        </w:rPr>
        <w:t>Бозелек-Решетняк</w:t>
      </w:r>
      <w:proofErr w:type="spellEnd"/>
      <w:r w:rsidRPr="00EC461D">
        <w:rPr>
          <w:rFonts w:ascii="Times New Roman" w:hAnsi="Times New Roman" w:cs="Times New Roman"/>
          <w:sz w:val="24"/>
          <w:szCs w:val="24"/>
        </w:rPr>
        <w:t xml:space="preserve">. — 3-е изд. — Москва : Лаборатория знаний, 2020. — 853 </w:t>
      </w:r>
      <w:proofErr w:type="spellStart"/>
      <w:r w:rsidRPr="00EC461D">
        <w:rPr>
          <w:rFonts w:ascii="Times New Roman" w:hAnsi="Times New Roman" w:cs="Times New Roman"/>
          <w:sz w:val="24"/>
          <w:szCs w:val="24"/>
        </w:rPr>
        <w:t>c</w:t>
      </w:r>
      <w:proofErr w:type="spellEnd"/>
      <w:r w:rsidRPr="00EC461D">
        <w:rPr>
          <w:rFonts w:ascii="Times New Roman" w:hAnsi="Times New Roman" w:cs="Times New Roman"/>
          <w:sz w:val="24"/>
          <w:szCs w:val="24"/>
        </w:rPr>
        <w:t>. — ISBN 978-5-00101-786-8. — Текст</w:t>
      </w:r>
      <w:proofErr w:type="gramStart"/>
      <w:r w:rsidRPr="00EC461D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EC461D">
        <w:rPr>
          <w:rFonts w:ascii="Times New Roman" w:hAnsi="Times New Roman" w:cs="Times New Roman"/>
          <w:sz w:val="24"/>
          <w:szCs w:val="24"/>
        </w:rPr>
        <w:t xml:space="preserve"> электронный // Цифровой образовательный ресурс IPR SMART : [сайт]. — URL: https://</w:t>
      </w:r>
      <w:hyperlink r:id="rId11">
        <w:r w:rsidRPr="00EC461D">
          <w:rPr>
            <w:rStyle w:val="a8"/>
            <w:rFonts w:ascii="Times New Roman" w:hAnsi="Times New Roman"/>
            <w:sz w:val="24"/>
            <w:szCs w:val="24"/>
          </w:rPr>
          <w:t>www.iprbookshop.ru/26065.html</w:t>
        </w:r>
      </w:hyperlink>
      <w:r w:rsidRPr="00EC461D">
        <w:rPr>
          <w:rFonts w:ascii="Times New Roman" w:hAnsi="Times New Roman" w:cs="Times New Roman"/>
          <w:sz w:val="24"/>
          <w:szCs w:val="24"/>
        </w:rPr>
        <w:t xml:space="preserve"> — Режим доступа: для </w:t>
      </w:r>
      <w:proofErr w:type="spellStart"/>
      <w:r w:rsidRPr="00EC461D">
        <w:rPr>
          <w:rFonts w:ascii="Times New Roman" w:hAnsi="Times New Roman" w:cs="Times New Roman"/>
          <w:sz w:val="24"/>
          <w:szCs w:val="24"/>
        </w:rPr>
        <w:t>авторизир</w:t>
      </w:r>
      <w:proofErr w:type="spellEnd"/>
      <w:r w:rsidRPr="00EC461D">
        <w:rPr>
          <w:rFonts w:ascii="Times New Roman" w:hAnsi="Times New Roman" w:cs="Times New Roman"/>
          <w:sz w:val="24"/>
          <w:szCs w:val="24"/>
        </w:rPr>
        <w:t>. Пользователей</w:t>
      </w:r>
    </w:p>
    <w:p w:rsidR="009B6D2D" w:rsidRPr="00EC461D" w:rsidRDefault="009B6D2D" w:rsidP="009B6D2D">
      <w:pPr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proofErr w:type="spellStart"/>
      <w:r w:rsidRPr="00EC461D">
        <w:rPr>
          <w:rFonts w:ascii="Times New Roman" w:hAnsi="Times New Roman" w:cs="Times New Roman"/>
          <w:sz w:val="24"/>
          <w:szCs w:val="24"/>
        </w:rPr>
        <w:t>Белясова</w:t>
      </w:r>
      <w:proofErr w:type="spellEnd"/>
      <w:r w:rsidRPr="00EC461D">
        <w:rPr>
          <w:rFonts w:ascii="Times New Roman" w:hAnsi="Times New Roman" w:cs="Times New Roman"/>
          <w:sz w:val="24"/>
          <w:szCs w:val="24"/>
        </w:rPr>
        <w:t>, Н. А. Микробиология</w:t>
      </w:r>
      <w:proofErr w:type="gramStart"/>
      <w:r w:rsidRPr="00EC461D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EC461D">
        <w:rPr>
          <w:rFonts w:ascii="Times New Roman" w:hAnsi="Times New Roman" w:cs="Times New Roman"/>
          <w:sz w:val="24"/>
          <w:szCs w:val="24"/>
        </w:rPr>
        <w:t xml:space="preserve"> учебник / Н. А. </w:t>
      </w:r>
      <w:proofErr w:type="spellStart"/>
      <w:r w:rsidRPr="00EC461D">
        <w:rPr>
          <w:rFonts w:ascii="Times New Roman" w:hAnsi="Times New Roman" w:cs="Times New Roman"/>
          <w:sz w:val="24"/>
          <w:szCs w:val="24"/>
        </w:rPr>
        <w:t>Белясова</w:t>
      </w:r>
      <w:proofErr w:type="spellEnd"/>
      <w:r w:rsidRPr="00EC461D">
        <w:rPr>
          <w:rFonts w:ascii="Times New Roman" w:hAnsi="Times New Roman" w:cs="Times New Roman"/>
          <w:sz w:val="24"/>
          <w:szCs w:val="24"/>
        </w:rPr>
        <w:t xml:space="preserve">. — Минск: </w:t>
      </w:r>
      <w:proofErr w:type="spellStart"/>
      <w:r w:rsidRPr="00EC461D">
        <w:rPr>
          <w:rFonts w:ascii="Times New Roman" w:hAnsi="Times New Roman" w:cs="Times New Roman"/>
          <w:sz w:val="24"/>
          <w:szCs w:val="24"/>
        </w:rPr>
        <w:t>Вышэйшая</w:t>
      </w:r>
      <w:proofErr w:type="spellEnd"/>
      <w:r w:rsidRPr="00EC461D">
        <w:rPr>
          <w:rFonts w:ascii="Times New Roman" w:hAnsi="Times New Roman" w:cs="Times New Roman"/>
          <w:sz w:val="24"/>
          <w:szCs w:val="24"/>
        </w:rPr>
        <w:t xml:space="preserve"> школа, 2022. — 443 </w:t>
      </w:r>
      <w:proofErr w:type="spellStart"/>
      <w:r w:rsidRPr="00EC461D">
        <w:rPr>
          <w:rFonts w:ascii="Times New Roman" w:hAnsi="Times New Roman" w:cs="Times New Roman"/>
          <w:sz w:val="24"/>
          <w:szCs w:val="24"/>
        </w:rPr>
        <w:t>c</w:t>
      </w:r>
      <w:proofErr w:type="spellEnd"/>
      <w:r w:rsidRPr="00EC461D">
        <w:rPr>
          <w:rFonts w:ascii="Times New Roman" w:hAnsi="Times New Roman" w:cs="Times New Roman"/>
          <w:sz w:val="24"/>
          <w:szCs w:val="24"/>
        </w:rPr>
        <w:t>. — ISBN 978-985-06-2131-3. — Текст</w:t>
      </w:r>
      <w:proofErr w:type="gramStart"/>
      <w:r w:rsidRPr="00EC461D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EC461D">
        <w:rPr>
          <w:rFonts w:ascii="Times New Roman" w:hAnsi="Times New Roman" w:cs="Times New Roman"/>
          <w:sz w:val="24"/>
          <w:szCs w:val="24"/>
        </w:rPr>
        <w:t xml:space="preserve"> электронный // Цифровой образовательный ресурс IPR SMART : [сайт]. </w:t>
      </w:r>
    </w:p>
    <w:p w:rsidR="009B6D2D" w:rsidRPr="00EC461D" w:rsidRDefault="009B6D2D" w:rsidP="009B6D2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B6D2D" w:rsidRDefault="009B6D2D" w:rsidP="009B6D2D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B6D2D" w:rsidRDefault="009B6D2D" w:rsidP="009B6D2D">
      <w:pPr>
        <w:keepNext/>
        <w:keepLines/>
        <w:spacing w:after="0"/>
        <w:ind w:left="709" w:right="57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Интернет-ресурсы:</w:t>
      </w:r>
    </w:p>
    <w:p w:rsidR="009B6D2D" w:rsidRDefault="009B6D2D" w:rsidP="009B6D2D">
      <w:pPr>
        <w:keepNext/>
        <w:keepLines/>
        <w:spacing w:after="0"/>
        <w:ind w:right="57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B6D2D" w:rsidRPr="00EC461D" w:rsidRDefault="009B6D2D" w:rsidP="009B6D2D">
      <w:pPr>
        <w:keepNext/>
        <w:keepLines/>
        <w:spacing w:after="0"/>
        <w:ind w:left="426" w:right="57"/>
        <w:outlineLvl w:val="0"/>
        <w:rPr>
          <w:rFonts w:ascii="Times New Roman" w:hAnsi="Times New Roman" w:cs="Times New Roman"/>
          <w:sz w:val="24"/>
          <w:szCs w:val="24"/>
          <w:u w:val="single"/>
        </w:rPr>
      </w:pPr>
      <w:r w:rsidRPr="00EC461D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1. </w:t>
      </w:r>
      <w:r w:rsidRPr="00EC461D">
        <w:rPr>
          <w:rFonts w:ascii="Times New Roman" w:hAnsi="Times New Roman" w:cs="Times New Roman"/>
          <w:sz w:val="24"/>
          <w:szCs w:val="24"/>
          <w:u w:val="single"/>
        </w:rPr>
        <w:t>https://</w:t>
      </w:r>
      <w:hyperlink r:id="rId12">
        <w:r w:rsidRPr="00EC461D">
          <w:rPr>
            <w:rFonts w:ascii="Times New Roman" w:hAnsi="Times New Roman" w:cs="Times New Roman"/>
            <w:sz w:val="24"/>
            <w:szCs w:val="24"/>
            <w:u w:val="single"/>
          </w:rPr>
          <w:t>www.iprbookshop.ru/30101.html</w:t>
        </w:r>
      </w:hyperlink>
    </w:p>
    <w:p w:rsidR="009B6D2D" w:rsidRPr="00EC461D" w:rsidRDefault="009B6D2D" w:rsidP="009B6D2D">
      <w:pPr>
        <w:keepNext/>
        <w:keepLines/>
        <w:spacing w:after="0"/>
        <w:ind w:left="426" w:right="57"/>
        <w:outlineLvl w:val="0"/>
        <w:rPr>
          <w:rFonts w:ascii="Times New Roman" w:hAnsi="Times New Roman" w:cs="Times New Roman"/>
          <w:sz w:val="24"/>
          <w:szCs w:val="24"/>
          <w:u w:val="single"/>
        </w:rPr>
      </w:pPr>
      <w:r w:rsidRPr="00EC461D">
        <w:rPr>
          <w:rFonts w:ascii="Times New Roman" w:hAnsi="Times New Roman" w:cs="Times New Roman"/>
          <w:sz w:val="24"/>
          <w:szCs w:val="24"/>
          <w:u w:val="single"/>
        </w:rPr>
        <w:t>2. https://</w:t>
      </w:r>
      <w:hyperlink r:id="rId13">
        <w:r w:rsidRPr="00EC461D">
          <w:rPr>
            <w:rFonts w:ascii="Times New Roman" w:hAnsi="Times New Roman" w:cs="Times New Roman"/>
            <w:sz w:val="24"/>
            <w:szCs w:val="24"/>
            <w:u w:val="single"/>
          </w:rPr>
          <w:t>www.iprbookshop.ru/28054.html</w:t>
        </w:r>
      </w:hyperlink>
    </w:p>
    <w:p w:rsidR="009B6D2D" w:rsidRPr="00EC461D" w:rsidRDefault="009B6D2D" w:rsidP="009B6D2D">
      <w:pPr>
        <w:keepNext/>
        <w:keepLines/>
        <w:spacing w:after="0"/>
        <w:ind w:left="426" w:right="57"/>
        <w:outlineLvl w:val="0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EC461D">
        <w:rPr>
          <w:rFonts w:ascii="Times New Roman" w:hAnsi="Times New Roman" w:cs="Times New Roman"/>
          <w:sz w:val="24"/>
          <w:szCs w:val="24"/>
          <w:u w:val="single"/>
        </w:rPr>
        <w:t>3.</w:t>
      </w:r>
      <w:r w:rsidRPr="00EC461D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Электронная библиотека </w:t>
      </w:r>
      <w:hyperlink r:id="rId14" w:history="1">
        <w:r w:rsidRPr="00EC461D">
          <w:rPr>
            <w:rStyle w:val="a8"/>
            <w:rFonts w:ascii="Times New Roman" w:eastAsia="Times New Roman" w:hAnsi="Times New Roman"/>
            <w:sz w:val="24"/>
            <w:szCs w:val="24"/>
            <w:lang w:eastAsia="ru-RU"/>
          </w:rPr>
          <w:t>https://znanium.ru/</w:t>
        </w:r>
      </w:hyperlink>
    </w:p>
    <w:p w:rsidR="009B6D2D" w:rsidRPr="00EC461D" w:rsidRDefault="009B6D2D" w:rsidP="009B6D2D">
      <w:pPr>
        <w:keepNext/>
        <w:keepLines/>
        <w:spacing w:after="0"/>
        <w:ind w:left="426" w:right="57"/>
        <w:outlineLvl w:val="0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EC461D">
        <w:rPr>
          <w:rFonts w:ascii="Times New Roman" w:hAnsi="Times New Roman" w:cs="Times New Roman"/>
          <w:sz w:val="24"/>
          <w:szCs w:val="24"/>
          <w:u w:val="single"/>
        </w:rPr>
        <w:t>4. Информационный образовательный ресурс https://www.yaklass.ru/</w:t>
      </w:r>
    </w:p>
    <w:p w:rsidR="009B6D2D" w:rsidRPr="00EC461D" w:rsidRDefault="009B6D2D" w:rsidP="009B6D2D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B6D2D" w:rsidRDefault="009B6D2D" w:rsidP="009B6D2D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B6D2D" w:rsidRDefault="009B6D2D" w:rsidP="009B6D2D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B6D2D" w:rsidRDefault="009B6D2D" w:rsidP="009B6D2D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B6D2D" w:rsidRDefault="009B6D2D" w:rsidP="009B6D2D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B6D2D" w:rsidRDefault="009B6D2D" w:rsidP="009B6D2D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B6D2D" w:rsidRDefault="009B6D2D" w:rsidP="009B6D2D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B6D2D" w:rsidRDefault="009B6D2D" w:rsidP="009B6D2D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B6D2D" w:rsidRDefault="009B6D2D" w:rsidP="009B6D2D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B6D2D" w:rsidRDefault="009B6D2D" w:rsidP="009B6D2D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B6D2D" w:rsidRDefault="009B6D2D" w:rsidP="009B6D2D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B6D2D" w:rsidRDefault="009B6D2D" w:rsidP="009B6D2D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B6D2D" w:rsidRDefault="009B6D2D" w:rsidP="009B6D2D">
      <w:pPr>
        <w:keepNext/>
        <w:keepLines/>
        <w:spacing w:after="0"/>
        <w:ind w:right="57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9" w:name="_Toc144886090"/>
    </w:p>
    <w:p w:rsidR="009B6D2D" w:rsidRDefault="009B6D2D" w:rsidP="009B6D2D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 w:type="page"/>
      </w:r>
    </w:p>
    <w:p w:rsidR="009B6D2D" w:rsidRPr="00BC74DF" w:rsidRDefault="009B6D2D" w:rsidP="009B6D2D">
      <w:pPr>
        <w:keepNext/>
        <w:keepLines/>
        <w:spacing w:after="0"/>
        <w:ind w:right="57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C74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4. Контроль и оценка результатов освоения общеобразовательной дисциплины</w:t>
      </w:r>
      <w:bookmarkEnd w:id="8"/>
      <w:bookmarkEnd w:id="9"/>
    </w:p>
    <w:p w:rsidR="009B6D2D" w:rsidRPr="00BC74DF" w:rsidRDefault="009B6D2D" w:rsidP="009B6D2D">
      <w:pPr>
        <w:spacing w:after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B6D2D" w:rsidRPr="00BC74DF" w:rsidRDefault="009B6D2D" w:rsidP="009B6D2D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C74DF">
        <w:rPr>
          <w:rFonts w:ascii="Times New Roman" w:hAnsi="Times New Roman" w:cs="Times New Roman"/>
          <w:b/>
          <w:bCs/>
          <w:sz w:val="28"/>
          <w:szCs w:val="28"/>
        </w:rPr>
        <w:t>Контроль и оценка</w:t>
      </w:r>
      <w:r w:rsidRPr="00BC74DF">
        <w:rPr>
          <w:rFonts w:ascii="Times New Roman" w:hAnsi="Times New Roman" w:cs="Times New Roman"/>
          <w:sz w:val="28"/>
          <w:szCs w:val="28"/>
        </w:rPr>
        <w:t xml:space="preserve"> результатов освоения общеобразовательной дисциплины раскрываются через дисциплинарные результаты, направленные на формирование общих и профессиональных компетенций по разделам и темам содержания учебного материала</w:t>
      </w:r>
      <w:r w:rsidRPr="00BC74DF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9B6D2D" w:rsidRPr="00BC74DF" w:rsidRDefault="009B6D2D" w:rsidP="009B6D2D">
      <w:pPr>
        <w:spacing w:after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964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2251"/>
        <w:gridCol w:w="3370"/>
        <w:gridCol w:w="4024"/>
      </w:tblGrid>
      <w:tr w:rsidR="009B6D2D" w:rsidRPr="00983117" w:rsidTr="00A5738D">
        <w:trPr>
          <w:jc w:val="center"/>
        </w:trPr>
        <w:tc>
          <w:tcPr>
            <w:tcW w:w="2251" w:type="dxa"/>
          </w:tcPr>
          <w:p w:rsidR="009B6D2D" w:rsidRPr="00983117" w:rsidRDefault="009B6D2D" w:rsidP="00A5738D">
            <w:pPr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Общая компетенция</w:t>
            </w:r>
          </w:p>
        </w:tc>
        <w:tc>
          <w:tcPr>
            <w:tcW w:w="3370" w:type="dxa"/>
          </w:tcPr>
          <w:p w:rsidR="009B6D2D" w:rsidRPr="00983117" w:rsidRDefault="009B6D2D" w:rsidP="00A5738D">
            <w:pPr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Раздел/Тема</w:t>
            </w:r>
          </w:p>
        </w:tc>
        <w:tc>
          <w:tcPr>
            <w:tcW w:w="4024" w:type="dxa"/>
          </w:tcPr>
          <w:p w:rsidR="009B6D2D" w:rsidRPr="00983117" w:rsidRDefault="009B6D2D" w:rsidP="00A5738D">
            <w:pPr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Тип оценочных мероприятий</w:t>
            </w:r>
          </w:p>
        </w:tc>
      </w:tr>
      <w:tr w:rsidR="009B6D2D" w:rsidRPr="00983117" w:rsidTr="00A5738D">
        <w:trPr>
          <w:jc w:val="center"/>
        </w:trPr>
        <w:tc>
          <w:tcPr>
            <w:tcW w:w="2251" w:type="dxa"/>
          </w:tcPr>
          <w:p w:rsidR="009B6D2D" w:rsidRPr="00983117" w:rsidRDefault="009B6D2D" w:rsidP="00A5738D">
            <w:pPr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0" w:type="dxa"/>
          </w:tcPr>
          <w:p w:rsidR="009B6D2D" w:rsidRPr="00983117" w:rsidRDefault="009B6D2D" w:rsidP="00A5738D">
            <w:pPr>
              <w:widowControl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1. Клетка – структурно-функциональная единица живого</w:t>
            </w:r>
          </w:p>
        </w:tc>
        <w:tc>
          <w:tcPr>
            <w:tcW w:w="4024" w:type="dxa"/>
          </w:tcPr>
          <w:p w:rsidR="009B6D2D" w:rsidRPr="00983117" w:rsidRDefault="009B6D2D" w:rsidP="00A5738D">
            <w:pPr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Контрольная работа «Молекулярный уровень организации живого»</w:t>
            </w:r>
          </w:p>
        </w:tc>
      </w:tr>
      <w:tr w:rsidR="009B6D2D" w:rsidRPr="00983117" w:rsidTr="00A5738D">
        <w:trPr>
          <w:jc w:val="center"/>
        </w:trPr>
        <w:tc>
          <w:tcPr>
            <w:tcW w:w="2251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B6D2D" w:rsidRPr="00983117" w:rsidRDefault="009B6D2D" w:rsidP="00A57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ОК 02</w:t>
            </w:r>
          </w:p>
        </w:tc>
        <w:tc>
          <w:tcPr>
            <w:tcW w:w="3370" w:type="dxa"/>
          </w:tcPr>
          <w:p w:rsidR="009B6D2D" w:rsidRPr="00983117" w:rsidRDefault="009B6D2D" w:rsidP="00A573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Биология как наука. Общая характеристика жизни</w:t>
            </w:r>
          </w:p>
        </w:tc>
        <w:tc>
          <w:tcPr>
            <w:tcW w:w="4024" w:type="dxa"/>
          </w:tcPr>
          <w:p w:rsidR="009B6D2D" w:rsidRPr="00983117" w:rsidRDefault="009B6D2D" w:rsidP="00A5738D">
            <w:pPr>
              <w:widowControl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Заполнение таблицы с описанием методов </w:t>
            </w:r>
            <w:proofErr w:type="spellStart"/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микроскопирования</w:t>
            </w:r>
            <w:proofErr w:type="spellEnd"/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их достоинствами и недостатками.</w:t>
            </w:r>
          </w:p>
          <w:p w:rsidR="009B6D2D" w:rsidRPr="00983117" w:rsidRDefault="009B6D2D" w:rsidP="00A5738D">
            <w:pPr>
              <w:widowControl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Заполнение таблицы «Вклад ученых в развитие биологии»</w:t>
            </w:r>
          </w:p>
          <w:p w:rsidR="009B6D2D" w:rsidRPr="00983117" w:rsidRDefault="009B6D2D" w:rsidP="00A5738D">
            <w:pPr>
              <w:widowControl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Заполнение сравнительной таблицы сходства и различий живого и не живого</w:t>
            </w:r>
          </w:p>
        </w:tc>
      </w:tr>
      <w:tr w:rsidR="009B6D2D" w:rsidRPr="00983117" w:rsidTr="00A5738D">
        <w:trPr>
          <w:jc w:val="center"/>
        </w:trPr>
        <w:tc>
          <w:tcPr>
            <w:tcW w:w="2251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B6D2D" w:rsidRPr="00983117" w:rsidRDefault="009B6D2D" w:rsidP="00A57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ОК 01</w:t>
            </w:r>
          </w:p>
          <w:p w:rsidR="009B6D2D" w:rsidRPr="00983117" w:rsidRDefault="009B6D2D" w:rsidP="00A57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ОК 02</w:t>
            </w:r>
          </w:p>
          <w:p w:rsidR="009B6D2D" w:rsidRPr="00983117" w:rsidRDefault="009B6D2D" w:rsidP="00A57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ОК 04</w:t>
            </w:r>
          </w:p>
        </w:tc>
        <w:tc>
          <w:tcPr>
            <w:tcW w:w="3370" w:type="dxa"/>
          </w:tcPr>
          <w:p w:rsidR="009B6D2D" w:rsidRPr="00983117" w:rsidRDefault="009B6D2D" w:rsidP="00A573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Структурно-функциональная организация клеток</w:t>
            </w:r>
          </w:p>
        </w:tc>
        <w:tc>
          <w:tcPr>
            <w:tcW w:w="4024" w:type="dxa"/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B6D2D" w:rsidRPr="00983117" w:rsidRDefault="009B6D2D" w:rsidP="00A5738D">
            <w:pPr>
              <w:widowControl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Оцениваемая дискуссия по вопросам лекции</w:t>
            </w:r>
          </w:p>
          <w:p w:rsidR="009B6D2D" w:rsidRPr="00983117" w:rsidRDefault="009B6D2D" w:rsidP="00A5738D">
            <w:pPr>
              <w:widowControl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Разработка ментальной карты по классификации клеток и их строению на пр</w:t>
            </w:r>
            <w:proofErr w:type="gramStart"/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эукариотических</w:t>
            </w:r>
            <w:proofErr w:type="spellEnd"/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по царствам в мини группах</w:t>
            </w:r>
          </w:p>
          <w:p w:rsidR="009B6D2D" w:rsidRPr="00983117" w:rsidRDefault="009B6D2D" w:rsidP="00A5738D">
            <w:pPr>
              <w:widowControl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и защита лабораторных работ:</w:t>
            </w:r>
          </w:p>
          <w:p w:rsidR="009B6D2D" w:rsidRPr="00983117" w:rsidRDefault="009B6D2D" w:rsidP="00A573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«Строение клетки (растения, животные, грибы) и клеточные включения (крахмал, </w:t>
            </w:r>
            <w:proofErr w:type="spellStart"/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каротиноиды</w:t>
            </w:r>
            <w:proofErr w:type="spellEnd"/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, хлоропласты, хромопласты)»</w:t>
            </w:r>
            <w:proofErr w:type="gramEnd"/>
          </w:p>
          <w:p w:rsidR="009B6D2D" w:rsidRPr="00983117" w:rsidRDefault="009B6D2D" w:rsidP="00A573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Практическое занятие. Представление устных сообщений с презентацией, подготовленных по перечню источников, рекомендованных преподавателем</w:t>
            </w:r>
          </w:p>
        </w:tc>
      </w:tr>
      <w:tr w:rsidR="009B6D2D" w:rsidRPr="00983117" w:rsidTr="00A5738D">
        <w:trPr>
          <w:jc w:val="center"/>
        </w:trPr>
        <w:tc>
          <w:tcPr>
            <w:tcW w:w="2251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B6D2D" w:rsidRPr="00983117" w:rsidRDefault="009B6D2D" w:rsidP="00A57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ОК 01</w:t>
            </w:r>
          </w:p>
          <w:p w:rsidR="009B6D2D" w:rsidRPr="00983117" w:rsidRDefault="009B6D2D" w:rsidP="00A57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ОК 02</w:t>
            </w:r>
          </w:p>
        </w:tc>
        <w:tc>
          <w:tcPr>
            <w:tcW w:w="3370" w:type="dxa"/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B6D2D" w:rsidRPr="00983117" w:rsidRDefault="009B6D2D" w:rsidP="00A573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Структурно-функциональные факторы наследственности</w:t>
            </w:r>
          </w:p>
        </w:tc>
        <w:tc>
          <w:tcPr>
            <w:tcW w:w="4024" w:type="dxa"/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B6D2D" w:rsidRPr="00983117" w:rsidRDefault="009B6D2D" w:rsidP="00A5738D">
            <w:pPr>
              <w:widowControl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Фронтальный опрос</w:t>
            </w:r>
          </w:p>
          <w:p w:rsidR="009B6D2D" w:rsidRPr="00983117" w:rsidRDefault="009B6D2D" w:rsidP="00A5738D">
            <w:pPr>
              <w:widowControl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Разработка глоссария</w:t>
            </w:r>
          </w:p>
          <w:p w:rsidR="009B6D2D" w:rsidRPr="00983117" w:rsidRDefault="009B6D2D" w:rsidP="00A573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задач на определение последовательности нуклеотидов, аминокислот в норме и в случае изменения последовательности нуклеотидов ДНК</w:t>
            </w:r>
          </w:p>
        </w:tc>
      </w:tr>
      <w:tr w:rsidR="009B6D2D" w:rsidRPr="00983117" w:rsidTr="00A5738D">
        <w:trPr>
          <w:jc w:val="center"/>
        </w:trPr>
        <w:tc>
          <w:tcPr>
            <w:tcW w:w="2251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B6D2D" w:rsidRPr="00983117" w:rsidRDefault="009B6D2D" w:rsidP="00A57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 02</w:t>
            </w:r>
          </w:p>
        </w:tc>
        <w:tc>
          <w:tcPr>
            <w:tcW w:w="3370" w:type="dxa"/>
          </w:tcPr>
          <w:p w:rsidR="009B6D2D" w:rsidRPr="00983117" w:rsidRDefault="009B6D2D" w:rsidP="00A573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Обмен веществ и превращение энергии в клетке</w:t>
            </w:r>
          </w:p>
        </w:tc>
        <w:tc>
          <w:tcPr>
            <w:tcW w:w="4024" w:type="dxa"/>
          </w:tcPr>
          <w:p w:rsidR="009B6D2D" w:rsidRPr="00983117" w:rsidRDefault="009B6D2D" w:rsidP="00A5738D">
            <w:pPr>
              <w:widowControl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Фронтальный опрос</w:t>
            </w:r>
          </w:p>
          <w:p w:rsidR="009B6D2D" w:rsidRPr="00983117" w:rsidRDefault="009B6D2D" w:rsidP="00A5738D">
            <w:pPr>
              <w:widowControl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Заполнение сравнительной </w:t>
            </w:r>
            <w:proofErr w:type="gramStart"/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таблицы характеристик типов обмена веществ</w:t>
            </w:r>
            <w:proofErr w:type="gramEnd"/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9B6D2D" w:rsidRPr="00983117" w:rsidTr="00A5738D">
        <w:trPr>
          <w:jc w:val="center"/>
        </w:trPr>
        <w:tc>
          <w:tcPr>
            <w:tcW w:w="2251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B6D2D" w:rsidRPr="00983117" w:rsidRDefault="009B6D2D" w:rsidP="00A57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ОК 02</w:t>
            </w:r>
          </w:p>
          <w:p w:rsidR="009B6D2D" w:rsidRPr="00983117" w:rsidRDefault="009B6D2D" w:rsidP="00A57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ОК 04</w:t>
            </w:r>
          </w:p>
        </w:tc>
        <w:tc>
          <w:tcPr>
            <w:tcW w:w="3370" w:type="dxa"/>
          </w:tcPr>
          <w:p w:rsidR="009B6D2D" w:rsidRPr="00983117" w:rsidRDefault="009B6D2D" w:rsidP="00A573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Жизненный цикл клетки. Митоз. Мейоз</w:t>
            </w:r>
          </w:p>
        </w:tc>
        <w:tc>
          <w:tcPr>
            <w:tcW w:w="4024" w:type="dxa"/>
          </w:tcPr>
          <w:p w:rsidR="009B6D2D" w:rsidRPr="00983117" w:rsidRDefault="009B6D2D" w:rsidP="00A5738D">
            <w:pPr>
              <w:widowControl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Обсуждение по вопросам лекции</w:t>
            </w:r>
          </w:p>
          <w:p w:rsidR="009B6D2D" w:rsidRPr="00983117" w:rsidRDefault="009B6D2D" w:rsidP="00A5738D">
            <w:pPr>
              <w:widowControl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Разработка ленты времени жизненного цикла</w:t>
            </w:r>
          </w:p>
        </w:tc>
      </w:tr>
      <w:tr w:rsidR="009B6D2D" w:rsidRPr="00983117" w:rsidTr="00A5738D">
        <w:trPr>
          <w:jc w:val="center"/>
        </w:trPr>
        <w:tc>
          <w:tcPr>
            <w:tcW w:w="2251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B6D2D" w:rsidRPr="00983117" w:rsidRDefault="009B6D2D" w:rsidP="00A57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0" w:type="dxa"/>
          </w:tcPr>
          <w:p w:rsidR="009B6D2D" w:rsidRPr="00983117" w:rsidRDefault="009B6D2D" w:rsidP="00A5738D">
            <w:pPr>
              <w:widowControl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2. Строение и функции организма</w:t>
            </w:r>
          </w:p>
        </w:tc>
        <w:tc>
          <w:tcPr>
            <w:tcW w:w="4024" w:type="dxa"/>
          </w:tcPr>
          <w:p w:rsidR="009B6D2D" w:rsidRPr="00983117" w:rsidRDefault="009B6D2D" w:rsidP="00A5738D">
            <w:pPr>
              <w:widowControl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3"/>
                <w:szCs w:val="23"/>
                <w:highlight w:val="white"/>
              </w:rPr>
              <w:t>Контрольная работа “С</w:t>
            </w: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троение и функции организма”</w:t>
            </w:r>
          </w:p>
        </w:tc>
      </w:tr>
      <w:tr w:rsidR="009B6D2D" w:rsidRPr="00983117" w:rsidTr="00A5738D">
        <w:trPr>
          <w:jc w:val="center"/>
        </w:trPr>
        <w:tc>
          <w:tcPr>
            <w:tcW w:w="2251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B6D2D" w:rsidRPr="00983117" w:rsidRDefault="009B6D2D" w:rsidP="00A57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ОК 02</w:t>
            </w:r>
          </w:p>
          <w:p w:rsidR="009B6D2D" w:rsidRPr="00983117" w:rsidRDefault="009B6D2D" w:rsidP="00A57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ОК 04</w:t>
            </w:r>
          </w:p>
        </w:tc>
        <w:tc>
          <w:tcPr>
            <w:tcW w:w="3370" w:type="dxa"/>
          </w:tcPr>
          <w:p w:rsidR="009B6D2D" w:rsidRPr="00983117" w:rsidRDefault="009B6D2D" w:rsidP="00A5738D">
            <w:pPr>
              <w:widowControl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Строение организма</w:t>
            </w:r>
          </w:p>
        </w:tc>
        <w:tc>
          <w:tcPr>
            <w:tcW w:w="4024" w:type="dxa"/>
          </w:tcPr>
          <w:p w:rsidR="009B6D2D" w:rsidRPr="00983117" w:rsidRDefault="009B6D2D" w:rsidP="00A5738D">
            <w:pPr>
              <w:widowControl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Оцениваемая дискуссия</w:t>
            </w:r>
          </w:p>
          <w:p w:rsidR="009B6D2D" w:rsidRPr="00983117" w:rsidRDefault="009B6D2D" w:rsidP="00A5738D">
            <w:pPr>
              <w:widowControl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Разработка ментальной карты тканей, органов и систем органов организмов (растения, животные, человек) с краткой характеристикой их функций</w:t>
            </w:r>
          </w:p>
        </w:tc>
      </w:tr>
      <w:tr w:rsidR="009B6D2D" w:rsidRPr="00983117" w:rsidTr="00A5738D">
        <w:trPr>
          <w:jc w:val="center"/>
        </w:trPr>
        <w:tc>
          <w:tcPr>
            <w:tcW w:w="2251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B6D2D" w:rsidRPr="00983117" w:rsidRDefault="009B6D2D" w:rsidP="00A57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ОК 02</w:t>
            </w:r>
          </w:p>
        </w:tc>
        <w:tc>
          <w:tcPr>
            <w:tcW w:w="3370" w:type="dxa"/>
          </w:tcPr>
          <w:p w:rsidR="009B6D2D" w:rsidRPr="00983117" w:rsidRDefault="009B6D2D" w:rsidP="00A5738D">
            <w:pPr>
              <w:widowControl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Формы размножения организмов</w:t>
            </w:r>
          </w:p>
        </w:tc>
        <w:tc>
          <w:tcPr>
            <w:tcW w:w="4024" w:type="dxa"/>
          </w:tcPr>
          <w:p w:rsidR="009B6D2D" w:rsidRPr="00983117" w:rsidRDefault="009B6D2D" w:rsidP="00A5738D">
            <w:pPr>
              <w:widowControl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Фронтальный опрос</w:t>
            </w:r>
          </w:p>
          <w:p w:rsidR="009B6D2D" w:rsidRPr="00983117" w:rsidRDefault="009B6D2D" w:rsidP="00A5738D">
            <w:pPr>
              <w:widowControl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Заполнение таблицы с краткой характеристикой и примерами форм размножения организмов</w:t>
            </w:r>
          </w:p>
        </w:tc>
      </w:tr>
      <w:tr w:rsidR="009B6D2D" w:rsidRPr="00983117" w:rsidTr="00A5738D">
        <w:trPr>
          <w:jc w:val="center"/>
        </w:trPr>
        <w:tc>
          <w:tcPr>
            <w:tcW w:w="2251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B6D2D" w:rsidRPr="00983117" w:rsidRDefault="009B6D2D" w:rsidP="00A57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ОК 02</w:t>
            </w:r>
          </w:p>
          <w:p w:rsidR="009B6D2D" w:rsidRPr="00983117" w:rsidRDefault="009B6D2D" w:rsidP="00A57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ОК 04</w:t>
            </w:r>
          </w:p>
        </w:tc>
        <w:tc>
          <w:tcPr>
            <w:tcW w:w="3370" w:type="dxa"/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B6D2D" w:rsidRPr="00983117" w:rsidRDefault="009B6D2D" w:rsidP="00A573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Онтогенез растений, животных и человека</w:t>
            </w:r>
          </w:p>
        </w:tc>
        <w:tc>
          <w:tcPr>
            <w:tcW w:w="4024" w:type="dxa"/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B6D2D" w:rsidRPr="00983117" w:rsidRDefault="009B6D2D" w:rsidP="00A5738D">
            <w:pPr>
              <w:widowControl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Разработка ленты времени с характеристикой этапов онтогенеза отдельной группой животных и человека по </w:t>
            </w:r>
            <w:proofErr w:type="spellStart"/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микрогруппам</w:t>
            </w:r>
            <w:proofErr w:type="spellEnd"/>
          </w:p>
          <w:p w:rsidR="009B6D2D" w:rsidRPr="00983117" w:rsidRDefault="009B6D2D" w:rsidP="00A5738D">
            <w:pPr>
              <w:widowControl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Тест/опрос</w:t>
            </w:r>
          </w:p>
          <w:p w:rsidR="009B6D2D" w:rsidRPr="00983117" w:rsidRDefault="009B6D2D" w:rsidP="00A5738D">
            <w:pPr>
              <w:widowControl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жизненных циклов растений по отделам (</w:t>
            </w:r>
            <w:proofErr w:type="gramStart"/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моховидные</w:t>
            </w:r>
            <w:proofErr w:type="gramEnd"/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, хвощевидные, папоротниковидные, голосеменные, покрытосеменные)</w:t>
            </w:r>
          </w:p>
        </w:tc>
      </w:tr>
      <w:tr w:rsidR="009B6D2D" w:rsidRPr="00983117" w:rsidTr="00A5738D">
        <w:trPr>
          <w:jc w:val="center"/>
        </w:trPr>
        <w:tc>
          <w:tcPr>
            <w:tcW w:w="2251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B6D2D" w:rsidRPr="00983117" w:rsidRDefault="009B6D2D" w:rsidP="00A57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ОК 02</w:t>
            </w:r>
          </w:p>
          <w:p w:rsidR="009B6D2D" w:rsidRPr="00983117" w:rsidRDefault="009B6D2D" w:rsidP="00A57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ОК 04</w:t>
            </w:r>
          </w:p>
        </w:tc>
        <w:tc>
          <w:tcPr>
            <w:tcW w:w="3370" w:type="dxa"/>
          </w:tcPr>
          <w:p w:rsidR="009B6D2D" w:rsidRPr="00983117" w:rsidRDefault="009B6D2D" w:rsidP="00A5738D">
            <w:pPr>
              <w:widowControl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Закономерности наследования</w:t>
            </w:r>
          </w:p>
        </w:tc>
        <w:tc>
          <w:tcPr>
            <w:tcW w:w="4024" w:type="dxa"/>
          </w:tcPr>
          <w:p w:rsidR="009B6D2D" w:rsidRPr="00983117" w:rsidRDefault="009B6D2D" w:rsidP="00A5738D">
            <w:pPr>
              <w:widowControl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Разработка глоссария</w:t>
            </w:r>
          </w:p>
          <w:p w:rsidR="009B6D2D" w:rsidRPr="00983117" w:rsidRDefault="009B6D2D" w:rsidP="00A5738D">
            <w:pPr>
              <w:widowControl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Фронтальный опрос</w:t>
            </w:r>
          </w:p>
          <w:p w:rsidR="009B6D2D" w:rsidRPr="00983117" w:rsidRDefault="009B6D2D" w:rsidP="00A5738D">
            <w:pPr>
              <w:widowControl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Тест по вопросам лекции</w:t>
            </w:r>
          </w:p>
          <w:p w:rsidR="009B6D2D" w:rsidRPr="00983117" w:rsidRDefault="009B6D2D" w:rsidP="00A5738D">
            <w:pPr>
              <w:widowControl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задач на определение вероятности возникновения наследственных признаков при мон</w:t>
            </w:r>
            <w:proofErr w:type="gramStart"/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ди</w:t>
            </w:r>
            <w:proofErr w:type="spellEnd"/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-, полигибридном и анализирующем скрещивании, составление генотипических схем скрещивания</w:t>
            </w:r>
          </w:p>
        </w:tc>
      </w:tr>
      <w:tr w:rsidR="009B6D2D" w:rsidRPr="00983117" w:rsidTr="00A5738D">
        <w:trPr>
          <w:jc w:val="center"/>
        </w:trPr>
        <w:tc>
          <w:tcPr>
            <w:tcW w:w="2251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B6D2D" w:rsidRPr="00983117" w:rsidRDefault="009B6D2D" w:rsidP="00A57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ОК 01  </w:t>
            </w:r>
          </w:p>
          <w:p w:rsidR="009B6D2D" w:rsidRPr="00983117" w:rsidRDefault="009B6D2D" w:rsidP="00A57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ОК 02</w:t>
            </w:r>
          </w:p>
        </w:tc>
        <w:tc>
          <w:tcPr>
            <w:tcW w:w="3370" w:type="dxa"/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B6D2D" w:rsidRPr="00983117" w:rsidRDefault="009B6D2D" w:rsidP="00A5738D">
            <w:pPr>
              <w:widowControl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Сцепленное наследование признаков</w:t>
            </w:r>
          </w:p>
        </w:tc>
        <w:tc>
          <w:tcPr>
            <w:tcW w:w="4024" w:type="dxa"/>
          </w:tcPr>
          <w:p w:rsidR="009B6D2D" w:rsidRPr="00983117" w:rsidRDefault="009B6D2D" w:rsidP="00A5738D">
            <w:pPr>
              <w:widowControl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Тест</w:t>
            </w:r>
          </w:p>
          <w:p w:rsidR="009B6D2D" w:rsidRPr="00983117" w:rsidRDefault="009B6D2D" w:rsidP="00A5738D">
            <w:pPr>
              <w:widowControl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Разработка глоссария</w:t>
            </w:r>
          </w:p>
          <w:p w:rsidR="009B6D2D" w:rsidRPr="00983117" w:rsidRDefault="009B6D2D" w:rsidP="00A573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задач на определение вероятности возникновения наследственных признаков при сцепленном наследовании, составление генотипических схем скрещивания</w:t>
            </w:r>
          </w:p>
        </w:tc>
      </w:tr>
      <w:tr w:rsidR="009B6D2D" w:rsidRPr="00983117" w:rsidTr="00A5738D">
        <w:trPr>
          <w:jc w:val="center"/>
        </w:trPr>
        <w:tc>
          <w:tcPr>
            <w:tcW w:w="2251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B6D2D" w:rsidRPr="00983117" w:rsidRDefault="009B6D2D" w:rsidP="00A57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ОК 01  </w:t>
            </w:r>
          </w:p>
          <w:p w:rsidR="009B6D2D" w:rsidRPr="00983117" w:rsidRDefault="009B6D2D" w:rsidP="00A57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ОК 02</w:t>
            </w:r>
          </w:p>
          <w:p w:rsidR="009B6D2D" w:rsidRPr="00983117" w:rsidRDefault="009B6D2D" w:rsidP="00A57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 04</w:t>
            </w:r>
          </w:p>
        </w:tc>
        <w:tc>
          <w:tcPr>
            <w:tcW w:w="3370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B6D2D" w:rsidRPr="00983117" w:rsidRDefault="009B6D2D" w:rsidP="00A573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Закономерности изменчивости</w:t>
            </w:r>
          </w:p>
        </w:tc>
        <w:tc>
          <w:tcPr>
            <w:tcW w:w="4024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B6D2D" w:rsidRPr="00983117" w:rsidRDefault="009B6D2D" w:rsidP="00A5738D">
            <w:pPr>
              <w:widowControl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Тест.</w:t>
            </w:r>
          </w:p>
          <w:p w:rsidR="009B6D2D" w:rsidRPr="00983117" w:rsidRDefault="009B6D2D" w:rsidP="00A573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Решение задач на определение типа </w:t>
            </w: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мутации при передаче наследственных признаков, составление генотипических схем скрещивания</w:t>
            </w:r>
          </w:p>
        </w:tc>
      </w:tr>
      <w:tr w:rsidR="009B6D2D" w:rsidRPr="00983117" w:rsidTr="00A5738D">
        <w:trPr>
          <w:jc w:val="center"/>
        </w:trPr>
        <w:tc>
          <w:tcPr>
            <w:tcW w:w="2251" w:type="dxa"/>
          </w:tcPr>
          <w:p w:rsidR="009B6D2D" w:rsidRPr="00983117" w:rsidRDefault="009B6D2D" w:rsidP="00A5738D">
            <w:pPr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0" w:type="dxa"/>
          </w:tcPr>
          <w:p w:rsidR="009B6D2D" w:rsidRPr="00983117" w:rsidRDefault="009B6D2D" w:rsidP="00A5738D">
            <w:pPr>
              <w:widowControl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3. Теория эволюции</w:t>
            </w:r>
          </w:p>
        </w:tc>
        <w:tc>
          <w:tcPr>
            <w:tcW w:w="4024" w:type="dxa"/>
          </w:tcPr>
          <w:p w:rsidR="009B6D2D" w:rsidRPr="00983117" w:rsidRDefault="009B6D2D" w:rsidP="00A573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Контрольная работа “Теоретические аспекты эволюции жизни на Земле”</w:t>
            </w:r>
          </w:p>
        </w:tc>
      </w:tr>
      <w:tr w:rsidR="009B6D2D" w:rsidRPr="00983117" w:rsidTr="00A5738D">
        <w:trPr>
          <w:jc w:val="center"/>
        </w:trPr>
        <w:tc>
          <w:tcPr>
            <w:tcW w:w="2251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B6D2D" w:rsidRPr="00983117" w:rsidRDefault="009B6D2D" w:rsidP="00A57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ОК 02 </w:t>
            </w:r>
          </w:p>
          <w:p w:rsidR="009B6D2D" w:rsidRPr="00983117" w:rsidRDefault="009B6D2D" w:rsidP="00A57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ОК 04</w:t>
            </w:r>
          </w:p>
        </w:tc>
        <w:tc>
          <w:tcPr>
            <w:tcW w:w="3370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B6D2D" w:rsidRPr="00983117" w:rsidRDefault="009B6D2D" w:rsidP="00A573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История эволюционного учения. </w:t>
            </w:r>
            <w:proofErr w:type="spellStart"/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Микроэволюция</w:t>
            </w:r>
            <w:proofErr w:type="spellEnd"/>
          </w:p>
        </w:tc>
        <w:tc>
          <w:tcPr>
            <w:tcW w:w="4024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B6D2D" w:rsidRPr="00983117" w:rsidRDefault="009B6D2D" w:rsidP="00A5738D">
            <w:pPr>
              <w:widowControl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Фронтальный опрос</w:t>
            </w:r>
          </w:p>
          <w:p w:rsidR="009B6D2D" w:rsidRPr="00983117" w:rsidRDefault="009B6D2D" w:rsidP="00A5738D">
            <w:pPr>
              <w:widowControl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Разработка глоссария терминов</w:t>
            </w:r>
          </w:p>
          <w:p w:rsidR="009B6D2D" w:rsidRPr="00983117" w:rsidRDefault="009B6D2D" w:rsidP="00A5738D">
            <w:pPr>
              <w:widowControl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Разработка ленты времени развития эволюционного учения</w:t>
            </w:r>
          </w:p>
        </w:tc>
      </w:tr>
      <w:tr w:rsidR="009B6D2D" w:rsidRPr="00983117" w:rsidTr="00A5738D">
        <w:trPr>
          <w:jc w:val="center"/>
        </w:trPr>
        <w:tc>
          <w:tcPr>
            <w:tcW w:w="2251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B6D2D" w:rsidRPr="00983117" w:rsidRDefault="009B6D2D" w:rsidP="00A57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ОК 02</w:t>
            </w:r>
          </w:p>
          <w:p w:rsidR="009B6D2D" w:rsidRPr="00983117" w:rsidRDefault="009B6D2D" w:rsidP="00A57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ОК 04</w:t>
            </w:r>
          </w:p>
        </w:tc>
        <w:tc>
          <w:tcPr>
            <w:tcW w:w="3370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B6D2D" w:rsidRPr="00983117" w:rsidRDefault="009B6D2D" w:rsidP="00A573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Макроэволюция. Возникновение и развитие жизни на Земле</w:t>
            </w:r>
          </w:p>
        </w:tc>
        <w:tc>
          <w:tcPr>
            <w:tcW w:w="4024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B6D2D" w:rsidRPr="00983117" w:rsidRDefault="009B6D2D" w:rsidP="00A573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Оцениваемая дискуссия: использование аргументов, биологической терминологии и символики для доказательства родства организмов разных систематических групп</w:t>
            </w:r>
          </w:p>
          <w:p w:rsidR="009B6D2D" w:rsidRPr="00983117" w:rsidRDefault="009B6D2D" w:rsidP="00A5738D">
            <w:pPr>
              <w:widowControl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Разработка ленты времени возникновения и развития жизни на Земле</w:t>
            </w:r>
          </w:p>
        </w:tc>
      </w:tr>
      <w:tr w:rsidR="009B6D2D" w:rsidRPr="00983117" w:rsidTr="00A5738D">
        <w:trPr>
          <w:jc w:val="center"/>
        </w:trPr>
        <w:tc>
          <w:tcPr>
            <w:tcW w:w="2251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B6D2D" w:rsidRPr="00983117" w:rsidRDefault="009B6D2D" w:rsidP="00A57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ОК 02</w:t>
            </w:r>
          </w:p>
          <w:p w:rsidR="009B6D2D" w:rsidRPr="00983117" w:rsidRDefault="009B6D2D" w:rsidP="00A57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ОК 04</w:t>
            </w:r>
          </w:p>
        </w:tc>
        <w:tc>
          <w:tcPr>
            <w:tcW w:w="3370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B6D2D" w:rsidRPr="00983117" w:rsidRDefault="009B6D2D" w:rsidP="00A573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Происхождение человека – антропогенез</w:t>
            </w:r>
          </w:p>
        </w:tc>
        <w:tc>
          <w:tcPr>
            <w:tcW w:w="4024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B6D2D" w:rsidRPr="00983117" w:rsidRDefault="009B6D2D" w:rsidP="00A5738D">
            <w:pPr>
              <w:widowControl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Фронтальный опрос</w:t>
            </w:r>
          </w:p>
          <w:p w:rsidR="009B6D2D" w:rsidRPr="00983117" w:rsidRDefault="009B6D2D" w:rsidP="00A5738D">
            <w:pPr>
              <w:widowControl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Разработка ленты времени происхождения человека</w:t>
            </w:r>
          </w:p>
        </w:tc>
      </w:tr>
      <w:tr w:rsidR="009B6D2D" w:rsidRPr="00983117" w:rsidTr="00A5738D">
        <w:trPr>
          <w:jc w:val="center"/>
        </w:trPr>
        <w:tc>
          <w:tcPr>
            <w:tcW w:w="2251" w:type="dxa"/>
          </w:tcPr>
          <w:p w:rsidR="009B6D2D" w:rsidRPr="00983117" w:rsidRDefault="009B6D2D" w:rsidP="00A5738D">
            <w:pPr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0" w:type="dxa"/>
          </w:tcPr>
          <w:p w:rsidR="009B6D2D" w:rsidRPr="00983117" w:rsidRDefault="009B6D2D" w:rsidP="00A5738D">
            <w:pPr>
              <w:widowControl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4. Экология</w:t>
            </w:r>
          </w:p>
        </w:tc>
        <w:tc>
          <w:tcPr>
            <w:tcW w:w="4024" w:type="dxa"/>
          </w:tcPr>
          <w:p w:rsidR="009B6D2D" w:rsidRPr="00983117" w:rsidRDefault="009B6D2D" w:rsidP="00A5738D">
            <w:pPr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B6D2D" w:rsidRPr="00983117" w:rsidTr="00A5738D">
        <w:trPr>
          <w:jc w:val="center"/>
        </w:trPr>
        <w:tc>
          <w:tcPr>
            <w:tcW w:w="2251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B6D2D" w:rsidRPr="00983117" w:rsidRDefault="009B6D2D" w:rsidP="00A57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ОК 01</w:t>
            </w:r>
          </w:p>
          <w:p w:rsidR="009B6D2D" w:rsidRPr="00983117" w:rsidRDefault="009B6D2D" w:rsidP="00A57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ОК 02</w:t>
            </w:r>
          </w:p>
          <w:p w:rsidR="009B6D2D" w:rsidRPr="00983117" w:rsidRDefault="009B6D2D" w:rsidP="00A57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ОК 07</w:t>
            </w:r>
          </w:p>
        </w:tc>
        <w:tc>
          <w:tcPr>
            <w:tcW w:w="3370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B6D2D" w:rsidRPr="00983117" w:rsidRDefault="009B6D2D" w:rsidP="00A573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Экологические факторы и среды жизни</w:t>
            </w:r>
          </w:p>
        </w:tc>
        <w:tc>
          <w:tcPr>
            <w:tcW w:w="4024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B6D2D" w:rsidRPr="00983117" w:rsidRDefault="009B6D2D" w:rsidP="00A5738D">
            <w:pPr>
              <w:widowControl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  <w:highlight w:val="red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Тест по экологическим факторам и средам жизни организмов</w:t>
            </w:r>
          </w:p>
        </w:tc>
      </w:tr>
      <w:tr w:rsidR="009B6D2D" w:rsidRPr="00983117" w:rsidTr="00A5738D">
        <w:trPr>
          <w:jc w:val="center"/>
        </w:trPr>
        <w:tc>
          <w:tcPr>
            <w:tcW w:w="2251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B6D2D" w:rsidRPr="00983117" w:rsidRDefault="009B6D2D" w:rsidP="00A57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ОК 01  </w:t>
            </w:r>
          </w:p>
          <w:p w:rsidR="009B6D2D" w:rsidRPr="00983117" w:rsidRDefault="009B6D2D" w:rsidP="00A57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ОК 02</w:t>
            </w:r>
          </w:p>
          <w:p w:rsidR="009B6D2D" w:rsidRPr="00983117" w:rsidRDefault="009B6D2D" w:rsidP="00A57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ОК 07</w:t>
            </w:r>
          </w:p>
        </w:tc>
        <w:tc>
          <w:tcPr>
            <w:tcW w:w="3370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B6D2D" w:rsidRPr="00983117" w:rsidRDefault="009B6D2D" w:rsidP="00A573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Популяция, сообщества, экосистемы</w:t>
            </w:r>
          </w:p>
        </w:tc>
        <w:tc>
          <w:tcPr>
            <w:tcW w:w="4024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B6D2D" w:rsidRPr="00983117" w:rsidRDefault="009B6D2D" w:rsidP="00A573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983117">
              <w:rPr>
                <w:rFonts w:ascii="Times New Roman" w:eastAsia="Times New Roman" w:hAnsi="Times New Roman" w:cs="Times New Roman"/>
                <w:sz w:val="23"/>
                <w:szCs w:val="23"/>
              </w:rPr>
              <w:t>Составление схем круговорота</w:t>
            </w: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83117">
              <w:rPr>
                <w:rFonts w:ascii="Times New Roman" w:eastAsia="Times New Roman" w:hAnsi="Times New Roman" w:cs="Times New Roman"/>
                <w:sz w:val="23"/>
                <w:szCs w:val="23"/>
              </w:rPr>
              <w:t>веществ, используя материалы лекции</w:t>
            </w:r>
          </w:p>
          <w:p w:rsidR="009B6D2D" w:rsidRPr="00983117" w:rsidRDefault="009B6D2D" w:rsidP="00A573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3"/>
                <w:szCs w:val="23"/>
              </w:rPr>
              <w:t>Решение практико-ориентированных расчетных заданий по переносу вещества и энергии в экосистемах с составление трофических цепей и пирамид биомассы и энергии</w:t>
            </w:r>
          </w:p>
        </w:tc>
      </w:tr>
      <w:tr w:rsidR="009B6D2D" w:rsidRPr="00983117" w:rsidTr="00A5738D">
        <w:trPr>
          <w:jc w:val="center"/>
        </w:trPr>
        <w:tc>
          <w:tcPr>
            <w:tcW w:w="2251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B6D2D" w:rsidRPr="00983117" w:rsidRDefault="009B6D2D" w:rsidP="00A57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ОК 01  </w:t>
            </w:r>
          </w:p>
          <w:p w:rsidR="009B6D2D" w:rsidRPr="00983117" w:rsidRDefault="009B6D2D" w:rsidP="00A57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ОК 02</w:t>
            </w:r>
          </w:p>
          <w:p w:rsidR="009B6D2D" w:rsidRPr="00983117" w:rsidRDefault="009B6D2D" w:rsidP="00A57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ОК 07</w:t>
            </w:r>
          </w:p>
        </w:tc>
        <w:tc>
          <w:tcPr>
            <w:tcW w:w="3370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B6D2D" w:rsidRPr="00983117" w:rsidRDefault="009B6D2D" w:rsidP="00A573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Биосфера - глобальная экологическая система</w:t>
            </w:r>
          </w:p>
        </w:tc>
        <w:tc>
          <w:tcPr>
            <w:tcW w:w="4024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B6D2D" w:rsidRPr="00983117" w:rsidRDefault="009B6D2D" w:rsidP="00A5738D">
            <w:pPr>
              <w:widowControl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Оцениваемая дискуссия</w:t>
            </w:r>
          </w:p>
          <w:p w:rsidR="009B6D2D" w:rsidRPr="00983117" w:rsidRDefault="009B6D2D" w:rsidP="00A5738D">
            <w:pPr>
              <w:widowControl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Тест</w:t>
            </w:r>
          </w:p>
        </w:tc>
      </w:tr>
      <w:tr w:rsidR="009B6D2D" w:rsidRPr="00983117" w:rsidTr="00A5738D">
        <w:trPr>
          <w:jc w:val="center"/>
        </w:trPr>
        <w:tc>
          <w:tcPr>
            <w:tcW w:w="2251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B6D2D" w:rsidRPr="00983117" w:rsidRDefault="009B6D2D" w:rsidP="00A57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ОК 01</w:t>
            </w:r>
          </w:p>
          <w:p w:rsidR="009B6D2D" w:rsidRPr="00983117" w:rsidRDefault="009B6D2D" w:rsidP="00A57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ОК 02</w:t>
            </w:r>
          </w:p>
          <w:p w:rsidR="009B6D2D" w:rsidRPr="00983117" w:rsidRDefault="009B6D2D" w:rsidP="00A573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ОК 04</w:t>
            </w:r>
          </w:p>
          <w:p w:rsidR="009B6D2D" w:rsidRPr="00983117" w:rsidRDefault="009B6D2D" w:rsidP="00A573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ОК 07</w:t>
            </w:r>
          </w:p>
        </w:tc>
        <w:tc>
          <w:tcPr>
            <w:tcW w:w="3370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B6D2D" w:rsidRPr="00983117" w:rsidRDefault="009B6D2D" w:rsidP="00A573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Влияние антропогенных факторов на биосферу</w:t>
            </w:r>
          </w:p>
        </w:tc>
        <w:tc>
          <w:tcPr>
            <w:tcW w:w="4024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B6D2D" w:rsidRPr="00983117" w:rsidRDefault="009B6D2D" w:rsidP="00A573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Тест</w:t>
            </w:r>
          </w:p>
          <w:p w:rsidR="009B6D2D" w:rsidRPr="00983117" w:rsidRDefault="009B6D2D" w:rsidP="00A573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 “Отходы производства”</w:t>
            </w:r>
          </w:p>
        </w:tc>
      </w:tr>
      <w:tr w:rsidR="009B6D2D" w:rsidRPr="00983117" w:rsidTr="00A5738D">
        <w:trPr>
          <w:jc w:val="center"/>
        </w:trPr>
        <w:tc>
          <w:tcPr>
            <w:tcW w:w="2251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B6D2D" w:rsidRPr="00983117" w:rsidRDefault="009B6D2D" w:rsidP="00A57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ОК 02 </w:t>
            </w:r>
          </w:p>
          <w:p w:rsidR="009B6D2D" w:rsidRPr="00983117" w:rsidRDefault="009B6D2D" w:rsidP="00A57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ОК 04</w:t>
            </w:r>
          </w:p>
          <w:p w:rsidR="009B6D2D" w:rsidRPr="00983117" w:rsidRDefault="009B6D2D" w:rsidP="00A57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ОК 07</w:t>
            </w:r>
          </w:p>
        </w:tc>
        <w:tc>
          <w:tcPr>
            <w:tcW w:w="3370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B6D2D" w:rsidRPr="00983117" w:rsidRDefault="009B6D2D" w:rsidP="00A573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Влияние социально-экологических факторов на здоровье человека</w:t>
            </w:r>
          </w:p>
        </w:tc>
        <w:tc>
          <w:tcPr>
            <w:tcW w:w="4024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B6D2D" w:rsidRPr="00983117" w:rsidRDefault="009B6D2D" w:rsidP="00A5738D">
            <w:pPr>
              <w:widowControl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Оцениваемая дискуссия</w:t>
            </w:r>
          </w:p>
          <w:p w:rsidR="009B6D2D" w:rsidRPr="00983117" w:rsidRDefault="009B6D2D" w:rsidP="00A5738D">
            <w:pPr>
              <w:widowControl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лабораторной работы на выбор:</w:t>
            </w:r>
          </w:p>
          <w:p w:rsidR="009B6D2D" w:rsidRPr="00983117" w:rsidRDefault="009B6D2D" w:rsidP="00A5738D">
            <w:pPr>
              <w:widowControl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"Умственная работоспособность",</w:t>
            </w:r>
          </w:p>
          <w:p w:rsidR="009B6D2D" w:rsidRPr="00983117" w:rsidRDefault="009B6D2D" w:rsidP="00A5738D">
            <w:pPr>
              <w:widowControl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"Влияние абиотических факторов на человека (низкие и высокие температуры)"</w:t>
            </w:r>
          </w:p>
        </w:tc>
      </w:tr>
      <w:tr w:rsidR="009B6D2D" w:rsidRPr="00983117" w:rsidTr="00A5738D">
        <w:trPr>
          <w:jc w:val="center"/>
        </w:trPr>
        <w:tc>
          <w:tcPr>
            <w:tcW w:w="2251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B6D2D" w:rsidRPr="00983117" w:rsidRDefault="009B6D2D" w:rsidP="00A57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0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B6D2D" w:rsidRPr="00983117" w:rsidRDefault="009B6D2D" w:rsidP="00A573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5. Биология в жизни</w:t>
            </w:r>
          </w:p>
        </w:tc>
        <w:tc>
          <w:tcPr>
            <w:tcW w:w="4024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B6D2D" w:rsidRPr="00983117" w:rsidRDefault="009B6D2D" w:rsidP="00A573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Защита кейса: представление результатов решения кейсов (выступление с презентацией)</w:t>
            </w:r>
          </w:p>
        </w:tc>
      </w:tr>
      <w:tr w:rsidR="009B6D2D" w:rsidRPr="00983117" w:rsidTr="00A5738D">
        <w:trPr>
          <w:jc w:val="center"/>
        </w:trPr>
        <w:tc>
          <w:tcPr>
            <w:tcW w:w="2251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B6D2D" w:rsidRPr="00983117" w:rsidRDefault="009B6D2D" w:rsidP="00A57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ОК 01</w:t>
            </w:r>
          </w:p>
          <w:p w:rsidR="009B6D2D" w:rsidRPr="00983117" w:rsidRDefault="009B6D2D" w:rsidP="00A57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ОК 02 </w:t>
            </w:r>
          </w:p>
          <w:p w:rsidR="009B6D2D" w:rsidRPr="00983117" w:rsidRDefault="009B6D2D" w:rsidP="00A57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ОК 04</w:t>
            </w:r>
          </w:p>
        </w:tc>
        <w:tc>
          <w:tcPr>
            <w:tcW w:w="3370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B6D2D" w:rsidRPr="00983117" w:rsidRDefault="009B6D2D" w:rsidP="00A573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Биотехнологии в жизни каждого</w:t>
            </w:r>
          </w:p>
        </w:tc>
        <w:tc>
          <w:tcPr>
            <w:tcW w:w="4024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B6D2D" w:rsidRPr="00983117" w:rsidRDefault="009B6D2D" w:rsidP="00A573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Выполнение кейса на анализ информации о научных достижениях в области генетических технологий, клеточной инженерии, пищевых биотехнологий (по группам), представление результатов решения кейсов </w:t>
            </w:r>
          </w:p>
        </w:tc>
      </w:tr>
      <w:tr w:rsidR="009B6D2D" w:rsidRPr="00983117" w:rsidTr="00A5738D">
        <w:trPr>
          <w:jc w:val="center"/>
        </w:trPr>
        <w:tc>
          <w:tcPr>
            <w:tcW w:w="2251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B6D2D" w:rsidRPr="00983117" w:rsidRDefault="009B6D2D" w:rsidP="00A57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ОК 01</w:t>
            </w:r>
          </w:p>
          <w:p w:rsidR="009B6D2D" w:rsidRPr="00983117" w:rsidRDefault="009B6D2D" w:rsidP="00A57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ОК 02 </w:t>
            </w:r>
          </w:p>
          <w:p w:rsidR="009B6D2D" w:rsidRPr="00983117" w:rsidRDefault="009B6D2D" w:rsidP="00A57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ОК 04</w:t>
            </w:r>
          </w:p>
        </w:tc>
        <w:tc>
          <w:tcPr>
            <w:tcW w:w="3370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B6D2D" w:rsidRPr="00983117" w:rsidRDefault="009B6D2D" w:rsidP="00A573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Промышленная биотехнология</w:t>
            </w:r>
          </w:p>
        </w:tc>
        <w:tc>
          <w:tcPr>
            <w:tcW w:w="4024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B6D2D" w:rsidRPr="00983117" w:rsidRDefault="009B6D2D" w:rsidP="00A573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кейса на анализ информации о развитии промышленной биотехнологий (по группам), представление результатов решения кейсов</w:t>
            </w:r>
          </w:p>
        </w:tc>
      </w:tr>
      <w:tr w:rsidR="009B6D2D" w:rsidRPr="00983117" w:rsidTr="00A5738D">
        <w:trPr>
          <w:jc w:val="center"/>
        </w:trPr>
        <w:tc>
          <w:tcPr>
            <w:tcW w:w="2251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B6D2D" w:rsidRPr="00983117" w:rsidRDefault="009B6D2D" w:rsidP="00A57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ОК 01</w:t>
            </w:r>
          </w:p>
          <w:p w:rsidR="009B6D2D" w:rsidRPr="00983117" w:rsidRDefault="009B6D2D" w:rsidP="00A57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ОК 02 </w:t>
            </w:r>
          </w:p>
          <w:p w:rsidR="009B6D2D" w:rsidRPr="00983117" w:rsidRDefault="009B6D2D" w:rsidP="00A57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ОК 04</w:t>
            </w:r>
          </w:p>
        </w:tc>
        <w:tc>
          <w:tcPr>
            <w:tcW w:w="3370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B6D2D" w:rsidRPr="00983117" w:rsidRDefault="009B6D2D" w:rsidP="00A573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Социально-этические аспекты биотехнологий</w:t>
            </w:r>
          </w:p>
        </w:tc>
        <w:tc>
          <w:tcPr>
            <w:tcW w:w="4024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B6D2D" w:rsidRPr="00983117" w:rsidRDefault="009B6D2D" w:rsidP="00A573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кейса на анализ информации об этических аспектах развития биотехнологий (по группам), представление результатов решения кейсов</w:t>
            </w:r>
          </w:p>
        </w:tc>
      </w:tr>
      <w:tr w:rsidR="009B6D2D" w:rsidRPr="00983117" w:rsidTr="00A5738D">
        <w:trPr>
          <w:jc w:val="center"/>
        </w:trPr>
        <w:tc>
          <w:tcPr>
            <w:tcW w:w="2251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B6D2D" w:rsidRPr="00983117" w:rsidRDefault="009B6D2D" w:rsidP="00A57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ОК 01</w:t>
            </w:r>
          </w:p>
          <w:p w:rsidR="009B6D2D" w:rsidRPr="00983117" w:rsidRDefault="009B6D2D" w:rsidP="00A57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ОК 02 </w:t>
            </w:r>
          </w:p>
          <w:p w:rsidR="009B6D2D" w:rsidRPr="00983117" w:rsidRDefault="009B6D2D" w:rsidP="00A57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ОК 04</w:t>
            </w:r>
          </w:p>
        </w:tc>
        <w:tc>
          <w:tcPr>
            <w:tcW w:w="3370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B6D2D" w:rsidRPr="00983117" w:rsidRDefault="009B6D2D" w:rsidP="00A573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Биотехнологии и технические системы</w:t>
            </w:r>
          </w:p>
        </w:tc>
        <w:tc>
          <w:tcPr>
            <w:tcW w:w="4024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B6D2D" w:rsidRPr="00983117" w:rsidRDefault="009B6D2D" w:rsidP="00A573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кейса на анализ информации о развития биотехнологий с применением технических систем (по группам), представление результатов решения кейсов</w:t>
            </w:r>
          </w:p>
        </w:tc>
      </w:tr>
      <w:tr w:rsidR="009B6D2D" w:rsidRPr="00983117" w:rsidTr="00A5738D">
        <w:trPr>
          <w:trHeight w:val="1489"/>
          <w:jc w:val="center"/>
        </w:trPr>
        <w:tc>
          <w:tcPr>
            <w:tcW w:w="2251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B6D2D" w:rsidRPr="00983117" w:rsidRDefault="002417A7" w:rsidP="00A57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ПК 3.2</w:t>
            </w:r>
          </w:p>
          <w:p w:rsidR="009B6D2D" w:rsidRPr="00983117" w:rsidRDefault="009B6D2D" w:rsidP="00A57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0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B6D2D" w:rsidRPr="007D594F" w:rsidRDefault="009B6D2D" w:rsidP="00A573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94F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 4. Экология</w:t>
            </w:r>
          </w:p>
          <w:p w:rsidR="009B6D2D" w:rsidRPr="00983117" w:rsidRDefault="009B6D2D" w:rsidP="00A573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94F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 5. Биология в жизни</w:t>
            </w:r>
          </w:p>
        </w:tc>
        <w:tc>
          <w:tcPr>
            <w:tcW w:w="4024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B6D2D" w:rsidRPr="00983117" w:rsidRDefault="009B6D2D" w:rsidP="00A573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кейса на анализ информации о развитии промышленной биотехнологий (по группам), представление результатов решения кейсов</w:t>
            </w:r>
          </w:p>
        </w:tc>
      </w:tr>
    </w:tbl>
    <w:p w:rsidR="009B6D2D" w:rsidRDefault="009B6D2D" w:rsidP="009B6D2D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B6D2D" w:rsidRDefault="009B6D2D" w:rsidP="009B6D2D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B6D2D" w:rsidRDefault="009B6D2D" w:rsidP="009B6D2D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B6D2D" w:rsidRDefault="009B6D2D" w:rsidP="009B6D2D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B6D2D" w:rsidRDefault="009B6D2D" w:rsidP="009B6D2D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B6D2D" w:rsidRDefault="009B6D2D" w:rsidP="009B6D2D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B6D2D" w:rsidRDefault="009B6D2D" w:rsidP="009B6D2D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B6D2D" w:rsidRDefault="009B6D2D" w:rsidP="009B6D2D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B6D2D" w:rsidRDefault="009B6D2D" w:rsidP="009B6D2D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B6D2D" w:rsidRDefault="009B6D2D" w:rsidP="009B6D2D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B6D2D" w:rsidRDefault="009B6D2D" w:rsidP="009B6D2D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B6D2D" w:rsidRPr="00BC74DF" w:rsidRDefault="009B6D2D" w:rsidP="009B6D2D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B6D2D" w:rsidRDefault="009B6D2D" w:rsidP="009B6D2D"/>
    <w:p w:rsidR="009B6D2D" w:rsidRDefault="009B6D2D" w:rsidP="009B6D2D"/>
    <w:p w:rsidR="009B6D2D" w:rsidRDefault="009B6D2D" w:rsidP="009B6D2D"/>
    <w:p w:rsidR="004232F4" w:rsidRDefault="004232F4"/>
    <w:sectPr w:rsidR="004232F4" w:rsidSect="00A5738D">
      <w:footerReference w:type="even" r:id="rId15"/>
      <w:footerReference w:type="default" r:id="rId1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F7633" w:rsidRDefault="006F7633" w:rsidP="009B6D2D">
      <w:pPr>
        <w:spacing w:after="0" w:line="240" w:lineRule="auto"/>
      </w:pPr>
      <w:r>
        <w:separator/>
      </w:r>
    </w:p>
  </w:endnote>
  <w:endnote w:type="continuationSeparator" w:id="0">
    <w:p w:rsidR="006F7633" w:rsidRDefault="006F7633" w:rsidP="009B6D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OfficinaSansBookC">
    <w:altName w:val="Calibri"/>
    <w:panose1 w:val="00000000000000000000"/>
    <w:charset w:val="CC"/>
    <w:family w:val="modern"/>
    <w:notTrueType/>
    <w:pitch w:val="variable"/>
    <w:sig w:usb0="800002AF" w:usb1="1000004A" w:usb2="00000000" w:usb3="00000000" w:csb0="00000005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choolBookCSanPin-Regular">
    <w:altName w:val="MS Mincho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738D" w:rsidRDefault="0052410E" w:rsidP="00A5738D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A5738D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5738D">
      <w:rPr>
        <w:rStyle w:val="a7"/>
        <w:noProof/>
      </w:rPr>
      <w:t>18</w:t>
    </w:r>
    <w:r>
      <w:rPr>
        <w:rStyle w:val="a7"/>
      </w:rPr>
      <w:fldChar w:fldCharType="end"/>
    </w:r>
  </w:p>
  <w:p w:rsidR="00A5738D" w:rsidRDefault="00A5738D" w:rsidP="00A5738D">
    <w:pPr>
      <w:pStyle w:val="a5"/>
      <w:ind w:right="360"/>
    </w:pPr>
  </w:p>
  <w:p w:rsidR="00A5738D" w:rsidRDefault="00A5738D"/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738D" w:rsidRDefault="0052410E" w:rsidP="00A5738D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A5738D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CF500F">
      <w:rPr>
        <w:rStyle w:val="a7"/>
        <w:noProof/>
      </w:rPr>
      <w:t>3</w:t>
    </w:r>
    <w:r>
      <w:rPr>
        <w:rStyle w:val="a7"/>
      </w:rPr>
      <w:fldChar w:fldCharType="end"/>
    </w:r>
  </w:p>
  <w:p w:rsidR="00A5738D" w:rsidRDefault="00A5738D"/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738D" w:rsidRDefault="0052410E" w:rsidP="00A5738D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A5738D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A5738D" w:rsidRDefault="00A5738D" w:rsidP="00A5738D">
    <w:pPr>
      <w:pStyle w:val="a5"/>
      <w:ind w:right="360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738D" w:rsidRDefault="0052410E" w:rsidP="00A5738D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A5738D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CF500F">
      <w:rPr>
        <w:rStyle w:val="a7"/>
        <w:noProof/>
      </w:rPr>
      <w:t>24</w:t>
    </w:r>
    <w:r>
      <w:rPr>
        <w:rStyle w:val="a7"/>
      </w:rPr>
      <w:fldChar w:fldCharType="end"/>
    </w:r>
  </w:p>
  <w:p w:rsidR="00A5738D" w:rsidRDefault="00A5738D" w:rsidP="00A5738D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F7633" w:rsidRDefault="006F7633" w:rsidP="009B6D2D">
      <w:pPr>
        <w:spacing w:after="0" w:line="240" w:lineRule="auto"/>
      </w:pPr>
      <w:r>
        <w:separator/>
      </w:r>
    </w:p>
  </w:footnote>
  <w:footnote w:type="continuationSeparator" w:id="0">
    <w:p w:rsidR="006F7633" w:rsidRDefault="006F7633" w:rsidP="009B6D2D">
      <w:pPr>
        <w:spacing w:after="0" w:line="240" w:lineRule="auto"/>
      </w:pPr>
      <w:r>
        <w:continuationSeparator/>
      </w:r>
    </w:p>
  </w:footnote>
  <w:footnote w:id="1">
    <w:p w:rsidR="00A5738D" w:rsidRDefault="00A5738D" w:rsidP="009B6D2D">
      <w:pPr>
        <w:spacing w:before="240" w:after="240"/>
        <w:rPr>
          <w:sz w:val="20"/>
          <w:szCs w:val="20"/>
        </w:rPr>
      </w:pPr>
      <w:r>
        <w:rPr>
          <w:vertAlign w:val="superscript"/>
        </w:rPr>
        <w:footnoteRef/>
      </w:r>
      <w:r>
        <w:rPr>
          <w:sz w:val="20"/>
          <w:szCs w:val="20"/>
        </w:rPr>
        <w:t xml:space="preserve"> Указываются личностные и </w:t>
      </w:r>
      <w:proofErr w:type="spellStart"/>
      <w:r>
        <w:rPr>
          <w:sz w:val="20"/>
          <w:szCs w:val="20"/>
        </w:rPr>
        <w:t>метапредметные</w:t>
      </w:r>
      <w:proofErr w:type="spellEnd"/>
      <w:r>
        <w:rPr>
          <w:sz w:val="20"/>
          <w:szCs w:val="20"/>
        </w:rPr>
        <w:t xml:space="preserve"> результаты из ФГОС СОО (в последней редакции от 12.08.2022), формируемые общеобразовательной дисциплиной</w:t>
      </w:r>
    </w:p>
  </w:footnote>
  <w:footnote w:id="2">
    <w:p w:rsidR="00A5738D" w:rsidRDefault="00A5738D" w:rsidP="009B6D2D">
      <w:pPr>
        <w:spacing w:before="240" w:after="240"/>
        <w:rPr>
          <w:sz w:val="20"/>
          <w:szCs w:val="20"/>
        </w:rPr>
      </w:pPr>
      <w:r>
        <w:rPr>
          <w:vertAlign w:val="superscript"/>
        </w:rPr>
        <w:footnoteRef/>
      </w:r>
      <w:r>
        <w:rPr>
          <w:sz w:val="20"/>
          <w:szCs w:val="20"/>
        </w:rPr>
        <w:t>Дисциплинарные (предметные) результаты указываются в соответствии с ФГОС СОО (в последней редакции от 12.08.2022)</w:t>
      </w:r>
    </w:p>
    <w:p w:rsidR="00A5738D" w:rsidRDefault="00A5738D" w:rsidP="009B6D2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sz w:val="20"/>
          <w:szCs w:val="20"/>
        </w:rPr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793754"/>
    <w:multiLevelType w:val="hybridMultilevel"/>
    <w:tmpl w:val="977AAB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480793"/>
    <w:multiLevelType w:val="hybridMultilevel"/>
    <w:tmpl w:val="6D1067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81D3399"/>
    <w:multiLevelType w:val="hybridMultilevel"/>
    <w:tmpl w:val="AB84655E"/>
    <w:lvl w:ilvl="0" w:tplc="2DE2A36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5838B7"/>
    <w:multiLevelType w:val="hybridMultilevel"/>
    <w:tmpl w:val="82A2EE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BF312B"/>
    <w:multiLevelType w:val="multilevel"/>
    <w:tmpl w:val="F8EE604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">
    <w:nsid w:val="2E2D2330"/>
    <w:multiLevelType w:val="hybridMultilevel"/>
    <w:tmpl w:val="5628D7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1210A4A"/>
    <w:multiLevelType w:val="hybridMultilevel"/>
    <w:tmpl w:val="BC64BA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EBD6C19"/>
    <w:multiLevelType w:val="hybridMultilevel"/>
    <w:tmpl w:val="8B9A2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72037F0"/>
    <w:multiLevelType w:val="hybridMultilevel"/>
    <w:tmpl w:val="448AC776"/>
    <w:lvl w:ilvl="0" w:tplc="897619D0">
      <w:start w:val="1"/>
      <w:numFmt w:val="decimal"/>
      <w:lvlText w:val="%1."/>
      <w:lvlJc w:val="left"/>
      <w:pPr>
        <w:ind w:left="222" w:hanging="389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BF325AF2">
      <w:numFmt w:val="bullet"/>
      <w:lvlText w:val="•"/>
      <w:lvlJc w:val="left"/>
      <w:pPr>
        <w:ind w:left="1178" w:hanging="389"/>
      </w:pPr>
      <w:rPr>
        <w:rFonts w:hint="default"/>
        <w:lang w:val="ru-RU" w:eastAsia="en-US" w:bidi="ar-SA"/>
      </w:rPr>
    </w:lvl>
    <w:lvl w:ilvl="2" w:tplc="6B4A706A">
      <w:numFmt w:val="bullet"/>
      <w:lvlText w:val="•"/>
      <w:lvlJc w:val="left"/>
      <w:pPr>
        <w:ind w:left="2137" w:hanging="389"/>
      </w:pPr>
      <w:rPr>
        <w:rFonts w:hint="default"/>
        <w:lang w:val="ru-RU" w:eastAsia="en-US" w:bidi="ar-SA"/>
      </w:rPr>
    </w:lvl>
    <w:lvl w:ilvl="3" w:tplc="0AC47AF0">
      <w:numFmt w:val="bullet"/>
      <w:lvlText w:val="•"/>
      <w:lvlJc w:val="left"/>
      <w:pPr>
        <w:ind w:left="3095" w:hanging="389"/>
      </w:pPr>
      <w:rPr>
        <w:rFonts w:hint="default"/>
        <w:lang w:val="ru-RU" w:eastAsia="en-US" w:bidi="ar-SA"/>
      </w:rPr>
    </w:lvl>
    <w:lvl w:ilvl="4" w:tplc="B7E8BA40">
      <w:numFmt w:val="bullet"/>
      <w:lvlText w:val="•"/>
      <w:lvlJc w:val="left"/>
      <w:pPr>
        <w:ind w:left="4054" w:hanging="389"/>
      </w:pPr>
      <w:rPr>
        <w:rFonts w:hint="default"/>
        <w:lang w:val="ru-RU" w:eastAsia="en-US" w:bidi="ar-SA"/>
      </w:rPr>
    </w:lvl>
    <w:lvl w:ilvl="5" w:tplc="A470C56A">
      <w:numFmt w:val="bullet"/>
      <w:lvlText w:val="•"/>
      <w:lvlJc w:val="left"/>
      <w:pPr>
        <w:ind w:left="5013" w:hanging="389"/>
      </w:pPr>
      <w:rPr>
        <w:rFonts w:hint="default"/>
        <w:lang w:val="ru-RU" w:eastAsia="en-US" w:bidi="ar-SA"/>
      </w:rPr>
    </w:lvl>
    <w:lvl w:ilvl="6" w:tplc="12E427E8">
      <w:numFmt w:val="bullet"/>
      <w:lvlText w:val="•"/>
      <w:lvlJc w:val="left"/>
      <w:pPr>
        <w:ind w:left="5971" w:hanging="389"/>
      </w:pPr>
      <w:rPr>
        <w:rFonts w:hint="default"/>
        <w:lang w:val="ru-RU" w:eastAsia="en-US" w:bidi="ar-SA"/>
      </w:rPr>
    </w:lvl>
    <w:lvl w:ilvl="7" w:tplc="407C26BE">
      <w:numFmt w:val="bullet"/>
      <w:lvlText w:val="•"/>
      <w:lvlJc w:val="left"/>
      <w:pPr>
        <w:ind w:left="6930" w:hanging="389"/>
      </w:pPr>
      <w:rPr>
        <w:rFonts w:hint="default"/>
        <w:lang w:val="ru-RU" w:eastAsia="en-US" w:bidi="ar-SA"/>
      </w:rPr>
    </w:lvl>
    <w:lvl w:ilvl="8" w:tplc="C158EB9C">
      <w:numFmt w:val="bullet"/>
      <w:lvlText w:val="•"/>
      <w:lvlJc w:val="left"/>
      <w:pPr>
        <w:ind w:left="7889" w:hanging="389"/>
      </w:pPr>
      <w:rPr>
        <w:rFonts w:hint="default"/>
        <w:lang w:val="ru-RU" w:eastAsia="en-US" w:bidi="ar-SA"/>
      </w:rPr>
    </w:lvl>
  </w:abstractNum>
  <w:abstractNum w:abstractNumId="9">
    <w:nsid w:val="71D307DD"/>
    <w:multiLevelType w:val="multilevel"/>
    <w:tmpl w:val="AFE0D94E"/>
    <w:lvl w:ilvl="0">
      <w:start w:val="3"/>
      <w:numFmt w:val="decimal"/>
      <w:lvlText w:val="%1."/>
      <w:lvlJc w:val="left"/>
      <w:pPr>
        <w:ind w:left="705" w:hanging="705"/>
      </w:pPr>
      <w:rPr>
        <w:rFonts w:eastAsia="Times New Roman"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eastAsia="Times New Roman" w:hint="default"/>
      </w:rPr>
    </w:lvl>
  </w:abstractNum>
  <w:abstractNum w:abstractNumId="10">
    <w:nsid w:val="7BAF4C93"/>
    <w:multiLevelType w:val="hybridMultilevel"/>
    <w:tmpl w:val="27A8BFA4"/>
    <w:lvl w:ilvl="0" w:tplc="04190009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ED46BCE"/>
    <w:multiLevelType w:val="multilevel"/>
    <w:tmpl w:val="1B500F3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0"/>
  </w:num>
  <w:num w:numId="2">
    <w:abstractNumId w:val="1"/>
  </w:num>
  <w:num w:numId="3">
    <w:abstractNumId w:val="0"/>
  </w:num>
  <w:num w:numId="4">
    <w:abstractNumId w:val="5"/>
  </w:num>
  <w:num w:numId="5">
    <w:abstractNumId w:val="9"/>
  </w:num>
  <w:num w:numId="6">
    <w:abstractNumId w:val="7"/>
  </w:num>
  <w:num w:numId="7">
    <w:abstractNumId w:val="6"/>
  </w:num>
  <w:num w:numId="8">
    <w:abstractNumId w:val="3"/>
  </w:num>
  <w:num w:numId="9">
    <w:abstractNumId w:val="2"/>
  </w:num>
  <w:num w:numId="10">
    <w:abstractNumId w:val="11"/>
  </w:num>
  <w:num w:numId="11">
    <w:abstractNumId w:val="4"/>
  </w:num>
  <w:num w:numId="12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B6D2D"/>
    <w:rsid w:val="00164A45"/>
    <w:rsid w:val="002417A7"/>
    <w:rsid w:val="004232F4"/>
    <w:rsid w:val="0052410E"/>
    <w:rsid w:val="0063452A"/>
    <w:rsid w:val="006A00E2"/>
    <w:rsid w:val="006F7633"/>
    <w:rsid w:val="009B6D2D"/>
    <w:rsid w:val="009F697A"/>
    <w:rsid w:val="00A5738D"/>
    <w:rsid w:val="00CF50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footer" w:uiPriority="0"/>
    <w:lsdException w:name="caption" w:qFormat="1"/>
    <w:lsdException w:name="annotation reference" w:uiPriority="0"/>
    <w:lsdException w:name="page number" w:uiPriority="0"/>
    <w:lsdException w:name="List 2" w:uiPriority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trong" w:semiHidden="0" w:uiPriority="0" w:unhideWhenUsed="0" w:qFormat="1"/>
    <w:lsdException w:name="Emphasis" w:semiHidden="0" w:unhideWhenUsed="0" w:qFormat="1"/>
    <w:lsdException w:name="annotation subject" w:uiPriority="0"/>
    <w:lsdException w:name="Table Grid 1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6D2D"/>
  </w:style>
  <w:style w:type="paragraph" w:styleId="1">
    <w:name w:val="heading 1"/>
    <w:basedOn w:val="a"/>
    <w:next w:val="a"/>
    <w:link w:val="10"/>
    <w:uiPriority w:val="9"/>
    <w:qFormat/>
    <w:rsid w:val="009B6D2D"/>
    <w:pPr>
      <w:keepNext/>
      <w:autoSpaceDE w:val="0"/>
      <w:autoSpaceDN w:val="0"/>
      <w:spacing w:before="100" w:beforeAutospacing="1"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9B6D2D"/>
    <w:pPr>
      <w:keepNext/>
      <w:autoSpaceDE w:val="0"/>
      <w:autoSpaceDN w:val="0"/>
      <w:spacing w:before="240" w:beforeAutospacing="1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9B6D2D"/>
    <w:pPr>
      <w:keepNext/>
      <w:spacing w:before="240" w:beforeAutospacing="1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9B6D2D"/>
    <w:pPr>
      <w:keepNext/>
      <w:spacing w:before="240" w:beforeAutospacing="1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9B6D2D"/>
    <w:pPr>
      <w:spacing w:before="240" w:beforeAutospacing="1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9B6D2D"/>
    <w:pPr>
      <w:keepNext/>
      <w:keepLines/>
      <w:spacing w:before="200" w:beforeAutospacing="1" w:after="0" w:line="240" w:lineRule="auto"/>
      <w:outlineLvl w:val="5"/>
    </w:pPr>
    <w:rPr>
      <w:rFonts w:ascii="Cambria" w:eastAsia="Times New Roman" w:hAnsi="Cambria" w:cs="Times New Roman"/>
      <w:i/>
      <w:iCs/>
      <w:color w:val="243F60"/>
      <w:sz w:val="24"/>
      <w:szCs w:val="24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9B6D2D"/>
    <w:pPr>
      <w:keepNext/>
      <w:keepLines/>
      <w:spacing w:before="200" w:beforeAutospacing="1" w:after="0" w:line="240" w:lineRule="auto"/>
      <w:outlineLvl w:val="6"/>
    </w:pPr>
    <w:rPr>
      <w:rFonts w:ascii="Cambria" w:eastAsia="Times New Roman" w:hAnsi="Cambria" w:cs="Times New Roman"/>
      <w:i/>
      <w:iCs/>
      <w:color w:val="404040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9B6D2D"/>
    <w:pPr>
      <w:keepNext/>
      <w:keepLines/>
      <w:spacing w:before="200" w:beforeAutospacing="1" w:after="0" w:line="240" w:lineRule="auto"/>
      <w:outlineLvl w:val="7"/>
    </w:pPr>
    <w:rPr>
      <w:rFonts w:ascii="Cambria" w:eastAsia="Times New Roman" w:hAnsi="Cambria" w:cs="Times New Roman"/>
      <w:color w:val="404040"/>
      <w:sz w:val="20"/>
      <w:szCs w:val="20"/>
    </w:rPr>
  </w:style>
  <w:style w:type="paragraph" w:styleId="9">
    <w:name w:val="heading 9"/>
    <w:basedOn w:val="a"/>
    <w:next w:val="a"/>
    <w:link w:val="90"/>
    <w:uiPriority w:val="99"/>
    <w:qFormat/>
    <w:rsid w:val="009B6D2D"/>
    <w:pPr>
      <w:spacing w:before="240" w:beforeAutospacing="1" w:after="60" w:line="240" w:lineRule="auto"/>
      <w:outlineLvl w:val="8"/>
    </w:pPr>
    <w:rPr>
      <w:rFonts w:ascii="Cambria" w:eastAsia="Calibri" w:hAnsi="Cambr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B6D2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9B6D2D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9B6D2D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9B6D2D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9B6D2D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rsid w:val="009B6D2D"/>
    <w:rPr>
      <w:rFonts w:ascii="Cambria" w:eastAsia="Times New Roman" w:hAnsi="Cambria" w:cs="Times New Roman"/>
      <w:i/>
      <w:iCs/>
      <w:color w:val="243F60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9B6D2D"/>
    <w:rPr>
      <w:rFonts w:ascii="Cambria" w:eastAsia="Times New Roman" w:hAnsi="Cambria" w:cs="Times New Roman"/>
      <w:i/>
      <w:iCs/>
      <w:color w:val="404040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9B6D2D"/>
    <w:rPr>
      <w:rFonts w:ascii="Cambria" w:eastAsia="Times New Roman" w:hAnsi="Cambria" w:cs="Times New Roman"/>
      <w:color w:val="404040"/>
      <w:sz w:val="20"/>
      <w:szCs w:val="20"/>
    </w:rPr>
  </w:style>
  <w:style w:type="character" w:customStyle="1" w:styleId="90">
    <w:name w:val="Заголовок 9 Знак"/>
    <w:basedOn w:val="a0"/>
    <w:link w:val="9"/>
    <w:uiPriority w:val="99"/>
    <w:rsid w:val="009B6D2D"/>
    <w:rPr>
      <w:rFonts w:ascii="Cambria" w:eastAsia="Calibri" w:hAnsi="Cambria" w:cs="Times New Roman"/>
      <w:lang w:eastAsia="ru-RU"/>
    </w:rPr>
  </w:style>
  <w:style w:type="character" w:customStyle="1" w:styleId="FontStyle12">
    <w:name w:val="Font Style12"/>
    <w:uiPriority w:val="99"/>
    <w:rsid w:val="009B6D2D"/>
    <w:rPr>
      <w:rFonts w:ascii="Times New Roman" w:hAnsi="Times New Roman"/>
      <w:b/>
      <w:sz w:val="26"/>
    </w:rPr>
  </w:style>
  <w:style w:type="paragraph" w:styleId="a3">
    <w:name w:val="Body Text"/>
    <w:basedOn w:val="a"/>
    <w:link w:val="a4"/>
    <w:uiPriority w:val="99"/>
    <w:rsid w:val="009B6D2D"/>
    <w:pPr>
      <w:spacing w:before="100" w:beforeAutospacing="1"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uiPriority w:val="99"/>
    <w:rsid w:val="009B6D2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9B6D2D"/>
    <w:pPr>
      <w:tabs>
        <w:tab w:val="center" w:pos="4677"/>
        <w:tab w:val="right" w:pos="9355"/>
      </w:tabs>
      <w:spacing w:before="100" w:beforeAutospacing="1"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rsid w:val="009B6D2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link w:val="11"/>
    <w:rsid w:val="009B6D2D"/>
    <w:rPr>
      <w:rFonts w:cs="Times New Roman"/>
    </w:rPr>
  </w:style>
  <w:style w:type="character" w:styleId="a8">
    <w:name w:val="Hyperlink"/>
    <w:basedOn w:val="a0"/>
    <w:uiPriority w:val="99"/>
    <w:rsid w:val="009B6D2D"/>
    <w:rPr>
      <w:rFonts w:cs="Times New Roman"/>
      <w:color w:val="0000FF"/>
      <w:u w:val="single"/>
    </w:rPr>
  </w:style>
  <w:style w:type="paragraph" w:styleId="a9">
    <w:name w:val="Balloon Text"/>
    <w:basedOn w:val="a"/>
    <w:link w:val="aa"/>
    <w:unhideWhenUsed/>
    <w:rsid w:val="009B6D2D"/>
    <w:pPr>
      <w:spacing w:before="100" w:beforeAutospacing="1"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9B6D2D"/>
    <w:rPr>
      <w:rFonts w:ascii="Tahoma" w:eastAsia="Calibri" w:hAnsi="Tahoma" w:cs="Tahoma"/>
      <w:sz w:val="16"/>
      <w:szCs w:val="16"/>
    </w:rPr>
  </w:style>
  <w:style w:type="paragraph" w:styleId="ab">
    <w:name w:val="List Paragraph"/>
    <w:aliases w:val="Содержание. 2 уровень,Bullet List,FooterText,numbered,Paragraphe de liste1,lp1,Use Case List Paragraph,Маркер,ТЗ список,Абзац списка литеральный,Bulletr List Paragraph,1 Абзац списка,Обычный-1,Цветной список - Акцент 11,ПС - Нумерованный"/>
    <w:basedOn w:val="a"/>
    <w:link w:val="ac"/>
    <w:uiPriority w:val="34"/>
    <w:qFormat/>
    <w:rsid w:val="009B6D2D"/>
    <w:pPr>
      <w:spacing w:before="100" w:beforeAutospacing="1"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Book Title"/>
    <w:basedOn w:val="a0"/>
    <w:uiPriority w:val="99"/>
    <w:qFormat/>
    <w:rsid w:val="009B6D2D"/>
    <w:rPr>
      <w:rFonts w:ascii="Times New Roman" w:hAnsi="Times New Roman" w:cs="Times New Roman" w:hint="default"/>
      <w:b/>
      <w:bCs/>
      <w:smallCaps/>
      <w:spacing w:val="5"/>
    </w:rPr>
  </w:style>
  <w:style w:type="paragraph" w:styleId="ae">
    <w:name w:val="header"/>
    <w:basedOn w:val="a"/>
    <w:link w:val="af"/>
    <w:uiPriority w:val="99"/>
    <w:unhideWhenUsed/>
    <w:rsid w:val="009B6D2D"/>
    <w:pPr>
      <w:tabs>
        <w:tab w:val="center" w:pos="4677"/>
        <w:tab w:val="right" w:pos="9355"/>
      </w:tabs>
      <w:spacing w:before="100" w:beforeAutospacing="1" w:after="0" w:line="240" w:lineRule="auto"/>
    </w:pPr>
    <w:rPr>
      <w:rFonts w:ascii="Calibri" w:eastAsia="Calibri" w:hAnsi="Calibri" w:cs="Times New Roman"/>
    </w:rPr>
  </w:style>
  <w:style w:type="character" w:customStyle="1" w:styleId="af">
    <w:name w:val="Верхний колонтитул Знак"/>
    <w:basedOn w:val="a0"/>
    <w:link w:val="ae"/>
    <w:uiPriority w:val="99"/>
    <w:rsid w:val="009B6D2D"/>
    <w:rPr>
      <w:rFonts w:ascii="Calibri" w:eastAsia="Calibri" w:hAnsi="Calibri" w:cs="Times New Roman"/>
    </w:rPr>
  </w:style>
  <w:style w:type="character" w:customStyle="1" w:styleId="Heading9Char">
    <w:name w:val="Heading 9 Char"/>
    <w:basedOn w:val="a0"/>
    <w:uiPriority w:val="9"/>
    <w:semiHidden/>
    <w:rsid w:val="009B6D2D"/>
    <w:rPr>
      <w:rFonts w:asciiTheme="majorHAnsi" w:eastAsiaTheme="majorEastAsia" w:hAnsiTheme="majorHAnsi" w:cstheme="majorBidi"/>
      <w:lang w:eastAsia="en-US"/>
    </w:rPr>
  </w:style>
  <w:style w:type="table" w:styleId="af0">
    <w:name w:val="Table Grid"/>
    <w:basedOn w:val="a1"/>
    <w:uiPriority w:val="59"/>
    <w:rsid w:val="009B6D2D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Document Map"/>
    <w:basedOn w:val="a"/>
    <w:link w:val="af2"/>
    <w:uiPriority w:val="99"/>
    <w:rsid w:val="009B6D2D"/>
    <w:pPr>
      <w:shd w:val="clear" w:color="auto" w:fill="000080"/>
      <w:spacing w:before="100" w:beforeAutospacing="1"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2">
    <w:name w:val="Схема документа Знак"/>
    <w:basedOn w:val="a0"/>
    <w:link w:val="af1"/>
    <w:uiPriority w:val="99"/>
    <w:rsid w:val="009B6D2D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c6">
    <w:name w:val="c6"/>
    <w:basedOn w:val="a0"/>
    <w:uiPriority w:val="99"/>
    <w:rsid w:val="009B6D2D"/>
    <w:rPr>
      <w:rFonts w:cs="Times New Roman"/>
    </w:rPr>
  </w:style>
  <w:style w:type="paragraph" w:customStyle="1" w:styleId="c4">
    <w:name w:val="c4"/>
    <w:basedOn w:val="a"/>
    <w:uiPriority w:val="99"/>
    <w:rsid w:val="009B6D2D"/>
    <w:pPr>
      <w:spacing w:before="90" w:beforeAutospacing="1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uiPriority w:val="99"/>
    <w:rsid w:val="009B6D2D"/>
    <w:rPr>
      <w:rFonts w:cs="Times New Roman"/>
    </w:rPr>
  </w:style>
  <w:style w:type="paragraph" w:styleId="21">
    <w:name w:val="Body Text Indent 2"/>
    <w:basedOn w:val="a"/>
    <w:link w:val="22"/>
    <w:uiPriority w:val="99"/>
    <w:rsid w:val="009B6D2D"/>
    <w:pPr>
      <w:spacing w:before="100" w:beforeAutospacing="1" w:after="120" w:line="480" w:lineRule="auto"/>
      <w:ind w:left="283"/>
    </w:pPr>
    <w:rPr>
      <w:rFonts w:ascii="Calibri" w:eastAsia="Calibri" w:hAnsi="Calibri" w:cs="Times New Roman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9B6D2D"/>
    <w:rPr>
      <w:rFonts w:ascii="Calibri" w:eastAsia="Calibri" w:hAnsi="Calibri" w:cs="Times New Roman"/>
    </w:rPr>
  </w:style>
  <w:style w:type="paragraph" w:styleId="23">
    <w:name w:val="Body Text 2"/>
    <w:basedOn w:val="a"/>
    <w:link w:val="24"/>
    <w:uiPriority w:val="99"/>
    <w:rsid w:val="009B6D2D"/>
    <w:pPr>
      <w:spacing w:before="100" w:beforeAutospacing="1"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rsid w:val="009B6D2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1">
    <w:name w:val="Style21"/>
    <w:basedOn w:val="a"/>
    <w:uiPriority w:val="99"/>
    <w:rsid w:val="009B6D2D"/>
    <w:pPr>
      <w:widowControl w:val="0"/>
      <w:autoSpaceDE w:val="0"/>
      <w:autoSpaceDN w:val="0"/>
      <w:adjustRightInd w:val="0"/>
      <w:spacing w:before="100" w:beforeAutospacing="1" w:after="0" w:line="275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7">
    <w:name w:val="Font Style37"/>
    <w:basedOn w:val="a0"/>
    <w:uiPriority w:val="99"/>
    <w:rsid w:val="009B6D2D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9">
    <w:name w:val="Font Style39"/>
    <w:basedOn w:val="a0"/>
    <w:uiPriority w:val="99"/>
    <w:rsid w:val="009B6D2D"/>
    <w:rPr>
      <w:rFonts w:ascii="Times New Roman" w:hAnsi="Times New Roman" w:cs="Times New Roman"/>
      <w:sz w:val="22"/>
      <w:szCs w:val="22"/>
    </w:rPr>
  </w:style>
  <w:style w:type="paragraph" w:customStyle="1" w:styleId="Style4">
    <w:name w:val="Style4"/>
    <w:basedOn w:val="a"/>
    <w:uiPriority w:val="99"/>
    <w:rsid w:val="009B6D2D"/>
    <w:pPr>
      <w:widowControl w:val="0"/>
      <w:autoSpaceDE w:val="0"/>
      <w:autoSpaceDN w:val="0"/>
      <w:adjustRightInd w:val="0"/>
      <w:spacing w:before="100" w:beforeAutospacing="1" w:after="0" w:line="418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0">
    <w:name w:val="Style30"/>
    <w:basedOn w:val="a"/>
    <w:uiPriority w:val="99"/>
    <w:rsid w:val="009B6D2D"/>
    <w:pPr>
      <w:widowControl w:val="0"/>
      <w:autoSpaceDE w:val="0"/>
      <w:autoSpaceDN w:val="0"/>
      <w:adjustRightInd w:val="0"/>
      <w:spacing w:before="100" w:beforeAutospacing="1" w:after="0" w:line="277" w:lineRule="exact"/>
      <w:ind w:firstLine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2">
    <w:name w:val="Font Style32"/>
    <w:basedOn w:val="a0"/>
    <w:uiPriority w:val="99"/>
    <w:rsid w:val="009B6D2D"/>
    <w:rPr>
      <w:rFonts w:ascii="Times New Roman" w:hAnsi="Times New Roman" w:cs="Times New Roman"/>
      <w:sz w:val="20"/>
      <w:szCs w:val="20"/>
    </w:rPr>
  </w:style>
  <w:style w:type="paragraph" w:customStyle="1" w:styleId="Style6">
    <w:name w:val="Style6"/>
    <w:basedOn w:val="a"/>
    <w:uiPriority w:val="99"/>
    <w:rsid w:val="009B6D2D"/>
    <w:pPr>
      <w:widowControl w:val="0"/>
      <w:autoSpaceDE w:val="0"/>
      <w:autoSpaceDN w:val="0"/>
      <w:adjustRightInd w:val="0"/>
      <w:spacing w:before="100" w:beforeAutospacing="1" w:after="0" w:line="274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9B6D2D"/>
    <w:pPr>
      <w:widowControl w:val="0"/>
      <w:autoSpaceDE w:val="0"/>
      <w:autoSpaceDN w:val="0"/>
      <w:adjustRightInd w:val="0"/>
      <w:spacing w:before="100" w:beforeAutospacing="1" w:after="0" w:line="240" w:lineRule="auto"/>
    </w:pPr>
    <w:rPr>
      <w:rFonts w:ascii="Arial" w:eastAsia="Calibri" w:hAnsi="Arial" w:cs="Arial"/>
      <w:b/>
      <w:bCs/>
      <w:sz w:val="16"/>
      <w:szCs w:val="16"/>
      <w:lang w:eastAsia="ru-RU"/>
    </w:rPr>
  </w:style>
  <w:style w:type="paragraph" w:styleId="af3">
    <w:name w:val="Normal (Web)"/>
    <w:basedOn w:val="a"/>
    <w:uiPriority w:val="99"/>
    <w:rsid w:val="009B6D2D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12">
    <w:name w:val="Абзац списка1"/>
    <w:basedOn w:val="a"/>
    <w:rsid w:val="009B6D2D"/>
    <w:pPr>
      <w:spacing w:before="100" w:beforeAutospacing="1" w:after="120" w:line="240" w:lineRule="auto"/>
      <w:ind w:left="720"/>
      <w:contextualSpacing/>
    </w:pPr>
    <w:rPr>
      <w:rFonts w:ascii="Cambria" w:eastAsia="Times New Roman" w:hAnsi="Cambria" w:cs="Times New Roman"/>
    </w:rPr>
  </w:style>
  <w:style w:type="paragraph" w:customStyle="1" w:styleId="western">
    <w:name w:val="western"/>
    <w:basedOn w:val="a"/>
    <w:uiPriority w:val="99"/>
    <w:rsid w:val="009B6D2D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highlighthighlightactive">
    <w:name w:val="highlight highlight_active"/>
    <w:basedOn w:val="a0"/>
    <w:uiPriority w:val="99"/>
    <w:rsid w:val="009B6D2D"/>
    <w:rPr>
      <w:rFonts w:cs="Times New Roman"/>
    </w:rPr>
  </w:style>
  <w:style w:type="paragraph" w:styleId="HTML">
    <w:name w:val="HTML Preformatted"/>
    <w:basedOn w:val="a"/>
    <w:link w:val="HTML0"/>
    <w:uiPriority w:val="99"/>
    <w:rsid w:val="009B6D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100" w:beforeAutospacing="1"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9B6D2D"/>
    <w:rPr>
      <w:rFonts w:ascii="Courier New" w:eastAsia="Calibri" w:hAnsi="Courier New" w:cs="Courier New"/>
      <w:sz w:val="20"/>
      <w:szCs w:val="20"/>
      <w:lang w:eastAsia="ru-RU"/>
    </w:rPr>
  </w:style>
  <w:style w:type="paragraph" w:styleId="af4">
    <w:name w:val="Body Text Indent"/>
    <w:basedOn w:val="a"/>
    <w:link w:val="af5"/>
    <w:uiPriority w:val="99"/>
    <w:rsid w:val="009B6D2D"/>
    <w:pPr>
      <w:spacing w:before="100" w:beforeAutospacing="1"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5">
    <w:name w:val="Основной текст с отступом Знак"/>
    <w:basedOn w:val="a0"/>
    <w:link w:val="af4"/>
    <w:uiPriority w:val="99"/>
    <w:rsid w:val="009B6D2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0">
    <w:name w:val="Основной текст 21"/>
    <w:basedOn w:val="a"/>
    <w:uiPriority w:val="99"/>
    <w:rsid w:val="009B6D2D"/>
    <w:pPr>
      <w:suppressAutoHyphens/>
      <w:spacing w:before="100" w:beforeAutospacing="1" w:after="120" w:line="480" w:lineRule="auto"/>
    </w:pPr>
    <w:rPr>
      <w:rFonts w:ascii="Times New Roman" w:eastAsia="Calibri" w:hAnsi="Times New Roman" w:cs="Times New Roman"/>
      <w:sz w:val="24"/>
      <w:szCs w:val="24"/>
      <w:lang w:eastAsia="ar-SA"/>
    </w:rPr>
  </w:style>
  <w:style w:type="paragraph" w:customStyle="1" w:styleId="links1">
    <w:name w:val="links1"/>
    <w:basedOn w:val="a"/>
    <w:uiPriority w:val="99"/>
    <w:rsid w:val="009B6D2D"/>
    <w:pPr>
      <w:spacing w:before="100" w:beforeAutospacing="1" w:after="0" w:line="302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info3">
    <w:name w:val="info3"/>
    <w:uiPriority w:val="99"/>
    <w:rsid w:val="009B6D2D"/>
    <w:rPr>
      <w:color w:val="006600"/>
    </w:rPr>
  </w:style>
  <w:style w:type="character" w:customStyle="1" w:styleId="submenu-table">
    <w:name w:val="submenu-table"/>
    <w:basedOn w:val="a0"/>
    <w:uiPriority w:val="99"/>
    <w:rsid w:val="009B6D2D"/>
    <w:rPr>
      <w:rFonts w:cs="Times New Roman"/>
    </w:rPr>
  </w:style>
  <w:style w:type="character" w:styleId="af6">
    <w:name w:val="FollowedHyperlink"/>
    <w:basedOn w:val="a0"/>
    <w:uiPriority w:val="99"/>
    <w:rsid w:val="009B6D2D"/>
    <w:rPr>
      <w:rFonts w:cs="Times New Roman"/>
      <w:color w:val="800080"/>
      <w:u w:val="single"/>
    </w:rPr>
  </w:style>
  <w:style w:type="character" w:customStyle="1" w:styleId="25">
    <w:name w:val="Знак Знак2"/>
    <w:uiPriority w:val="99"/>
    <w:locked/>
    <w:rsid w:val="009B6D2D"/>
    <w:rPr>
      <w:rFonts w:eastAsia="Times New Roman"/>
      <w:sz w:val="24"/>
      <w:lang w:val="ru-RU" w:eastAsia="ru-RU"/>
    </w:rPr>
  </w:style>
  <w:style w:type="character" w:customStyle="1" w:styleId="b-serp-itemtextpassage">
    <w:name w:val="b-serp-item__text_passage"/>
    <w:basedOn w:val="a0"/>
    <w:uiPriority w:val="99"/>
    <w:rsid w:val="009B6D2D"/>
    <w:rPr>
      <w:rFonts w:cs="Times New Roman"/>
    </w:rPr>
  </w:style>
  <w:style w:type="paragraph" w:styleId="af7">
    <w:name w:val="No Spacing"/>
    <w:uiPriority w:val="1"/>
    <w:qFormat/>
    <w:rsid w:val="009B6D2D"/>
    <w:pPr>
      <w:spacing w:before="100" w:beforeAutospacing="1" w:after="0" w:line="240" w:lineRule="auto"/>
    </w:pPr>
    <w:rPr>
      <w:rFonts w:ascii="Calibri" w:eastAsia="Calibri" w:hAnsi="Calibri" w:cs="Times New Roman"/>
    </w:rPr>
  </w:style>
  <w:style w:type="paragraph" w:styleId="26">
    <w:name w:val="List 2"/>
    <w:basedOn w:val="a"/>
    <w:rsid w:val="009B6D2D"/>
    <w:pPr>
      <w:spacing w:before="100" w:beforeAutospacing="1"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8">
    <w:name w:val="Strong"/>
    <w:basedOn w:val="a0"/>
    <w:qFormat/>
    <w:rsid w:val="009B6D2D"/>
    <w:rPr>
      <w:rFonts w:cs="Times New Roman"/>
      <w:b/>
    </w:rPr>
  </w:style>
  <w:style w:type="paragraph" w:styleId="af9">
    <w:name w:val="footnote text"/>
    <w:basedOn w:val="a"/>
    <w:link w:val="afa"/>
    <w:rsid w:val="009B6D2D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a">
    <w:name w:val="Текст сноски Знак"/>
    <w:basedOn w:val="a0"/>
    <w:link w:val="af9"/>
    <w:rsid w:val="009B6D2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b">
    <w:name w:val="Текст примечания Знак"/>
    <w:basedOn w:val="a0"/>
    <w:link w:val="afc"/>
    <w:semiHidden/>
    <w:rsid w:val="009B6D2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c">
    <w:name w:val="annotation text"/>
    <w:basedOn w:val="a"/>
    <w:link w:val="afb"/>
    <w:semiHidden/>
    <w:rsid w:val="009B6D2D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3">
    <w:name w:val="Текст примечания Знак1"/>
    <w:basedOn w:val="a0"/>
    <w:link w:val="afc"/>
    <w:uiPriority w:val="99"/>
    <w:semiHidden/>
    <w:rsid w:val="009B6D2D"/>
    <w:rPr>
      <w:sz w:val="20"/>
      <w:szCs w:val="20"/>
    </w:rPr>
  </w:style>
  <w:style w:type="character" w:customStyle="1" w:styleId="afd">
    <w:name w:val="Тема примечания Знак"/>
    <w:basedOn w:val="afb"/>
    <w:link w:val="afe"/>
    <w:semiHidden/>
    <w:locked/>
    <w:rsid w:val="009B6D2D"/>
    <w:rPr>
      <w:b/>
      <w:bCs/>
    </w:rPr>
  </w:style>
  <w:style w:type="paragraph" w:styleId="afe">
    <w:name w:val="annotation subject"/>
    <w:basedOn w:val="afc"/>
    <w:next w:val="afc"/>
    <w:link w:val="afd"/>
    <w:semiHidden/>
    <w:rsid w:val="009B6D2D"/>
    <w:rPr>
      <w:b/>
      <w:bCs/>
    </w:rPr>
  </w:style>
  <w:style w:type="character" w:customStyle="1" w:styleId="14">
    <w:name w:val="Тема примечания Знак1"/>
    <w:basedOn w:val="13"/>
    <w:link w:val="afe"/>
    <w:uiPriority w:val="99"/>
    <w:semiHidden/>
    <w:rsid w:val="009B6D2D"/>
    <w:rPr>
      <w:b/>
      <w:bCs/>
    </w:rPr>
  </w:style>
  <w:style w:type="paragraph" w:customStyle="1" w:styleId="aff">
    <w:name w:val="Знак"/>
    <w:basedOn w:val="a"/>
    <w:rsid w:val="009B6D2D"/>
    <w:pPr>
      <w:spacing w:before="100" w:beforeAutospacing="1" w:after="160"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9B6D2D"/>
    <w:pPr>
      <w:widowControl w:val="0"/>
      <w:autoSpaceDE w:val="0"/>
      <w:autoSpaceDN w:val="0"/>
      <w:adjustRightInd w:val="0"/>
      <w:spacing w:before="100" w:beforeAutospacing="1"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5">
    <w:name w:val="заголовок 1"/>
    <w:basedOn w:val="a"/>
    <w:next w:val="a"/>
    <w:uiPriority w:val="99"/>
    <w:rsid w:val="009B6D2D"/>
    <w:pPr>
      <w:keepNext/>
      <w:spacing w:before="100" w:beforeAutospacing="1"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31">
    <w:name w:val="Body Text 3"/>
    <w:basedOn w:val="a"/>
    <w:link w:val="32"/>
    <w:uiPriority w:val="99"/>
    <w:rsid w:val="009B6D2D"/>
    <w:pPr>
      <w:spacing w:before="100" w:beforeAutospacing="1"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uiPriority w:val="99"/>
    <w:rsid w:val="009B6D2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0">
    <w:name w:val="List"/>
    <w:basedOn w:val="a"/>
    <w:uiPriority w:val="99"/>
    <w:rsid w:val="009B6D2D"/>
    <w:pPr>
      <w:spacing w:before="100" w:beforeAutospacing="1" w:after="0" w:line="240" w:lineRule="auto"/>
      <w:ind w:left="283" w:hanging="283"/>
    </w:pPr>
    <w:rPr>
      <w:rFonts w:ascii="Times New Roman" w:eastAsia="Times New Roman" w:hAnsi="Times New Roman" w:cs="Times New Roman"/>
      <w:spacing w:val="-4"/>
      <w:sz w:val="20"/>
      <w:szCs w:val="20"/>
      <w:lang w:eastAsia="ru-RU"/>
    </w:rPr>
  </w:style>
  <w:style w:type="paragraph" w:customStyle="1" w:styleId="230">
    <w:name w:val="Заголовок 23"/>
    <w:basedOn w:val="a"/>
    <w:uiPriority w:val="99"/>
    <w:rsid w:val="009B6D2D"/>
    <w:pPr>
      <w:spacing w:before="100" w:beforeAutospacing="1" w:after="0" w:line="240" w:lineRule="auto"/>
      <w:outlineLvl w:val="2"/>
    </w:pPr>
    <w:rPr>
      <w:rFonts w:ascii="Times New Roman" w:eastAsia="Batang" w:hAnsi="Times New Roman" w:cs="Times New Roman"/>
      <w:b/>
      <w:bCs/>
      <w:sz w:val="24"/>
      <w:szCs w:val="24"/>
      <w:lang w:eastAsia="ko-KR"/>
    </w:rPr>
  </w:style>
  <w:style w:type="paragraph" w:styleId="aff1">
    <w:name w:val="Plain Text"/>
    <w:basedOn w:val="a"/>
    <w:link w:val="aff2"/>
    <w:uiPriority w:val="99"/>
    <w:rsid w:val="009B6D2D"/>
    <w:pPr>
      <w:spacing w:before="100" w:beforeAutospacing="1"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ff2">
    <w:name w:val="Текст Знак"/>
    <w:basedOn w:val="a0"/>
    <w:link w:val="aff1"/>
    <w:uiPriority w:val="99"/>
    <w:rsid w:val="009B6D2D"/>
    <w:rPr>
      <w:rFonts w:ascii="Courier New" w:eastAsia="Times New Roman" w:hAnsi="Courier New" w:cs="Times New Roman"/>
      <w:sz w:val="20"/>
      <w:szCs w:val="20"/>
    </w:rPr>
  </w:style>
  <w:style w:type="paragraph" w:customStyle="1" w:styleId="16">
    <w:name w:val="Стиль1"/>
    <w:uiPriority w:val="99"/>
    <w:rsid w:val="009B6D2D"/>
    <w:pPr>
      <w:spacing w:before="100" w:beforeAutospacing="1"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tyle18">
    <w:name w:val="Style18"/>
    <w:basedOn w:val="a"/>
    <w:uiPriority w:val="99"/>
    <w:rsid w:val="009B6D2D"/>
    <w:pPr>
      <w:widowControl w:val="0"/>
      <w:autoSpaceDE w:val="0"/>
      <w:autoSpaceDN w:val="0"/>
      <w:adjustRightInd w:val="0"/>
      <w:spacing w:before="100" w:beforeAutospacing="1" w:after="0" w:line="276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7">
    <w:name w:val="Font Style47"/>
    <w:uiPriority w:val="99"/>
    <w:rsid w:val="009B6D2D"/>
    <w:rPr>
      <w:rFonts w:ascii="Times New Roman" w:hAnsi="Times New Roman"/>
      <w:sz w:val="22"/>
    </w:rPr>
  </w:style>
  <w:style w:type="paragraph" w:styleId="aff3">
    <w:name w:val="Title"/>
    <w:basedOn w:val="a"/>
    <w:next w:val="a"/>
    <w:link w:val="aff4"/>
    <w:uiPriority w:val="99"/>
    <w:qFormat/>
    <w:rsid w:val="009B6D2D"/>
    <w:pPr>
      <w:spacing w:before="240" w:beforeAutospacing="1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aff4">
    <w:name w:val="Название Знак"/>
    <w:basedOn w:val="a0"/>
    <w:link w:val="aff3"/>
    <w:uiPriority w:val="99"/>
    <w:rsid w:val="009B6D2D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apple-converted-space">
    <w:name w:val="apple-converted-space"/>
    <w:basedOn w:val="a0"/>
    <w:rsid w:val="009B6D2D"/>
    <w:rPr>
      <w:rFonts w:cs="Times New Roman"/>
    </w:rPr>
  </w:style>
  <w:style w:type="paragraph" w:customStyle="1" w:styleId="c18c30">
    <w:name w:val="c18 c30"/>
    <w:basedOn w:val="a"/>
    <w:uiPriority w:val="99"/>
    <w:rsid w:val="009B6D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uiPriority w:val="99"/>
    <w:rsid w:val="009B6D2D"/>
  </w:style>
  <w:style w:type="paragraph" w:customStyle="1" w:styleId="c14c42">
    <w:name w:val="c14 c42"/>
    <w:basedOn w:val="a"/>
    <w:uiPriority w:val="99"/>
    <w:rsid w:val="009B6D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3c68c131">
    <w:name w:val="c14 c123 c68 c131"/>
    <w:basedOn w:val="a"/>
    <w:uiPriority w:val="99"/>
    <w:rsid w:val="009B6D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11c152">
    <w:name w:val="c14 c111 c152"/>
    <w:basedOn w:val="a"/>
    <w:uiPriority w:val="99"/>
    <w:rsid w:val="009B6D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4c111c133c173">
    <w:name w:val="c14 c124 c111 c133 c173"/>
    <w:basedOn w:val="a"/>
    <w:uiPriority w:val="99"/>
    <w:rsid w:val="009B6D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4c111c132">
    <w:name w:val="c14 c124 c111 c132"/>
    <w:basedOn w:val="a"/>
    <w:uiPriority w:val="99"/>
    <w:rsid w:val="009B6D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8c81">
    <w:name w:val="c18 c81"/>
    <w:basedOn w:val="a"/>
    <w:uiPriority w:val="99"/>
    <w:rsid w:val="009B6D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c23">
    <w:name w:val="c2 c23"/>
    <w:uiPriority w:val="99"/>
    <w:rsid w:val="009B6D2D"/>
  </w:style>
  <w:style w:type="paragraph" w:customStyle="1" w:styleId="c14c124c27c84">
    <w:name w:val="c14 c124 c27 c84"/>
    <w:basedOn w:val="a"/>
    <w:uiPriority w:val="99"/>
    <w:rsid w:val="009B6D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61c104">
    <w:name w:val="c14 c61 c104"/>
    <w:basedOn w:val="a"/>
    <w:uiPriority w:val="99"/>
    <w:rsid w:val="009B6D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4c61c90">
    <w:name w:val="c14 c124 c61 c90"/>
    <w:basedOn w:val="a"/>
    <w:uiPriority w:val="99"/>
    <w:rsid w:val="009B6D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32c122">
    <w:name w:val="c14 c132 c122"/>
    <w:basedOn w:val="a"/>
    <w:uiPriority w:val="99"/>
    <w:rsid w:val="009B6D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2c66">
    <w:name w:val="c14 c122 c66"/>
    <w:basedOn w:val="a"/>
    <w:uiPriority w:val="99"/>
    <w:rsid w:val="009B6D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32c98">
    <w:name w:val="c14 c132 c98"/>
    <w:basedOn w:val="a"/>
    <w:uiPriority w:val="99"/>
    <w:rsid w:val="009B6D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36c122c66">
    <w:name w:val="c14 c136 c122 c66"/>
    <w:basedOn w:val="a"/>
    <w:uiPriority w:val="99"/>
    <w:rsid w:val="009B6D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8c133c30">
    <w:name w:val="c18 c133 c30"/>
    <w:basedOn w:val="a"/>
    <w:uiPriority w:val="99"/>
    <w:rsid w:val="009B6D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53">
    <w:name w:val="c14 c53"/>
    <w:basedOn w:val="a"/>
    <w:uiPriority w:val="99"/>
    <w:rsid w:val="009B6D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75c103">
    <w:name w:val="c14 c75 c103"/>
    <w:basedOn w:val="a"/>
    <w:uiPriority w:val="99"/>
    <w:rsid w:val="009B6D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27c75">
    <w:name w:val="c14 c27 c75"/>
    <w:basedOn w:val="a"/>
    <w:uiPriority w:val="99"/>
    <w:rsid w:val="009B6D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4c27c130">
    <w:name w:val="c14 c124 c27 c130"/>
    <w:basedOn w:val="a"/>
    <w:uiPriority w:val="99"/>
    <w:rsid w:val="009B6D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4c56c130">
    <w:name w:val="c14 c124 c56 c130"/>
    <w:basedOn w:val="a"/>
    <w:uiPriority w:val="99"/>
    <w:rsid w:val="009B6D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8c54c105">
    <w:name w:val="c14 c98 c54 c105"/>
    <w:basedOn w:val="a"/>
    <w:uiPriority w:val="99"/>
    <w:rsid w:val="009B6D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2c90c56">
    <w:name w:val="c14 c122 c90 c56"/>
    <w:basedOn w:val="a"/>
    <w:uiPriority w:val="99"/>
    <w:rsid w:val="009B6D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8c54">
    <w:name w:val="c14 c98 c54"/>
    <w:basedOn w:val="a"/>
    <w:uiPriority w:val="99"/>
    <w:rsid w:val="009B6D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32">
    <w:name w:val="c14 c132"/>
    <w:basedOn w:val="a"/>
    <w:uiPriority w:val="99"/>
    <w:rsid w:val="009B6D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82">
    <w:name w:val="c14 c82"/>
    <w:basedOn w:val="a"/>
    <w:uiPriority w:val="99"/>
    <w:rsid w:val="009B6D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3c132">
    <w:name w:val="c14 c123 c132"/>
    <w:basedOn w:val="a"/>
    <w:uiPriority w:val="99"/>
    <w:rsid w:val="009B6D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8c66c136">
    <w:name w:val="c14 c98 c66 c136"/>
    <w:basedOn w:val="a"/>
    <w:uiPriority w:val="99"/>
    <w:rsid w:val="009B6D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36c106c122">
    <w:name w:val="c14 c136 c106 c122"/>
    <w:basedOn w:val="a"/>
    <w:uiPriority w:val="99"/>
    <w:rsid w:val="009B6D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11c84c124">
    <w:name w:val="c14 c111 c84 c124"/>
    <w:basedOn w:val="a"/>
    <w:uiPriority w:val="99"/>
    <w:rsid w:val="009B6D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8c114">
    <w:name w:val="c18 c114"/>
    <w:basedOn w:val="a"/>
    <w:uiPriority w:val="99"/>
    <w:rsid w:val="009B6D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04c14c27">
    <w:name w:val="c104 c14 c27"/>
    <w:basedOn w:val="a"/>
    <w:uiPriority w:val="99"/>
    <w:rsid w:val="009B6D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56c85">
    <w:name w:val="c14 c56 c85"/>
    <w:basedOn w:val="a"/>
    <w:uiPriority w:val="99"/>
    <w:rsid w:val="009B6D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8c56c134">
    <w:name w:val="c14 c98 c56 c134"/>
    <w:basedOn w:val="a"/>
    <w:uiPriority w:val="99"/>
    <w:rsid w:val="009B6D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16">
    <w:name w:val="c14 c116"/>
    <w:basedOn w:val="a"/>
    <w:uiPriority w:val="99"/>
    <w:rsid w:val="009B6D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35">
    <w:name w:val="c14 c35"/>
    <w:basedOn w:val="a"/>
    <w:uiPriority w:val="99"/>
    <w:rsid w:val="009B6D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2c56">
    <w:name w:val="c14 c122 c56"/>
    <w:basedOn w:val="a"/>
    <w:uiPriority w:val="99"/>
    <w:rsid w:val="009B6D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86">
    <w:name w:val="c14 c86"/>
    <w:basedOn w:val="a"/>
    <w:uiPriority w:val="99"/>
    <w:rsid w:val="009B6D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27c59c84">
    <w:name w:val="c14 c27 c59 c84"/>
    <w:basedOn w:val="a"/>
    <w:uiPriority w:val="99"/>
    <w:rsid w:val="009B6D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56c166">
    <w:name w:val="c14 c156 c166"/>
    <w:basedOn w:val="a"/>
    <w:uiPriority w:val="99"/>
    <w:rsid w:val="009B6D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56c78">
    <w:name w:val="c14 c56 c78"/>
    <w:basedOn w:val="a"/>
    <w:uiPriority w:val="99"/>
    <w:rsid w:val="009B6D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66c103c162">
    <w:name w:val="c14 c66 c103 c162"/>
    <w:basedOn w:val="a"/>
    <w:uiPriority w:val="99"/>
    <w:rsid w:val="009B6D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2c54c105">
    <w:name w:val="c14 c122 c54 c105"/>
    <w:basedOn w:val="a"/>
    <w:uiPriority w:val="99"/>
    <w:rsid w:val="009B6D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54c59">
    <w:name w:val="c14 c54 c59"/>
    <w:basedOn w:val="a"/>
    <w:uiPriority w:val="99"/>
    <w:rsid w:val="009B6D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27c73">
    <w:name w:val="c14 c27 c73"/>
    <w:basedOn w:val="a"/>
    <w:uiPriority w:val="99"/>
    <w:rsid w:val="009B6D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88">
    <w:name w:val="c14 c88"/>
    <w:basedOn w:val="a"/>
    <w:uiPriority w:val="99"/>
    <w:rsid w:val="009B6D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8c66">
    <w:name w:val="c14 c98 c66"/>
    <w:basedOn w:val="a"/>
    <w:uiPriority w:val="99"/>
    <w:rsid w:val="009B6D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8c69">
    <w:name w:val="c18 c69"/>
    <w:basedOn w:val="a"/>
    <w:uiPriority w:val="99"/>
    <w:rsid w:val="009B6D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2c137">
    <w:name w:val="c14 c122 c137"/>
    <w:basedOn w:val="a"/>
    <w:uiPriority w:val="99"/>
    <w:rsid w:val="009B6D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11c121">
    <w:name w:val="c14 c111 c121"/>
    <w:basedOn w:val="a"/>
    <w:uiPriority w:val="99"/>
    <w:rsid w:val="009B6D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03c105c171">
    <w:name w:val="c14 c103 c105 c171"/>
    <w:basedOn w:val="a"/>
    <w:uiPriority w:val="99"/>
    <w:rsid w:val="009B6D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21c14c111">
    <w:name w:val="c121 c14 c111"/>
    <w:basedOn w:val="a"/>
    <w:uiPriority w:val="99"/>
    <w:rsid w:val="009B6D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1c119">
    <w:name w:val="c14 c91 c119"/>
    <w:basedOn w:val="a"/>
    <w:uiPriority w:val="99"/>
    <w:rsid w:val="009B6D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11c133c66c181">
    <w:name w:val="c14 c111 c133 c66 c181"/>
    <w:basedOn w:val="a"/>
    <w:uiPriority w:val="99"/>
    <w:rsid w:val="009B6D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66c68c123">
    <w:name w:val="c14 c66 c68 c123"/>
    <w:basedOn w:val="a"/>
    <w:uiPriority w:val="99"/>
    <w:rsid w:val="009B6D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4c132c68">
    <w:name w:val="c14 c124 c132 c68"/>
    <w:basedOn w:val="a"/>
    <w:uiPriority w:val="99"/>
    <w:rsid w:val="009B6D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3c132c133">
    <w:name w:val="c14 c123 c132 c133"/>
    <w:basedOn w:val="a"/>
    <w:uiPriority w:val="99"/>
    <w:rsid w:val="009B6D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0c92">
    <w:name w:val="c14 c90 c92"/>
    <w:basedOn w:val="a"/>
    <w:uiPriority w:val="99"/>
    <w:rsid w:val="009B6D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33">
    <w:name w:val="c14 c33"/>
    <w:basedOn w:val="a"/>
    <w:uiPriority w:val="99"/>
    <w:rsid w:val="009B6D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03c182">
    <w:name w:val="c14 c103 c182"/>
    <w:basedOn w:val="a"/>
    <w:uiPriority w:val="99"/>
    <w:rsid w:val="009B6D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73">
    <w:name w:val="c14 c73"/>
    <w:basedOn w:val="a"/>
    <w:uiPriority w:val="99"/>
    <w:rsid w:val="009B6D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05c110">
    <w:name w:val="c14 c105 c110"/>
    <w:basedOn w:val="a"/>
    <w:uiPriority w:val="99"/>
    <w:rsid w:val="009B6D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8c139">
    <w:name w:val="c18 c139"/>
    <w:basedOn w:val="a"/>
    <w:uiPriority w:val="99"/>
    <w:rsid w:val="009B6D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72">
    <w:name w:val="c14 c72"/>
    <w:basedOn w:val="a"/>
    <w:uiPriority w:val="99"/>
    <w:rsid w:val="009B6D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03c127">
    <w:name w:val="c14 c103 c127"/>
    <w:basedOn w:val="a"/>
    <w:uiPriority w:val="99"/>
    <w:rsid w:val="009B6D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11c105c138">
    <w:name w:val="c14 c111 c105 c138"/>
    <w:basedOn w:val="a"/>
    <w:uiPriority w:val="99"/>
    <w:rsid w:val="009B6D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03c154">
    <w:name w:val="c14 c103 c154"/>
    <w:basedOn w:val="a"/>
    <w:uiPriority w:val="99"/>
    <w:rsid w:val="009B6D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11c130c59">
    <w:name w:val="c14 c111 c130 c59"/>
    <w:basedOn w:val="a"/>
    <w:uiPriority w:val="99"/>
    <w:rsid w:val="009B6D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8c159">
    <w:name w:val="c18 c159"/>
    <w:basedOn w:val="a"/>
    <w:uiPriority w:val="99"/>
    <w:rsid w:val="009B6D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0c143">
    <w:name w:val="c14 c90 c143"/>
    <w:basedOn w:val="a"/>
    <w:uiPriority w:val="99"/>
    <w:rsid w:val="009B6D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33c134c140c157">
    <w:name w:val="c14 c133 c134 c140 c157"/>
    <w:basedOn w:val="a"/>
    <w:uiPriority w:val="99"/>
    <w:rsid w:val="009B6D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8c134c140">
    <w:name w:val="c14 c98 c134 c140"/>
    <w:basedOn w:val="a"/>
    <w:uiPriority w:val="99"/>
    <w:rsid w:val="009B6D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8c160">
    <w:name w:val="c18 c160"/>
    <w:basedOn w:val="a"/>
    <w:uiPriority w:val="99"/>
    <w:rsid w:val="009B6D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8c108">
    <w:name w:val="c18 c108"/>
    <w:basedOn w:val="a"/>
    <w:uiPriority w:val="99"/>
    <w:rsid w:val="009B6D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9">
    <w:name w:val="c14 c99"/>
    <w:basedOn w:val="a"/>
    <w:uiPriority w:val="99"/>
    <w:rsid w:val="009B6D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81">
    <w:name w:val="c14 c81"/>
    <w:basedOn w:val="a"/>
    <w:uiPriority w:val="99"/>
    <w:rsid w:val="009B6D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36c98c66">
    <w:name w:val="c14 c136 c98 c66"/>
    <w:basedOn w:val="a"/>
    <w:uiPriority w:val="99"/>
    <w:rsid w:val="009B6D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36">
    <w:name w:val="c14 c136"/>
    <w:basedOn w:val="a"/>
    <w:uiPriority w:val="99"/>
    <w:rsid w:val="009B6D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21">
    <w:name w:val="c14 c21"/>
    <w:basedOn w:val="a"/>
    <w:uiPriority w:val="99"/>
    <w:rsid w:val="009B6D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8c111c137">
    <w:name w:val="c14 c98 c111 c137"/>
    <w:basedOn w:val="a"/>
    <w:uiPriority w:val="99"/>
    <w:rsid w:val="009B6D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41">
    <w:name w:val="c14 c41"/>
    <w:basedOn w:val="a"/>
    <w:uiPriority w:val="99"/>
    <w:rsid w:val="009B6D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1">
    <w:name w:val="c14 c91"/>
    <w:basedOn w:val="a"/>
    <w:uiPriority w:val="99"/>
    <w:rsid w:val="009B6D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03">
    <w:name w:val="c14 c103"/>
    <w:basedOn w:val="a"/>
    <w:uiPriority w:val="99"/>
    <w:rsid w:val="009B6D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27c98c130">
    <w:name w:val="c14 c27 c98 c130"/>
    <w:basedOn w:val="a"/>
    <w:uiPriority w:val="99"/>
    <w:rsid w:val="009B6D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5">
    <w:name w:val="c14 c95"/>
    <w:basedOn w:val="a"/>
    <w:uiPriority w:val="99"/>
    <w:rsid w:val="009B6D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0c56c98">
    <w:name w:val="c14 c90 c56 c98"/>
    <w:basedOn w:val="a"/>
    <w:uiPriority w:val="99"/>
    <w:rsid w:val="009B6D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07">
    <w:name w:val="c14 c107"/>
    <w:basedOn w:val="a"/>
    <w:uiPriority w:val="99"/>
    <w:rsid w:val="009B6D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61">
    <w:name w:val="c14 c61"/>
    <w:basedOn w:val="a"/>
    <w:uiPriority w:val="99"/>
    <w:rsid w:val="009B6D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">
    <w:name w:val="c14"/>
    <w:basedOn w:val="a"/>
    <w:uiPriority w:val="99"/>
    <w:rsid w:val="009B6D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4c180">
    <w:name w:val="c14 c124 c180"/>
    <w:basedOn w:val="a"/>
    <w:uiPriority w:val="99"/>
    <w:rsid w:val="009B6D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51">
    <w:name w:val="Знак5"/>
    <w:basedOn w:val="a"/>
    <w:uiPriority w:val="99"/>
    <w:rsid w:val="009B6D2D"/>
    <w:pPr>
      <w:spacing w:before="100" w:beforeAutospacing="1"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33">
    <w:name w:val="List 3"/>
    <w:basedOn w:val="a"/>
    <w:uiPriority w:val="99"/>
    <w:rsid w:val="009B6D2D"/>
    <w:pPr>
      <w:spacing w:before="100" w:beforeAutospacing="1" w:after="0" w:line="240" w:lineRule="auto"/>
      <w:ind w:left="849" w:hanging="283"/>
    </w:pPr>
    <w:rPr>
      <w:rFonts w:ascii="Arial" w:eastAsia="Times New Roman" w:hAnsi="Arial" w:cs="Arial"/>
      <w:sz w:val="24"/>
      <w:szCs w:val="28"/>
      <w:lang w:eastAsia="ru-RU"/>
    </w:rPr>
  </w:style>
  <w:style w:type="paragraph" w:customStyle="1" w:styleId="27">
    <w:name w:val="Знак2 Знак Знак Знак Знак Знак Знак"/>
    <w:basedOn w:val="a"/>
    <w:uiPriority w:val="99"/>
    <w:rsid w:val="009B6D2D"/>
    <w:pPr>
      <w:spacing w:before="100" w:beforeAutospacing="1"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aff5">
    <w:name w:val="номер страницы"/>
    <w:basedOn w:val="a0"/>
    <w:uiPriority w:val="99"/>
    <w:rsid w:val="009B6D2D"/>
    <w:rPr>
      <w:rFonts w:cs="Times New Roman"/>
    </w:rPr>
  </w:style>
  <w:style w:type="paragraph" w:customStyle="1" w:styleId="211">
    <w:name w:val="Основной текст с отступом 21"/>
    <w:basedOn w:val="a"/>
    <w:uiPriority w:val="99"/>
    <w:rsid w:val="009B6D2D"/>
    <w:pPr>
      <w:widowControl w:val="0"/>
      <w:spacing w:before="100" w:beforeAutospacing="1" w:after="0" w:line="240" w:lineRule="auto"/>
      <w:ind w:firstLine="72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7">
    <w:name w:val="Знак1"/>
    <w:basedOn w:val="a"/>
    <w:uiPriority w:val="99"/>
    <w:rsid w:val="009B6D2D"/>
    <w:pPr>
      <w:spacing w:before="100" w:beforeAutospacing="1"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28">
    <w:name w:val="Знак2"/>
    <w:basedOn w:val="a"/>
    <w:rsid w:val="009B6D2D"/>
    <w:pPr>
      <w:spacing w:before="100" w:beforeAutospacing="1"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34">
    <w:name w:val="Body Text Indent 3"/>
    <w:basedOn w:val="a"/>
    <w:link w:val="35"/>
    <w:uiPriority w:val="99"/>
    <w:rsid w:val="009B6D2D"/>
    <w:pPr>
      <w:spacing w:before="100" w:beforeAutospacing="1"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5">
    <w:name w:val="Основной текст с отступом 3 Знак"/>
    <w:basedOn w:val="a0"/>
    <w:link w:val="34"/>
    <w:uiPriority w:val="99"/>
    <w:rsid w:val="009B6D2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6">
    <w:name w:val="Subtitle"/>
    <w:basedOn w:val="a"/>
    <w:next w:val="a"/>
    <w:link w:val="aff7"/>
    <w:uiPriority w:val="99"/>
    <w:qFormat/>
    <w:rsid w:val="009B6D2D"/>
    <w:pPr>
      <w:spacing w:before="100" w:beforeAutospacing="1"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ff7">
    <w:name w:val="Подзаголовок Знак"/>
    <w:basedOn w:val="a0"/>
    <w:link w:val="aff6"/>
    <w:uiPriority w:val="99"/>
    <w:rsid w:val="009B6D2D"/>
    <w:rPr>
      <w:rFonts w:ascii="Cambria" w:eastAsia="Times New Roman" w:hAnsi="Cambria" w:cs="Times New Roman"/>
      <w:sz w:val="24"/>
      <w:szCs w:val="24"/>
    </w:rPr>
  </w:style>
  <w:style w:type="character" w:customStyle="1" w:styleId="18">
    <w:name w:val="Основной текст с отступом Знак1"/>
    <w:basedOn w:val="a0"/>
    <w:uiPriority w:val="99"/>
    <w:rsid w:val="009B6D2D"/>
    <w:rPr>
      <w:rFonts w:cs="Times New Roman"/>
      <w:sz w:val="24"/>
      <w:szCs w:val="24"/>
    </w:rPr>
  </w:style>
  <w:style w:type="character" w:customStyle="1" w:styleId="19">
    <w:name w:val="Текст Знак1"/>
    <w:basedOn w:val="a0"/>
    <w:uiPriority w:val="99"/>
    <w:rsid w:val="009B6D2D"/>
    <w:rPr>
      <w:rFonts w:ascii="Courier New" w:hAnsi="Courier New" w:cs="Courier New"/>
    </w:rPr>
  </w:style>
  <w:style w:type="paragraph" w:styleId="aff8">
    <w:name w:val="TOC Heading"/>
    <w:basedOn w:val="1"/>
    <w:next w:val="a"/>
    <w:uiPriority w:val="39"/>
    <w:qFormat/>
    <w:rsid w:val="009B6D2D"/>
    <w:pPr>
      <w:keepLines/>
      <w:autoSpaceDE/>
      <w:autoSpaceDN/>
      <w:spacing w:before="480" w:line="276" w:lineRule="auto"/>
      <w:ind w:firstLine="0"/>
      <w:outlineLvl w:val="9"/>
    </w:pPr>
    <w:rPr>
      <w:rFonts w:ascii="Cambria" w:hAnsi="Cambria"/>
      <w:b/>
      <w:bCs/>
      <w:color w:val="365F91"/>
      <w:sz w:val="28"/>
      <w:szCs w:val="28"/>
      <w:lang w:eastAsia="en-US"/>
    </w:rPr>
  </w:style>
  <w:style w:type="paragraph" w:styleId="29">
    <w:name w:val="toc 2"/>
    <w:basedOn w:val="a"/>
    <w:next w:val="a"/>
    <w:autoRedefine/>
    <w:uiPriority w:val="39"/>
    <w:qFormat/>
    <w:rsid w:val="009B6D2D"/>
    <w:pPr>
      <w:tabs>
        <w:tab w:val="right" w:leader="dot" w:pos="9345"/>
      </w:tabs>
      <w:spacing w:before="100" w:beforeAutospacing="1" w:after="100" w:line="240" w:lineRule="auto"/>
    </w:pPr>
    <w:rPr>
      <w:rFonts w:ascii="OfficinaSansBookC" w:eastAsia="Times New Roman" w:hAnsi="OfficinaSansBookC" w:cs="Times New Roman"/>
      <w:b/>
      <w:noProof/>
      <w:sz w:val="28"/>
      <w:szCs w:val="28"/>
    </w:rPr>
  </w:style>
  <w:style w:type="paragraph" w:styleId="1a">
    <w:name w:val="toc 1"/>
    <w:basedOn w:val="a"/>
    <w:next w:val="a"/>
    <w:autoRedefine/>
    <w:uiPriority w:val="39"/>
    <w:qFormat/>
    <w:rsid w:val="009B6D2D"/>
    <w:pPr>
      <w:spacing w:before="100" w:beforeAutospacing="1" w:after="100" w:line="240" w:lineRule="auto"/>
    </w:pPr>
    <w:rPr>
      <w:rFonts w:ascii="Calibri" w:eastAsia="Times New Roman" w:hAnsi="Calibri" w:cs="Times New Roman"/>
    </w:rPr>
  </w:style>
  <w:style w:type="paragraph" w:styleId="36">
    <w:name w:val="toc 3"/>
    <w:basedOn w:val="a"/>
    <w:next w:val="a"/>
    <w:autoRedefine/>
    <w:uiPriority w:val="39"/>
    <w:qFormat/>
    <w:rsid w:val="009B6D2D"/>
    <w:pPr>
      <w:spacing w:before="100" w:beforeAutospacing="1" w:after="100" w:line="240" w:lineRule="auto"/>
      <w:ind w:left="440"/>
    </w:pPr>
    <w:rPr>
      <w:rFonts w:ascii="Calibri" w:eastAsia="Times New Roman" w:hAnsi="Calibri" w:cs="Times New Roman"/>
    </w:rPr>
  </w:style>
  <w:style w:type="paragraph" w:customStyle="1" w:styleId="Style38">
    <w:name w:val="Style38"/>
    <w:basedOn w:val="a"/>
    <w:uiPriority w:val="99"/>
    <w:rsid w:val="009B6D2D"/>
    <w:pPr>
      <w:widowControl w:val="0"/>
      <w:autoSpaceDE w:val="0"/>
      <w:autoSpaceDN w:val="0"/>
      <w:adjustRightInd w:val="0"/>
      <w:spacing w:before="100" w:beforeAutospacing="1" w:after="0" w:line="278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4">
    <w:name w:val="Font Style44"/>
    <w:basedOn w:val="a0"/>
    <w:uiPriority w:val="99"/>
    <w:rsid w:val="009B6D2D"/>
    <w:rPr>
      <w:rFonts w:ascii="Times New Roman" w:hAnsi="Times New Roman" w:cs="Times New Roman"/>
      <w:b/>
      <w:bCs/>
      <w:sz w:val="22"/>
      <w:szCs w:val="22"/>
    </w:rPr>
  </w:style>
  <w:style w:type="paragraph" w:customStyle="1" w:styleId="220">
    <w:name w:val="Знак22"/>
    <w:basedOn w:val="a"/>
    <w:uiPriority w:val="99"/>
    <w:rsid w:val="009B6D2D"/>
    <w:pPr>
      <w:tabs>
        <w:tab w:val="left" w:pos="708"/>
      </w:tabs>
      <w:spacing w:before="100" w:beforeAutospacing="1"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styleId="aff9">
    <w:name w:val="Emphasis"/>
    <w:basedOn w:val="a0"/>
    <w:uiPriority w:val="99"/>
    <w:qFormat/>
    <w:rsid w:val="009B6D2D"/>
    <w:rPr>
      <w:rFonts w:cs="Times New Roman"/>
      <w:i/>
      <w:iCs/>
    </w:rPr>
  </w:style>
  <w:style w:type="character" w:customStyle="1" w:styleId="b-serp-urlitem">
    <w:name w:val="b-serp-url__item"/>
    <w:basedOn w:val="a0"/>
    <w:rsid w:val="009B6D2D"/>
    <w:rPr>
      <w:rFonts w:cs="Times New Roman"/>
    </w:rPr>
  </w:style>
  <w:style w:type="paragraph" w:customStyle="1" w:styleId="37">
    <w:name w:val="Знак3"/>
    <w:basedOn w:val="a"/>
    <w:rsid w:val="009B6D2D"/>
    <w:pPr>
      <w:spacing w:before="100" w:beforeAutospacing="1" w:after="160"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character" w:customStyle="1" w:styleId="FontStyle46">
    <w:name w:val="Font Style46"/>
    <w:uiPriority w:val="99"/>
    <w:rsid w:val="009B6D2D"/>
    <w:rPr>
      <w:rFonts w:ascii="Times New Roman" w:hAnsi="Times New Roman"/>
      <w:b/>
      <w:sz w:val="26"/>
    </w:rPr>
  </w:style>
  <w:style w:type="character" w:customStyle="1" w:styleId="FontStyle57">
    <w:name w:val="Font Style57"/>
    <w:uiPriority w:val="99"/>
    <w:rsid w:val="009B6D2D"/>
    <w:rPr>
      <w:rFonts w:ascii="Times New Roman" w:hAnsi="Times New Roman"/>
      <w:b/>
      <w:sz w:val="24"/>
    </w:rPr>
  </w:style>
  <w:style w:type="paragraph" w:styleId="affa">
    <w:name w:val="caption"/>
    <w:basedOn w:val="a"/>
    <w:uiPriority w:val="99"/>
    <w:qFormat/>
    <w:rsid w:val="009B6D2D"/>
    <w:pPr>
      <w:widowControl w:val="0"/>
      <w:spacing w:before="100" w:beforeAutospacing="1" w:after="0" w:line="360" w:lineRule="auto"/>
      <w:jc w:val="center"/>
    </w:pPr>
    <w:rPr>
      <w:rFonts w:ascii="Times New Roman" w:eastAsia="Times New Roman" w:hAnsi="Times New Roman" w:cs="Times New Roman"/>
      <w:sz w:val="36"/>
      <w:szCs w:val="20"/>
      <w:lang w:eastAsia="ru-RU"/>
    </w:rPr>
  </w:style>
  <w:style w:type="paragraph" w:customStyle="1" w:styleId="affb">
    <w:name w:val="Знак Знак Знак Знак Знак Знак Знак Знак Знак"/>
    <w:basedOn w:val="a"/>
    <w:uiPriority w:val="99"/>
    <w:rsid w:val="009B6D2D"/>
    <w:pPr>
      <w:spacing w:before="100" w:beforeAutospacing="1" w:after="160"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character" w:styleId="affc">
    <w:name w:val="footnote reference"/>
    <w:basedOn w:val="a0"/>
    <w:uiPriority w:val="99"/>
    <w:rsid w:val="009B6D2D"/>
    <w:rPr>
      <w:rFonts w:cs="Times New Roman"/>
      <w:vertAlign w:val="superscript"/>
    </w:rPr>
  </w:style>
  <w:style w:type="paragraph" w:customStyle="1" w:styleId="Style3">
    <w:name w:val="Style3"/>
    <w:basedOn w:val="a"/>
    <w:uiPriority w:val="99"/>
    <w:rsid w:val="009B6D2D"/>
    <w:pPr>
      <w:widowControl w:val="0"/>
      <w:autoSpaceDE w:val="0"/>
      <w:autoSpaceDN w:val="0"/>
      <w:adjustRightInd w:val="0"/>
      <w:spacing w:before="100" w:beforeAutospacing="1"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7">
    <w:name w:val="Style17"/>
    <w:basedOn w:val="a"/>
    <w:uiPriority w:val="99"/>
    <w:rsid w:val="009B6D2D"/>
    <w:pPr>
      <w:widowControl w:val="0"/>
      <w:autoSpaceDE w:val="0"/>
      <w:autoSpaceDN w:val="0"/>
      <w:adjustRightInd w:val="0"/>
      <w:spacing w:before="100" w:beforeAutospacing="1" w:after="0" w:line="226" w:lineRule="exact"/>
      <w:ind w:firstLine="47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2">
    <w:name w:val="Font Style42"/>
    <w:uiPriority w:val="99"/>
    <w:rsid w:val="009B6D2D"/>
    <w:rPr>
      <w:rFonts w:ascii="Times New Roman" w:hAnsi="Times New Roman"/>
      <w:b/>
      <w:sz w:val="18"/>
    </w:rPr>
  </w:style>
  <w:style w:type="character" w:customStyle="1" w:styleId="FontStyle43">
    <w:name w:val="Font Style43"/>
    <w:uiPriority w:val="99"/>
    <w:rsid w:val="009B6D2D"/>
    <w:rPr>
      <w:rFonts w:ascii="Times New Roman" w:hAnsi="Times New Roman"/>
      <w:sz w:val="18"/>
    </w:rPr>
  </w:style>
  <w:style w:type="character" w:customStyle="1" w:styleId="FontStyle52">
    <w:name w:val="Font Style52"/>
    <w:uiPriority w:val="99"/>
    <w:rsid w:val="009B6D2D"/>
    <w:rPr>
      <w:rFonts w:ascii="Times New Roman" w:hAnsi="Times New Roman"/>
      <w:b/>
      <w:sz w:val="14"/>
    </w:rPr>
  </w:style>
  <w:style w:type="paragraph" w:customStyle="1" w:styleId="p">
    <w:name w:val="p"/>
    <w:basedOn w:val="a"/>
    <w:uiPriority w:val="99"/>
    <w:rsid w:val="009B6D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10">
    <w:name w:val="Основной текст с отступом 31"/>
    <w:basedOn w:val="a"/>
    <w:uiPriority w:val="99"/>
    <w:rsid w:val="009B6D2D"/>
    <w:pPr>
      <w:spacing w:before="100" w:beforeAutospacing="1" w:after="0" w:line="240" w:lineRule="auto"/>
      <w:ind w:firstLine="709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ffd">
    <w:name w:val="Знак Знак Знак Знак Знак Знак Знак Знак Знак Знак Знак Знак Знак Знак"/>
    <w:basedOn w:val="a"/>
    <w:uiPriority w:val="99"/>
    <w:rsid w:val="009B6D2D"/>
    <w:pPr>
      <w:spacing w:before="100" w:beforeAutospacing="1"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affe">
    <w:name w:val="Символ сноски"/>
    <w:uiPriority w:val="99"/>
    <w:rsid w:val="009B6D2D"/>
    <w:rPr>
      <w:vertAlign w:val="superscript"/>
    </w:rPr>
  </w:style>
  <w:style w:type="paragraph" w:customStyle="1" w:styleId="212">
    <w:name w:val="Список 21"/>
    <w:basedOn w:val="a"/>
    <w:uiPriority w:val="99"/>
    <w:rsid w:val="009B6D2D"/>
    <w:pPr>
      <w:suppressAutoHyphens/>
      <w:spacing w:before="100" w:beforeAutospacing="1"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5">
    <w:name w:val="Style5"/>
    <w:basedOn w:val="a"/>
    <w:uiPriority w:val="99"/>
    <w:rsid w:val="009B6D2D"/>
    <w:pPr>
      <w:widowControl w:val="0"/>
      <w:autoSpaceDE w:val="0"/>
      <w:autoSpaceDN w:val="0"/>
      <w:adjustRightInd w:val="0"/>
      <w:spacing w:before="100" w:beforeAutospacing="1" w:after="0" w:line="240" w:lineRule="auto"/>
    </w:pPr>
    <w:rPr>
      <w:rFonts w:ascii="Arial Unicode MS" w:eastAsia="Times New Roman" w:hAnsi="Calibri" w:cs="Arial Unicode MS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9B6D2D"/>
    <w:pPr>
      <w:widowControl w:val="0"/>
      <w:autoSpaceDE w:val="0"/>
      <w:autoSpaceDN w:val="0"/>
      <w:adjustRightInd w:val="0"/>
      <w:spacing w:before="100" w:beforeAutospacing="1" w:after="0" w:line="238" w:lineRule="exact"/>
      <w:jc w:val="both"/>
    </w:pPr>
    <w:rPr>
      <w:rFonts w:ascii="Arial Unicode MS" w:eastAsia="Times New Roman" w:hAnsi="Calibri" w:cs="Arial Unicode MS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9B6D2D"/>
    <w:pPr>
      <w:widowControl w:val="0"/>
      <w:autoSpaceDE w:val="0"/>
      <w:autoSpaceDN w:val="0"/>
      <w:adjustRightInd w:val="0"/>
      <w:spacing w:before="100" w:beforeAutospacing="1" w:after="0" w:line="240" w:lineRule="exact"/>
    </w:pPr>
    <w:rPr>
      <w:rFonts w:ascii="Arial Unicode MS" w:eastAsia="Times New Roman" w:hAnsi="Calibri" w:cs="Arial Unicode MS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9B6D2D"/>
    <w:pPr>
      <w:widowControl w:val="0"/>
      <w:autoSpaceDE w:val="0"/>
      <w:autoSpaceDN w:val="0"/>
      <w:adjustRightInd w:val="0"/>
      <w:spacing w:before="100" w:beforeAutospacing="1" w:after="0" w:line="240" w:lineRule="auto"/>
      <w:jc w:val="both"/>
    </w:pPr>
    <w:rPr>
      <w:rFonts w:ascii="Arial Unicode MS" w:eastAsia="Times New Roman" w:hAnsi="Calibri" w:cs="Arial Unicode MS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rsid w:val="009B6D2D"/>
    <w:pPr>
      <w:widowControl w:val="0"/>
      <w:autoSpaceDE w:val="0"/>
      <w:autoSpaceDN w:val="0"/>
      <w:adjustRightInd w:val="0"/>
      <w:spacing w:before="100" w:beforeAutospacing="1" w:after="0" w:line="240" w:lineRule="auto"/>
    </w:pPr>
    <w:rPr>
      <w:rFonts w:ascii="Arial Unicode MS" w:eastAsia="Times New Roman" w:hAnsi="Calibri" w:cs="Arial Unicode MS"/>
      <w:sz w:val="24"/>
      <w:szCs w:val="24"/>
      <w:lang w:eastAsia="ru-RU"/>
    </w:rPr>
  </w:style>
  <w:style w:type="character" w:customStyle="1" w:styleId="FontStyle34">
    <w:name w:val="Font Style34"/>
    <w:uiPriority w:val="99"/>
    <w:rsid w:val="009B6D2D"/>
    <w:rPr>
      <w:rFonts w:ascii="Century Schoolbook" w:hAnsi="Century Schoolbook"/>
      <w:sz w:val="18"/>
    </w:rPr>
  </w:style>
  <w:style w:type="character" w:customStyle="1" w:styleId="FontStyle36">
    <w:name w:val="Font Style36"/>
    <w:uiPriority w:val="99"/>
    <w:rsid w:val="009B6D2D"/>
    <w:rPr>
      <w:rFonts w:ascii="Century Schoolbook" w:hAnsi="Century Schoolbook"/>
      <w:b/>
      <w:sz w:val="20"/>
    </w:rPr>
  </w:style>
  <w:style w:type="character" w:customStyle="1" w:styleId="FontStyle38">
    <w:name w:val="Font Style38"/>
    <w:uiPriority w:val="99"/>
    <w:rsid w:val="009B6D2D"/>
    <w:rPr>
      <w:rFonts w:ascii="Century Schoolbook" w:hAnsi="Century Schoolbook"/>
      <w:b/>
      <w:i/>
      <w:sz w:val="18"/>
    </w:rPr>
  </w:style>
  <w:style w:type="paragraph" w:customStyle="1" w:styleId="Style11">
    <w:name w:val="Style11"/>
    <w:basedOn w:val="a"/>
    <w:uiPriority w:val="99"/>
    <w:rsid w:val="009B6D2D"/>
    <w:pPr>
      <w:widowControl w:val="0"/>
      <w:autoSpaceDE w:val="0"/>
      <w:autoSpaceDN w:val="0"/>
      <w:adjustRightInd w:val="0"/>
      <w:spacing w:before="100" w:beforeAutospacing="1" w:after="0" w:line="240" w:lineRule="exact"/>
    </w:pPr>
    <w:rPr>
      <w:rFonts w:ascii="Arial Unicode MS" w:eastAsia="Times New Roman" w:hAnsi="Calibri" w:cs="Arial Unicode MS"/>
      <w:sz w:val="24"/>
      <w:szCs w:val="24"/>
      <w:lang w:eastAsia="ru-RU"/>
    </w:rPr>
  </w:style>
  <w:style w:type="character" w:customStyle="1" w:styleId="FontStyle45">
    <w:name w:val="Font Style45"/>
    <w:uiPriority w:val="99"/>
    <w:rsid w:val="009B6D2D"/>
    <w:rPr>
      <w:rFonts w:ascii="Century Schoolbook" w:hAnsi="Century Schoolbook"/>
      <w:b/>
      <w:sz w:val="14"/>
    </w:rPr>
  </w:style>
  <w:style w:type="paragraph" w:customStyle="1" w:styleId="Style22">
    <w:name w:val="Style22"/>
    <w:basedOn w:val="a"/>
    <w:uiPriority w:val="99"/>
    <w:rsid w:val="009B6D2D"/>
    <w:pPr>
      <w:widowControl w:val="0"/>
      <w:autoSpaceDE w:val="0"/>
      <w:autoSpaceDN w:val="0"/>
      <w:adjustRightInd w:val="0"/>
      <w:spacing w:before="100" w:beforeAutospacing="1" w:after="0" w:line="241" w:lineRule="exact"/>
      <w:ind w:hanging="293"/>
      <w:jc w:val="both"/>
    </w:pPr>
    <w:rPr>
      <w:rFonts w:ascii="Arial Unicode MS" w:eastAsia="Times New Roman" w:hAnsi="Calibri" w:cs="Arial Unicode MS"/>
      <w:sz w:val="24"/>
      <w:szCs w:val="24"/>
      <w:lang w:eastAsia="ru-RU"/>
    </w:rPr>
  </w:style>
  <w:style w:type="character" w:customStyle="1" w:styleId="FontStyle33">
    <w:name w:val="Font Style33"/>
    <w:uiPriority w:val="99"/>
    <w:rsid w:val="009B6D2D"/>
    <w:rPr>
      <w:rFonts w:ascii="SimSun" w:eastAsia="SimSun"/>
      <w:sz w:val="30"/>
    </w:rPr>
  </w:style>
  <w:style w:type="character" w:customStyle="1" w:styleId="apple-style-span">
    <w:name w:val="apple-style-span"/>
    <w:basedOn w:val="a0"/>
    <w:rsid w:val="009B6D2D"/>
    <w:rPr>
      <w:rFonts w:cs="Times New Roman"/>
    </w:rPr>
  </w:style>
  <w:style w:type="paragraph" w:customStyle="1" w:styleId="41">
    <w:name w:val="Знак4"/>
    <w:basedOn w:val="a"/>
    <w:uiPriority w:val="99"/>
    <w:rsid w:val="009B6D2D"/>
    <w:pPr>
      <w:spacing w:before="100" w:beforeAutospacing="1" w:after="160"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customStyle="1" w:styleId="213">
    <w:name w:val="Знак21"/>
    <w:basedOn w:val="a"/>
    <w:uiPriority w:val="99"/>
    <w:rsid w:val="009B6D2D"/>
    <w:pPr>
      <w:tabs>
        <w:tab w:val="left" w:pos="708"/>
      </w:tabs>
      <w:spacing w:before="100" w:beforeAutospacing="1"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b">
    <w:name w:val="Знак Знак Знак Знак Знак Знак Знак Знак Знак1"/>
    <w:basedOn w:val="a"/>
    <w:uiPriority w:val="99"/>
    <w:rsid w:val="009B6D2D"/>
    <w:pPr>
      <w:spacing w:before="100" w:beforeAutospacing="1" w:after="160"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character" w:customStyle="1" w:styleId="180">
    <w:name w:val="Знак Знак18"/>
    <w:uiPriority w:val="99"/>
    <w:rsid w:val="009B6D2D"/>
    <w:rPr>
      <w:rFonts w:ascii="Times New Roman" w:eastAsia="Times New Roman" w:hAnsi="Times New Roman"/>
      <w:sz w:val="24"/>
    </w:rPr>
  </w:style>
  <w:style w:type="character" w:customStyle="1" w:styleId="91">
    <w:name w:val="Знак Знак9"/>
    <w:uiPriority w:val="99"/>
    <w:rsid w:val="009B6D2D"/>
    <w:rPr>
      <w:rFonts w:ascii="Times New Roman" w:eastAsia="Times New Roman" w:hAnsi="Times New Roman"/>
      <w:sz w:val="24"/>
      <w:lang w:eastAsia="ru-RU"/>
    </w:rPr>
  </w:style>
  <w:style w:type="character" w:customStyle="1" w:styleId="61">
    <w:name w:val="Знак Знак6"/>
    <w:uiPriority w:val="99"/>
    <w:rsid w:val="009B6D2D"/>
    <w:rPr>
      <w:rFonts w:ascii="Times New Roman" w:eastAsia="Times New Roman" w:hAnsi="Times New Roman"/>
      <w:sz w:val="24"/>
      <w:lang w:eastAsia="ru-RU"/>
    </w:rPr>
  </w:style>
  <w:style w:type="character" w:customStyle="1" w:styleId="52">
    <w:name w:val="Знак Знак5"/>
    <w:uiPriority w:val="99"/>
    <w:rsid w:val="009B6D2D"/>
    <w:rPr>
      <w:rFonts w:ascii="Times New Roman" w:eastAsia="Times New Roman" w:hAnsi="Times New Roman"/>
      <w:sz w:val="24"/>
      <w:lang w:eastAsia="ru-RU"/>
    </w:rPr>
  </w:style>
  <w:style w:type="character" w:customStyle="1" w:styleId="214">
    <w:name w:val="Знак Знак21"/>
    <w:uiPriority w:val="99"/>
    <w:rsid w:val="009B6D2D"/>
    <w:rPr>
      <w:rFonts w:ascii="Times New Roman" w:eastAsia="Times New Roman" w:hAnsi="Times New Roman"/>
      <w:sz w:val="24"/>
      <w:lang w:eastAsia="ru-RU"/>
    </w:rPr>
  </w:style>
  <w:style w:type="character" w:customStyle="1" w:styleId="1c">
    <w:name w:val="Знак Знак1"/>
    <w:uiPriority w:val="99"/>
    <w:rsid w:val="009B6D2D"/>
    <w:rPr>
      <w:rFonts w:ascii="Times New Roman" w:eastAsia="Times New Roman" w:hAnsi="Times New Roman"/>
      <w:sz w:val="24"/>
      <w:lang w:eastAsia="ru-RU"/>
    </w:rPr>
  </w:style>
  <w:style w:type="character" w:customStyle="1" w:styleId="afff">
    <w:name w:val="Знак Знак"/>
    <w:uiPriority w:val="99"/>
    <w:rsid w:val="009B6D2D"/>
    <w:rPr>
      <w:rFonts w:ascii="Courier New" w:eastAsia="Times New Roman" w:hAnsi="Courier New"/>
      <w:sz w:val="13"/>
    </w:rPr>
  </w:style>
  <w:style w:type="paragraph" w:customStyle="1" w:styleId="1d">
    <w:name w:val="Без интервала1"/>
    <w:link w:val="afff0"/>
    <w:uiPriority w:val="99"/>
    <w:rsid w:val="009B6D2D"/>
    <w:pPr>
      <w:spacing w:before="100" w:beforeAutospacing="1" w:after="0" w:line="240" w:lineRule="auto"/>
    </w:pPr>
    <w:rPr>
      <w:rFonts w:ascii="Calibri" w:eastAsia="Calibri" w:hAnsi="Calibri" w:cs="Times New Roman"/>
      <w:lang w:eastAsia="ru-RU"/>
    </w:rPr>
  </w:style>
  <w:style w:type="character" w:customStyle="1" w:styleId="afff0">
    <w:name w:val="Без интервала Знак"/>
    <w:link w:val="1d"/>
    <w:uiPriority w:val="99"/>
    <w:locked/>
    <w:rsid w:val="009B6D2D"/>
    <w:rPr>
      <w:rFonts w:ascii="Calibri" w:eastAsia="Calibri" w:hAnsi="Calibri" w:cs="Times New Roman"/>
      <w:lang w:eastAsia="ru-RU"/>
    </w:rPr>
  </w:style>
  <w:style w:type="character" w:customStyle="1" w:styleId="FontStyle62">
    <w:name w:val="Font Style62"/>
    <w:basedOn w:val="a0"/>
    <w:uiPriority w:val="99"/>
    <w:rsid w:val="009B6D2D"/>
    <w:rPr>
      <w:rFonts w:ascii="Times New Roman" w:hAnsi="Times New Roman" w:cs="Times New Roman"/>
      <w:sz w:val="22"/>
      <w:szCs w:val="22"/>
    </w:rPr>
  </w:style>
  <w:style w:type="character" w:customStyle="1" w:styleId="FontStyle56">
    <w:name w:val="Font Style56"/>
    <w:basedOn w:val="a0"/>
    <w:uiPriority w:val="99"/>
    <w:rsid w:val="009B6D2D"/>
    <w:rPr>
      <w:rFonts w:ascii="Times New Roman" w:hAnsi="Times New Roman" w:cs="Times New Roman"/>
      <w:b/>
      <w:bCs/>
      <w:sz w:val="22"/>
      <w:szCs w:val="22"/>
    </w:rPr>
  </w:style>
  <w:style w:type="paragraph" w:customStyle="1" w:styleId="Style50">
    <w:name w:val="Style50"/>
    <w:basedOn w:val="a"/>
    <w:uiPriority w:val="99"/>
    <w:rsid w:val="009B6D2D"/>
    <w:pPr>
      <w:widowControl w:val="0"/>
      <w:autoSpaceDE w:val="0"/>
      <w:autoSpaceDN w:val="0"/>
      <w:adjustRightInd w:val="0"/>
      <w:spacing w:before="100" w:beforeAutospacing="1" w:after="0" w:line="276" w:lineRule="exact"/>
      <w:ind w:firstLine="274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54">
    <w:name w:val="Font Style54"/>
    <w:basedOn w:val="a0"/>
    <w:uiPriority w:val="99"/>
    <w:rsid w:val="009B6D2D"/>
    <w:rPr>
      <w:rFonts w:ascii="Times New Roman" w:hAnsi="Times New Roman" w:cs="Times New Roman"/>
      <w:sz w:val="24"/>
      <w:szCs w:val="24"/>
    </w:rPr>
  </w:style>
  <w:style w:type="paragraph" w:customStyle="1" w:styleId="Style49">
    <w:name w:val="Style49"/>
    <w:basedOn w:val="a"/>
    <w:uiPriority w:val="99"/>
    <w:rsid w:val="009B6D2D"/>
    <w:pPr>
      <w:widowControl w:val="0"/>
      <w:autoSpaceDE w:val="0"/>
      <w:autoSpaceDN w:val="0"/>
      <w:adjustRightInd w:val="0"/>
      <w:spacing w:before="100" w:beforeAutospacing="1"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input">
    <w:name w:val="input"/>
    <w:basedOn w:val="a0"/>
    <w:rsid w:val="009B6D2D"/>
  </w:style>
  <w:style w:type="character" w:customStyle="1" w:styleId="1e">
    <w:name w:val="Текст выноски Знак1"/>
    <w:basedOn w:val="a0"/>
    <w:uiPriority w:val="99"/>
    <w:semiHidden/>
    <w:rsid w:val="009B6D2D"/>
    <w:rPr>
      <w:rFonts w:ascii="Tahoma" w:eastAsia="Calibri" w:hAnsi="Tahoma" w:cs="Tahoma"/>
      <w:sz w:val="16"/>
      <w:szCs w:val="16"/>
    </w:rPr>
  </w:style>
  <w:style w:type="character" w:customStyle="1" w:styleId="BalloonTextChar1">
    <w:name w:val="Balloon Text Char1"/>
    <w:basedOn w:val="a0"/>
    <w:uiPriority w:val="99"/>
    <w:semiHidden/>
    <w:rsid w:val="009B6D2D"/>
    <w:rPr>
      <w:rFonts w:ascii="Times New Roman" w:hAnsi="Times New Roman"/>
      <w:sz w:val="0"/>
      <w:szCs w:val="0"/>
      <w:lang w:eastAsia="en-US"/>
    </w:rPr>
  </w:style>
  <w:style w:type="character" w:customStyle="1" w:styleId="CommentSubjectChar1">
    <w:name w:val="Comment Subject Char1"/>
    <w:basedOn w:val="afb"/>
    <w:uiPriority w:val="99"/>
    <w:semiHidden/>
    <w:rsid w:val="009B6D2D"/>
    <w:rPr>
      <w:b/>
      <w:bCs/>
      <w:lang w:eastAsia="en-US"/>
    </w:rPr>
  </w:style>
  <w:style w:type="table" w:styleId="1f">
    <w:name w:val="Table Grid 1"/>
    <w:basedOn w:val="a1"/>
    <w:rsid w:val="009B6D2D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ff1">
    <w:name w:val="annotation reference"/>
    <w:basedOn w:val="a0"/>
    <w:semiHidden/>
    <w:rsid w:val="009B6D2D"/>
    <w:rPr>
      <w:rFonts w:cs="Times New Roman"/>
      <w:sz w:val="16"/>
    </w:rPr>
  </w:style>
  <w:style w:type="paragraph" w:customStyle="1" w:styleId="Style44">
    <w:name w:val="Style44"/>
    <w:basedOn w:val="a"/>
    <w:uiPriority w:val="99"/>
    <w:rsid w:val="009B6D2D"/>
    <w:pPr>
      <w:widowControl w:val="0"/>
      <w:autoSpaceDE w:val="0"/>
      <w:autoSpaceDN w:val="0"/>
      <w:adjustRightInd w:val="0"/>
      <w:spacing w:before="100" w:beforeAutospacing="1" w:after="0" w:line="276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f0">
    <w:name w:val="Сетка таблицы1"/>
    <w:uiPriority w:val="99"/>
    <w:rsid w:val="009B6D2D"/>
    <w:pPr>
      <w:spacing w:before="100" w:beforeAutospacing="1"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a">
    <w:name w:val="Абзац списка2"/>
    <w:basedOn w:val="a"/>
    <w:rsid w:val="009B6D2D"/>
    <w:pPr>
      <w:spacing w:before="100" w:beforeAutospacing="1" w:after="120" w:line="240" w:lineRule="auto"/>
      <w:ind w:left="720"/>
      <w:contextualSpacing/>
    </w:pPr>
    <w:rPr>
      <w:rFonts w:ascii="Calibri" w:eastAsia="Calibri" w:hAnsi="Calibri" w:cs="Times New Roman"/>
      <w:lang w:eastAsia="ru-RU"/>
    </w:rPr>
  </w:style>
  <w:style w:type="paragraph" w:customStyle="1" w:styleId="2b">
    <w:name w:val="Без интервала2"/>
    <w:rsid w:val="009B6D2D"/>
    <w:pPr>
      <w:spacing w:before="100" w:beforeAutospacing="1" w:after="0" w:line="240" w:lineRule="auto"/>
    </w:pPr>
    <w:rPr>
      <w:rFonts w:ascii="Calibri" w:eastAsia="Times New Roman" w:hAnsi="Calibri" w:cs="Times New Roman"/>
    </w:rPr>
  </w:style>
  <w:style w:type="paragraph" w:customStyle="1" w:styleId="1f1">
    <w:name w:val="Заголовок оглавления1"/>
    <w:basedOn w:val="1"/>
    <w:next w:val="a"/>
    <w:rsid w:val="009B6D2D"/>
    <w:pPr>
      <w:keepLines/>
      <w:autoSpaceDE/>
      <w:autoSpaceDN/>
      <w:spacing w:before="480" w:line="276" w:lineRule="auto"/>
      <w:ind w:firstLine="0"/>
      <w:outlineLvl w:val="9"/>
    </w:pPr>
    <w:rPr>
      <w:rFonts w:ascii="Cambria" w:eastAsia="Calibri" w:hAnsi="Cambria"/>
      <w:b/>
      <w:bCs/>
      <w:color w:val="365F91"/>
      <w:sz w:val="28"/>
      <w:szCs w:val="28"/>
      <w:lang w:eastAsia="en-US"/>
    </w:rPr>
  </w:style>
  <w:style w:type="character" w:customStyle="1" w:styleId="links8">
    <w:name w:val="link s_8"/>
    <w:basedOn w:val="a0"/>
    <w:rsid w:val="009B6D2D"/>
  </w:style>
  <w:style w:type="paragraph" w:customStyle="1" w:styleId="81">
    <w:name w:val="Знак8"/>
    <w:basedOn w:val="a"/>
    <w:uiPriority w:val="99"/>
    <w:rsid w:val="009B6D2D"/>
    <w:pPr>
      <w:spacing w:before="100" w:beforeAutospacing="1" w:after="160"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customStyle="1" w:styleId="240">
    <w:name w:val="Знак24"/>
    <w:basedOn w:val="a"/>
    <w:uiPriority w:val="99"/>
    <w:rsid w:val="009B6D2D"/>
    <w:pPr>
      <w:tabs>
        <w:tab w:val="left" w:pos="708"/>
      </w:tabs>
      <w:spacing w:before="100" w:beforeAutospacing="1"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71">
    <w:name w:val="Знак7"/>
    <w:basedOn w:val="a"/>
    <w:uiPriority w:val="99"/>
    <w:rsid w:val="009B6D2D"/>
    <w:pPr>
      <w:spacing w:before="100" w:beforeAutospacing="1" w:after="160"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numbering" w:customStyle="1" w:styleId="1f2">
    <w:name w:val="Нет списка1"/>
    <w:next w:val="a2"/>
    <w:uiPriority w:val="99"/>
    <w:semiHidden/>
    <w:unhideWhenUsed/>
    <w:rsid w:val="009B6D2D"/>
  </w:style>
  <w:style w:type="paragraph" w:customStyle="1" w:styleId="62">
    <w:name w:val="Знак6"/>
    <w:basedOn w:val="a"/>
    <w:rsid w:val="009B6D2D"/>
    <w:pPr>
      <w:spacing w:before="100" w:beforeAutospacing="1" w:after="160"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customStyle="1" w:styleId="231">
    <w:name w:val="Знак23"/>
    <w:basedOn w:val="a"/>
    <w:rsid w:val="009B6D2D"/>
    <w:pPr>
      <w:tabs>
        <w:tab w:val="left" w:pos="708"/>
      </w:tabs>
      <w:spacing w:before="100" w:beforeAutospacing="1"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FontStyle13">
    <w:name w:val="Font Style13"/>
    <w:uiPriority w:val="99"/>
    <w:rsid w:val="009B6D2D"/>
    <w:rPr>
      <w:rFonts w:ascii="Times New Roman" w:hAnsi="Times New Roman"/>
      <w:b/>
      <w:sz w:val="22"/>
    </w:rPr>
  </w:style>
  <w:style w:type="character" w:customStyle="1" w:styleId="FontStyle14">
    <w:name w:val="Font Style14"/>
    <w:uiPriority w:val="99"/>
    <w:rsid w:val="009B6D2D"/>
    <w:rPr>
      <w:rFonts w:ascii="Times New Roman" w:hAnsi="Times New Roman"/>
      <w:sz w:val="22"/>
    </w:rPr>
  </w:style>
  <w:style w:type="paragraph" w:customStyle="1" w:styleId="Style2">
    <w:name w:val="Style2"/>
    <w:basedOn w:val="a"/>
    <w:uiPriority w:val="99"/>
    <w:rsid w:val="009B6D2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2c">
    <w:name w:val="Нет списка2"/>
    <w:next w:val="a2"/>
    <w:uiPriority w:val="99"/>
    <w:semiHidden/>
    <w:unhideWhenUsed/>
    <w:rsid w:val="009B6D2D"/>
  </w:style>
  <w:style w:type="numbering" w:customStyle="1" w:styleId="38">
    <w:name w:val="Нет списка3"/>
    <w:next w:val="a2"/>
    <w:uiPriority w:val="99"/>
    <w:semiHidden/>
    <w:unhideWhenUsed/>
    <w:rsid w:val="009B6D2D"/>
  </w:style>
  <w:style w:type="table" w:customStyle="1" w:styleId="2d">
    <w:name w:val="Сетка таблицы2"/>
    <w:basedOn w:val="a1"/>
    <w:next w:val="af0"/>
    <w:uiPriority w:val="59"/>
    <w:rsid w:val="009B6D2D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 11"/>
    <w:basedOn w:val="a1"/>
    <w:next w:val="1f"/>
    <w:rsid w:val="009B6D2D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11">
    <w:name w:val="Сетка таблицы11"/>
    <w:uiPriority w:val="99"/>
    <w:rsid w:val="009B6D2D"/>
    <w:pPr>
      <w:spacing w:before="100" w:beforeAutospacing="1"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">
    <w:name w:val="Нет списка11"/>
    <w:next w:val="a2"/>
    <w:uiPriority w:val="99"/>
    <w:semiHidden/>
    <w:unhideWhenUsed/>
    <w:rsid w:val="009B6D2D"/>
  </w:style>
  <w:style w:type="paragraph" w:customStyle="1" w:styleId="msonormalbullet1gif">
    <w:name w:val="msonormalbullet1.gif"/>
    <w:basedOn w:val="a"/>
    <w:rsid w:val="009B6D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2gif">
    <w:name w:val="msonormalbullet2.gif"/>
    <w:basedOn w:val="a"/>
    <w:rsid w:val="009B6D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3gif">
    <w:name w:val="msonormalbullet3.gif"/>
    <w:basedOn w:val="a"/>
    <w:rsid w:val="009B6D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listparagraphbullet1gif">
    <w:name w:val="msolistparagraphbullet1.gif"/>
    <w:basedOn w:val="a"/>
    <w:rsid w:val="009B6D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listparagraphbullet2gif">
    <w:name w:val="msolistparagraphbullet2.gif"/>
    <w:basedOn w:val="a"/>
    <w:rsid w:val="009B6D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listparagraphbullet3gif">
    <w:name w:val="msolistparagraphbullet3.gif"/>
    <w:basedOn w:val="a"/>
    <w:rsid w:val="009B6D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42">
    <w:name w:val="Нет списка4"/>
    <w:next w:val="a2"/>
    <w:semiHidden/>
    <w:rsid w:val="009B6D2D"/>
  </w:style>
  <w:style w:type="table" w:customStyle="1" w:styleId="39">
    <w:name w:val="Сетка таблицы3"/>
    <w:basedOn w:val="a1"/>
    <w:next w:val="af0"/>
    <w:rsid w:val="009B6D2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3">
    <w:name w:val="Нет списка5"/>
    <w:next w:val="a2"/>
    <w:semiHidden/>
    <w:rsid w:val="009B6D2D"/>
  </w:style>
  <w:style w:type="table" w:customStyle="1" w:styleId="43">
    <w:name w:val="Сетка таблицы4"/>
    <w:basedOn w:val="a1"/>
    <w:next w:val="af0"/>
    <w:rsid w:val="009B6D2D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a">
    <w:name w:val="Абзац списка3"/>
    <w:basedOn w:val="a"/>
    <w:rsid w:val="009B6D2D"/>
    <w:pPr>
      <w:ind w:left="720"/>
      <w:contextualSpacing/>
    </w:pPr>
    <w:rPr>
      <w:rFonts w:ascii="Calibri" w:eastAsia="Calibri" w:hAnsi="Calibri" w:cs="Times New Roman"/>
      <w:lang w:eastAsia="ru-RU"/>
    </w:rPr>
  </w:style>
  <w:style w:type="paragraph" w:customStyle="1" w:styleId="3b">
    <w:name w:val="Без интервала3"/>
    <w:rsid w:val="009B6D2D"/>
    <w:pPr>
      <w:spacing w:after="0" w:line="240" w:lineRule="auto"/>
    </w:pPr>
    <w:rPr>
      <w:rFonts w:ascii="Calibri" w:eastAsia="Times New Roman" w:hAnsi="Calibri" w:cs="Times New Roman"/>
    </w:rPr>
  </w:style>
  <w:style w:type="table" w:customStyle="1" w:styleId="120">
    <w:name w:val="Сетка таблицы 12"/>
    <w:basedOn w:val="a1"/>
    <w:next w:val="1f"/>
    <w:rsid w:val="009B6D2D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2e">
    <w:name w:val="Заголовок оглавления2"/>
    <w:basedOn w:val="1"/>
    <w:next w:val="a"/>
    <w:rsid w:val="009B6D2D"/>
    <w:pPr>
      <w:keepLines/>
      <w:autoSpaceDE/>
      <w:autoSpaceDN/>
      <w:spacing w:before="480" w:beforeAutospacing="0" w:line="276" w:lineRule="auto"/>
      <w:ind w:firstLine="0"/>
      <w:outlineLvl w:val="9"/>
    </w:pPr>
    <w:rPr>
      <w:rFonts w:ascii="Cambria" w:eastAsia="Calibri" w:hAnsi="Cambria"/>
      <w:b/>
      <w:bCs/>
      <w:color w:val="365F91"/>
      <w:sz w:val="28"/>
      <w:szCs w:val="28"/>
      <w:lang w:eastAsia="en-US"/>
    </w:rPr>
  </w:style>
  <w:style w:type="character" w:customStyle="1" w:styleId="afff2">
    <w:name w:val="Цветовое выделение"/>
    <w:uiPriority w:val="99"/>
    <w:rsid w:val="009B6D2D"/>
    <w:rPr>
      <w:b/>
      <w:color w:val="26282F"/>
    </w:rPr>
  </w:style>
  <w:style w:type="numbering" w:customStyle="1" w:styleId="63">
    <w:name w:val="Нет списка6"/>
    <w:next w:val="a2"/>
    <w:uiPriority w:val="99"/>
    <w:semiHidden/>
    <w:unhideWhenUsed/>
    <w:rsid w:val="009B6D2D"/>
  </w:style>
  <w:style w:type="character" w:customStyle="1" w:styleId="CommentTextChar1">
    <w:name w:val="Comment Text Char1"/>
    <w:basedOn w:val="a0"/>
    <w:uiPriority w:val="99"/>
    <w:semiHidden/>
    <w:rsid w:val="009B6D2D"/>
    <w:rPr>
      <w:sz w:val="20"/>
      <w:szCs w:val="20"/>
      <w:lang w:eastAsia="en-US"/>
    </w:rPr>
  </w:style>
  <w:style w:type="numbering" w:customStyle="1" w:styleId="72">
    <w:name w:val="Нет списка7"/>
    <w:next w:val="a2"/>
    <w:uiPriority w:val="99"/>
    <w:semiHidden/>
    <w:unhideWhenUsed/>
    <w:rsid w:val="009B6D2D"/>
  </w:style>
  <w:style w:type="numbering" w:customStyle="1" w:styleId="82">
    <w:name w:val="Нет списка8"/>
    <w:next w:val="a2"/>
    <w:semiHidden/>
    <w:rsid w:val="009B6D2D"/>
  </w:style>
  <w:style w:type="table" w:customStyle="1" w:styleId="54">
    <w:name w:val="Сетка таблицы5"/>
    <w:basedOn w:val="a1"/>
    <w:next w:val="af0"/>
    <w:rsid w:val="009B6D2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92">
    <w:name w:val="Нет списка9"/>
    <w:next w:val="a2"/>
    <w:semiHidden/>
    <w:rsid w:val="009B6D2D"/>
  </w:style>
  <w:style w:type="table" w:customStyle="1" w:styleId="64">
    <w:name w:val="Сетка таблицы6"/>
    <w:basedOn w:val="a1"/>
    <w:next w:val="af0"/>
    <w:rsid w:val="009B6D2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00">
    <w:name w:val="Нет списка10"/>
    <w:next w:val="a2"/>
    <w:semiHidden/>
    <w:rsid w:val="009B6D2D"/>
  </w:style>
  <w:style w:type="table" w:customStyle="1" w:styleId="73">
    <w:name w:val="Сетка таблицы7"/>
    <w:basedOn w:val="a1"/>
    <w:next w:val="af0"/>
    <w:rsid w:val="009B6D2D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4">
    <w:name w:val="Абзац списка4"/>
    <w:basedOn w:val="a"/>
    <w:rsid w:val="009B6D2D"/>
    <w:pPr>
      <w:ind w:left="720"/>
      <w:contextualSpacing/>
    </w:pPr>
    <w:rPr>
      <w:rFonts w:ascii="Calibri" w:eastAsia="Calibri" w:hAnsi="Calibri" w:cs="Times New Roman"/>
      <w:lang w:eastAsia="ru-RU"/>
    </w:rPr>
  </w:style>
  <w:style w:type="paragraph" w:customStyle="1" w:styleId="45">
    <w:name w:val="Без интервала4"/>
    <w:rsid w:val="009B6D2D"/>
    <w:pPr>
      <w:spacing w:after="0" w:line="240" w:lineRule="auto"/>
    </w:pPr>
    <w:rPr>
      <w:rFonts w:ascii="Calibri" w:eastAsia="Times New Roman" w:hAnsi="Calibri" w:cs="Times New Roman"/>
    </w:rPr>
  </w:style>
  <w:style w:type="table" w:customStyle="1" w:styleId="130">
    <w:name w:val="Сетка таблицы 13"/>
    <w:basedOn w:val="a1"/>
    <w:next w:val="1f"/>
    <w:rsid w:val="009B6D2D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3c">
    <w:name w:val="Заголовок оглавления3"/>
    <w:basedOn w:val="1"/>
    <w:next w:val="a"/>
    <w:rsid w:val="009B6D2D"/>
    <w:pPr>
      <w:keepLines/>
      <w:autoSpaceDE/>
      <w:autoSpaceDN/>
      <w:spacing w:before="480" w:beforeAutospacing="0" w:line="276" w:lineRule="auto"/>
      <w:ind w:firstLine="0"/>
      <w:outlineLvl w:val="9"/>
    </w:pPr>
    <w:rPr>
      <w:rFonts w:ascii="Cambria" w:eastAsia="Calibri" w:hAnsi="Cambria"/>
      <w:b/>
      <w:bCs/>
      <w:color w:val="365F91"/>
      <w:sz w:val="28"/>
      <w:szCs w:val="28"/>
      <w:lang w:eastAsia="en-US"/>
    </w:rPr>
  </w:style>
  <w:style w:type="numbering" w:customStyle="1" w:styleId="121">
    <w:name w:val="Нет списка12"/>
    <w:next w:val="a2"/>
    <w:uiPriority w:val="99"/>
    <w:semiHidden/>
    <w:unhideWhenUsed/>
    <w:rsid w:val="009B6D2D"/>
  </w:style>
  <w:style w:type="numbering" w:customStyle="1" w:styleId="131">
    <w:name w:val="Нет списка13"/>
    <w:next w:val="a2"/>
    <w:uiPriority w:val="99"/>
    <w:semiHidden/>
    <w:unhideWhenUsed/>
    <w:rsid w:val="009B6D2D"/>
  </w:style>
  <w:style w:type="numbering" w:customStyle="1" w:styleId="140">
    <w:name w:val="Нет списка14"/>
    <w:next w:val="a2"/>
    <w:uiPriority w:val="99"/>
    <w:semiHidden/>
    <w:unhideWhenUsed/>
    <w:rsid w:val="009B6D2D"/>
  </w:style>
  <w:style w:type="numbering" w:customStyle="1" w:styleId="150">
    <w:name w:val="Нет списка15"/>
    <w:next w:val="a2"/>
    <w:uiPriority w:val="99"/>
    <w:semiHidden/>
    <w:unhideWhenUsed/>
    <w:rsid w:val="009B6D2D"/>
  </w:style>
  <w:style w:type="numbering" w:customStyle="1" w:styleId="160">
    <w:name w:val="Нет списка16"/>
    <w:next w:val="a2"/>
    <w:semiHidden/>
    <w:rsid w:val="009B6D2D"/>
  </w:style>
  <w:style w:type="table" w:customStyle="1" w:styleId="83">
    <w:name w:val="Сетка таблицы8"/>
    <w:basedOn w:val="a1"/>
    <w:next w:val="af0"/>
    <w:rsid w:val="009B6D2D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5">
    <w:name w:val="Абзац списка5"/>
    <w:basedOn w:val="a"/>
    <w:rsid w:val="009B6D2D"/>
    <w:pPr>
      <w:ind w:left="720"/>
      <w:contextualSpacing/>
    </w:pPr>
    <w:rPr>
      <w:rFonts w:ascii="Calibri" w:eastAsia="Calibri" w:hAnsi="Calibri" w:cs="Times New Roman"/>
      <w:lang w:eastAsia="ru-RU"/>
    </w:rPr>
  </w:style>
  <w:style w:type="paragraph" w:customStyle="1" w:styleId="56">
    <w:name w:val="Без интервала5"/>
    <w:rsid w:val="009B6D2D"/>
    <w:pPr>
      <w:spacing w:after="0" w:line="240" w:lineRule="auto"/>
    </w:pPr>
    <w:rPr>
      <w:rFonts w:ascii="Calibri" w:eastAsia="Times New Roman" w:hAnsi="Calibri" w:cs="Times New Roman"/>
    </w:rPr>
  </w:style>
  <w:style w:type="table" w:customStyle="1" w:styleId="141">
    <w:name w:val="Сетка таблицы 14"/>
    <w:basedOn w:val="a1"/>
    <w:next w:val="1f"/>
    <w:rsid w:val="009B6D2D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46">
    <w:name w:val="Заголовок оглавления4"/>
    <w:basedOn w:val="1"/>
    <w:next w:val="a"/>
    <w:rsid w:val="009B6D2D"/>
    <w:pPr>
      <w:keepLines/>
      <w:autoSpaceDE/>
      <w:autoSpaceDN/>
      <w:spacing w:before="480" w:beforeAutospacing="0" w:line="276" w:lineRule="auto"/>
      <w:ind w:firstLine="0"/>
      <w:outlineLvl w:val="9"/>
    </w:pPr>
    <w:rPr>
      <w:rFonts w:ascii="Cambria" w:eastAsia="Calibri" w:hAnsi="Cambria"/>
      <w:b/>
      <w:bCs/>
      <w:color w:val="365F91"/>
      <w:sz w:val="28"/>
      <w:szCs w:val="28"/>
      <w:lang w:eastAsia="en-US"/>
    </w:rPr>
  </w:style>
  <w:style w:type="numbering" w:customStyle="1" w:styleId="170">
    <w:name w:val="Нет списка17"/>
    <w:next w:val="a2"/>
    <w:uiPriority w:val="99"/>
    <w:semiHidden/>
    <w:unhideWhenUsed/>
    <w:rsid w:val="009B6D2D"/>
  </w:style>
  <w:style w:type="table" w:customStyle="1" w:styleId="93">
    <w:name w:val="Сетка таблицы9"/>
    <w:basedOn w:val="a1"/>
    <w:next w:val="af0"/>
    <w:uiPriority w:val="59"/>
    <w:rsid w:val="009B6D2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">
    <w:name w:val="Сетка таблицы 15"/>
    <w:basedOn w:val="a1"/>
    <w:next w:val="1f"/>
    <w:rsid w:val="009B6D2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01">
    <w:name w:val="Сетка таблицы10"/>
    <w:basedOn w:val="a1"/>
    <w:next w:val="af0"/>
    <w:uiPriority w:val="59"/>
    <w:rsid w:val="009B6D2D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">
    <w:name w:val="Сетка таблицы12"/>
    <w:basedOn w:val="a1"/>
    <w:next w:val="af0"/>
    <w:uiPriority w:val="59"/>
    <w:rsid w:val="009B6D2D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">
    <w:name w:val="Сетка таблицы13"/>
    <w:basedOn w:val="a1"/>
    <w:next w:val="af0"/>
    <w:uiPriority w:val="59"/>
    <w:rsid w:val="009B6D2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81">
    <w:name w:val="Нет списка18"/>
    <w:next w:val="a2"/>
    <w:uiPriority w:val="99"/>
    <w:semiHidden/>
    <w:unhideWhenUsed/>
    <w:rsid w:val="009B6D2D"/>
  </w:style>
  <w:style w:type="numbering" w:customStyle="1" w:styleId="190">
    <w:name w:val="Нет списка19"/>
    <w:next w:val="a2"/>
    <w:semiHidden/>
    <w:rsid w:val="009B6D2D"/>
  </w:style>
  <w:style w:type="table" w:customStyle="1" w:styleId="142">
    <w:name w:val="Сетка таблицы14"/>
    <w:basedOn w:val="a1"/>
    <w:next w:val="af0"/>
    <w:rsid w:val="009B6D2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00">
    <w:name w:val="Нет списка20"/>
    <w:next w:val="a2"/>
    <w:uiPriority w:val="99"/>
    <w:semiHidden/>
    <w:unhideWhenUsed/>
    <w:rsid w:val="009B6D2D"/>
  </w:style>
  <w:style w:type="table" w:customStyle="1" w:styleId="152">
    <w:name w:val="Сетка таблицы15"/>
    <w:basedOn w:val="a1"/>
    <w:next w:val="af0"/>
    <w:uiPriority w:val="99"/>
    <w:rsid w:val="009B6D2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">
    <w:name w:val="Сетка таблицы 16"/>
    <w:basedOn w:val="a1"/>
    <w:next w:val="1f"/>
    <w:uiPriority w:val="99"/>
    <w:rsid w:val="009B6D2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62">
    <w:name w:val="Сетка таблицы16"/>
    <w:uiPriority w:val="99"/>
    <w:rsid w:val="009B6D2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5">
    <w:name w:val="Нет списка21"/>
    <w:next w:val="a2"/>
    <w:uiPriority w:val="99"/>
    <w:semiHidden/>
    <w:unhideWhenUsed/>
    <w:rsid w:val="009B6D2D"/>
  </w:style>
  <w:style w:type="table" w:customStyle="1" w:styleId="171">
    <w:name w:val="Сетка таблицы17"/>
    <w:basedOn w:val="a1"/>
    <w:next w:val="af0"/>
    <w:uiPriority w:val="99"/>
    <w:rsid w:val="009B6D2D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">
    <w:name w:val="Сетка таблицы 17"/>
    <w:basedOn w:val="a1"/>
    <w:next w:val="1f"/>
    <w:uiPriority w:val="99"/>
    <w:rsid w:val="009B6D2D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82">
    <w:name w:val="Сетка таблицы18"/>
    <w:uiPriority w:val="99"/>
    <w:rsid w:val="009B6D2D"/>
    <w:pPr>
      <w:spacing w:before="100" w:beforeAutospacing="1"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1">
    <w:name w:val="Нет списка22"/>
    <w:next w:val="a2"/>
    <w:semiHidden/>
    <w:rsid w:val="009B6D2D"/>
  </w:style>
  <w:style w:type="table" w:customStyle="1" w:styleId="191">
    <w:name w:val="Сетка таблицы19"/>
    <w:basedOn w:val="a1"/>
    <w:next w:val="af0"/>
    <w:rsid w:val="009B6D2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32">
    <w:name w:val="Нет списка23"/>
    <w:next w:val="a2"/>
    <w:uiPriority w:val="99"/>
    <w:semiHidden/>
    <w:unhideWhenUsed/>
    <w:rsid w:val="009B6D2D"/>
  </w:style>
  <w:style w:type="paragraph" w:customStyle="1" w:styleId="ConsPlusNormal">
    <w:name w:val="ConsPlusNormal"/>
    <w:rsid w:val="009B6D2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65">
    <w:name w:val="Абзац списка6"/>
    <w:basedOn w:val="a"/>
    <w:rsid w:val="009B6D2D"/>
    <w:pPr>
      <w:ind w:left="720"/>
      <w:contextualSpacing/>
    </w:pPr>
    <w:rPr>
      <w:rFonts w:ascii="Calibri" w:eastAsia="Calibri" w:hAnsi="Calibri" w:cs="Times New Roman"/>
      <w:lang w:eastAsia="ru-RU"/>
    </w:rPr>
  </w:style>
  <w:style w:type="paragraph" w:customStyle="1" w:styleId="11">
    <w:name w:val="Номер страницы1"/>
    <w:basedOn w:val="a"/>
    <w:link w:val="a7"/>
    <w:rsid w:val="009B6D2D"/>
    <w:pPr>
      <w:spacing w:after="160" w:line="264" w:lineRule="auto"/>
    </w:pPr>
    <w:rPr>
      <w:rFonts w:cs="Times New Roman"/>
    </w:rPr>
  </w:style>
  <w:style w:type="character" w:customStyle="1" w:styleId="c0">
    <w:name w:val="c0"/>
    <w:basedOn w:val="a0"/>
    <w:rsid w:val="009B6D2D"/>
  </w:style>
  <w:style w:type="paragraph" w:styleId="47">
    <w:name w:val="toc 4"/>
    <w:basedOn w:val="a"/>
    <w:next w:val="a"/>
    <w:autoRedefine/>
    <w:uiPriority w:val="39"/>
    <w:unhideWhenUsed/>
    <w:rsid w:val="009B6D2D"/>
    <w:pPr>
      <w:spacing w:after="100" w:line="259" w:lineRule="auto"/>
      <w:ind w:left="660"/>
    </w:pPr>
    <w:rPr>
      <w:rFonts w:eastAsiaTheme="minorEastAsia"/>
      <w:lang w:eastAsia="ru-RU"/>
    </w:rPr>
  </w:style>
  <w:style w:type="paragraph" w:styleId="57">
    <w:name w:val="toc 5"/>
    <w:basedOn w:val="a"/>
    <w:next w:val="a"/>
    <w:autoRedefine/>
    <w:uiPriority w:val="39"/>
    <w:unhideWhenUsed/>
    <w:rsid w:val="009B6D2D"/>
    <w:pPr>
      <w:spacing w:after="100" w:line="259" w:lineRule="auto"/>
      <w:ind w:left="880"/>
    </w:pPr>
    <w:rPr>
      <w:rFonts w:eastAsiaTheme="minorEastAsia"/>
      <w:lang w:eastAsia="ru-RU"/>
    </w:rPr>
  </w:style>
  <w:style w:type="paragraph" w:styleId="66">
    <w:name w:val="toc 6"/>
    <w:basedOn w:val="a"/>
    <w:next w:val="a"/>
    <w:autoRedefine/>
    <w:uiPriority w:val="39"/>
    <w:unhideWhenUsed/>
    <w:rsid w:val="009B6D2D"/>
    <w:pPr>
      <w:spacing w:after="100" w:line="259" w:lineRule="auto"/>
      <w:ind w:left="1100"/>
    </w:pPr>
    <w:rPr>
      <w:rFonts w:eastAsiaTheme="minorEastAsia"/>
      <w:lang w:eastAsia="ru-RU"/>
    </w:rPr>
  </w:style>
  <w:style w:type="paragraph" w:styleId="74">
    <w:name w:val="toc 7"/>
    <w:basedOn w:val="a"/>
    <w:next w:val="a"/>
    <w:autoRedefine/>
    <w:uiPriority w:val="39"/>
    <w:unhideWhenUsed/>
    <w:rsid w:val="009B6D2D"/>
    <w:pPr>
      <w:spacing w:after="100" w:line="259" w:lineRule="auto"/>
      <w:ind w:left="1320"/>
    </w:pPr>
    <w:rPr>
      <w:rFonts w:eastAsiaTheme="minorEastAsia"/>
      <w:lang w:eastAsia="ru-RU"/>
    </w:rPr>
  </w:style>
  <w:style w:type="paragraph" w:styleId="84">
    <w:name w:val="toc 8"/>
    <w:basedOn w:val="a"/>
    <w:next w:val="a"/>
    <w:autoRedefine/>
    <w:uiPriority w:val="39"/>
    <w:unhideWhenUsed/>
    <w:rsid w:val="009B6D2D"/>
    <w:pPr>
      <w:spacing w:after="100" w:line="259" w:lineRule="auto"/>
      <w:ind w:left="1540"/>
    </w:pPr>
    <w:rPr>
      <w:rFonts w:eastAsiaTheme="minorEastAsia"/>
      <w:lang w:eastAsia="ru-RU"/>
    </w:rPr>
  </w:style>
  <w:style w:type="paragraph" w:styleId="94">
    <w:name w:val="toc 9"/>
    <w:basedOn w:val="a"/>
    <w:next w:val="a"/>
    <w:autoRedefine/>
    <w:uiPriority w:val="39"/>
    <w:unhideWhenUsed/>
    <w:rsid w:val="009B6D2D"/>
    <w:pPr>
      <w:spacing w:after="100" w:line="259" w:lineRule="auto"/>
      <w:ind w:left="1760"/>
    </w:pPr>
    <w:rPr>
      <w:rFonts w:eastAsiaTheme="minorEastAsia"/>
      <w:lang w:eastAsia="ru-RU"/>
    </w:rPr>
  </w:style>
  <w:style w:type="character" w:customStyle="1" w:styleId="1f3">
    <w:name w:val="Неразрешенное упоминание1"/>
    <w:basedOn w:val="a0"/>
    <w:uiPriority w:val="99"/>
    <w:semiHidden/>
    <w:unhideWhenUsed/>
    <w:rsid w:val="009B6D2D"/>
    <w:rPr>
      <w:color w:val="605E5C"/>
      <w:shd w:val="clear" w:color="auto" w:fill="E1DFDD"/>
    </w:rPr>
  </w:style>
  <w:style w:type="paragraph" w:customStyle="1" w:styleId="dt-p">
    <w:name w:val="dt-p"/>
    <w:basedOn w:val="a"/>
    <w:rsid w:val="009B6D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t-m">
    <w:name w:val="dt-m"/>
    <w:basedOn w:val="a0"/>
    <w:rsid w:val="009B6D2D"/>
  </w:style>
  <w:style w:type="character" w:customStyle="1" w:styleId="ac">
    <w:name w:val="Абзац списка Знак"/>
    <w:aliases w:val="Содержание. 2 уровень Знак,Bullet List Знак,FooterText Знак,numbered Знак,Paragraphe de liste1 Знак,lp1 Знак,Use Case List Paragraph Знак,Маркер Знак,ТЗ список Знак,Абзац списка литеральный Знак,Bulletr List Paragraph Знак"/>
    <w:link w:val="ab"/>
    <w:uiPriority w:val="34"/>
    <w:qFormat/>
    <w:locked/>
    <w:rsid w:val="009B6D2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UnresolvedMention">
    <w:name w:val="Unresolved Mention"/>
    <w:basedOn w:val="a0"/>
    <w:uiPriority w:val="99"/>
    <w:semiHidden/>
    <w:unhideWhenUsed/>
    <w:rsid w:val="009B6D2D"/>
    <w:rPr>
      <w:color w:val="605E5C"/>
      <w:shd w:val="clear" w:color="auto" w:fill="E1DFDD"/>
    </w:rPr>
  </w:style>
  <w:style w:type="paragraph" w:customStyle="1" w:styleId="msonormalcxspmiddle">
    <w:name w:val="msonormalcxspmiddle"/>
    <w:basedOn w:val="a"/>
    <w:rsid w:val="009B6D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f4">
    <w:name w:val="Обычный1"/>
    <w:rsid w:val="009B6D2D"/>
  </w:style>
  <w:style w:type="paragraph" w:customStyle="1" w:styleId="Footnote">
    <w:name w:val="Footnote"/>
    <w:basedOn w:val="a"/>
    <w:rsid w:val="009B6D2D"/>
    <w:pPr>
      <w:spacing w:beforeAutospacing="1"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hyperlink" Target="http://www.iprbookshop.ru/28054.html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yperlink" Target="http://www.iprbookshop.ru/30101.html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4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iprbookshop.ru/26065.html" TargetMode="Externa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yperlink" Target="https://firpo.ru/netcat_files/353/664/h_b5cb7d2a57f2d209fd5c93809be8b0f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firpo.ru/netcat_files/353/664/h_f4f253229bbb3d08982da3fb7dd96092" TargetMode="External"/><Relationship Id="rId14" Type="http://schemas.openxmlformats.org/officeDocument/2006/relationships/hyperlink" Target="https://znanium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24</Pages>
  <Words>5053</Words>
  <Characters>28803</Characters>
  <Application>Microsoft Office Word</Application>
  <DocSecurity>0</DocSecurity>
  <Lines>240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glkte</dc:creator>
  <cp:lastModifiedBy>glkte</cp:lastModifiedBy>
  <cp:revision>3</cp:revision>
  <dcterms:created xsi:type="dcterms:W3CDTF">2024-10-16T08:09:00Z</dcterms:created>
  <dcterms:modified xsi:type="dcterms:W3CDTF">2024-10-17T05:03:00Z</dcterms:modified>
</cp:coreProperties>
</file>