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9B" w:rsidRDefault="009B249B" w:rsidP="009B249B">
      <w:pPr>
        <w:widowControl w:val="0"/>
        <w:autoSpaceDE w:val="0"/>
        <w:autoSpaceDN w:val="0"/>
        <w:adjustRightInd w:val="0"/>
        <w:rPr>
          <w:rFonts w:eastAsia="Calibri"/>
          <w:b/>
        </w:rPr>
      </w:pPr>
      <w:bookmarkStart w:id="0" w:name="_GoBack"/>
      <w:bookmarkEnd w:id="0"/>
      <w:r w:rsidRPr="005F4A61">
        <w:rPr>
          <w:rFonts w:eastAsia="Calibri"/>
          <w:b/>
          <w:bCs/>
          <w:i/>
          <w:iCs/>
        </w:rPr>
        <w:tab/>
      </w:r>
      <w:r w:rsidRPr="005F4A61">
        <w:rPr>
          <w:rFonts w:eastAsia="Calibri"/>
          <w:b/>
          <w:bCs/>
          <w:i/>
          <w:iCs/>
        </w:rPr>
        <w:tab/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BDD2A79" wp14:editId="5EB31F73">
            <wp:simplePos x="0" y="0"/>
            <wp:positionH relativeFrom="column">
              <wp:posOffset>2819400</wp:posOffset>
            </wp:positionH>
            <wp:positionV relativeFrom="paragraph">
              <wp:posOffset>6985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49B" w:rsidRDefault="009B249B" w:rsidP="009B249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</w:t>
      </w:r>
    </w:p>
    <w:p w:rsidR="009B249B" w:rsidRPr="009B249B" w:rsidRDefault="009B249B" w:rsidP="009B24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49B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9B249B" w:rsidRPr="009B249B" w:rsidRDefault="009B249B" w:rsidP="009B24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49B"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9B249B" w:rsidRPr="009B249B" w:rsidRDefault="009B249B" w:rsidP="009B24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49B"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9B249B" w:rsidRPr="009B249B" w:rsidRDefault="009B249B" w:rsidP="009B24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49B"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B70AD7" w:rsidRDefault="00B70AD7" w:rsidP="000C5A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9"/>
      </w:tblGrid>
      <w:tr w:rsidR="00B70AD7" w:rsidTr="00B70AD7">
        <w:tc>
          <w:tcPr>
            <w:tcW w:w="6204" w:type="dxa"/>
          </w:tcPr>
          <w:p w:rsidR="00B70AD7" w:rsidRDefault="00B70AD7" w:rsidP="000C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:rsidR="00B70AD7" w:rsidRDefault="00B70AD7" w:rsidP="00B70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B70AD7" w:rsidRDefault="00B70AD7" w:rsidP="00B70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техникума</w:t>
            </w:r>
          </w:p>
          <w:p w:rsidR="00B70AD7" w:rsidRDefault="00B70AD7" w:rsidP="00B70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Е.Ю.Исакова</w:t>
            </w:r>
            <w:proofErr w:type="spellEnd"/>
          </w:p>
          <w:p w:rsidR="00B70AD7" w:rsidRDefault="00B70AD7" w:rsidP="00B70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</w:tc>
      </w:tr>
    </w:tbl>
    <w:p w:rsidR="00B70AD7" w:rsidRDefault="00B70AD7" w:rsidP="000C5A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D7" w:rsidRDefault="00B70AD7" w:rsidP="000C5A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D7" w:rsidRDefault="00B70AD7" w:rsidP="000C5A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D7" w:rsidRDefault="00B70AD7" w:rsidP="000C5A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D7" w:rsidRDefault="00B70AD7" w:rsidP="000C5A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D7" w:rsidRP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B70AD7">
        <w:rPr>
          <w:rFonts w:ascii="Times New Roman" w:hAnsi="Times New Roman" w:cs="Times New Roman"/>
          <w:b/>
          <w:sz w:val="28"/>
        </w:rPr>
        <w:t>ПРАВИЛА</w:t>
      </w:r>
    </w:p>
    <w:p w:rsidR="00B70AD7" w:rsidRP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B70AD7">
        <w:rPr>
          <w:rFonts w:ascii="Times New Roman" w:hAnsi="Times New Roman" w:cs="Times New Roman"/>
          <w:b/>
          <w:sz w:val="28"/>
        </w:rPr>
        <w:t>п</w:t>
      </w:r>
      <w:r w:rsidR="000C5A3B" w:rsidRPr="00B70AD7">
        <w:rPr>
          <w:rFonts w:ascii="Times New Roman" w:hAnsi="Times New Roman" w:cs="Times New Roman"/>
          <w:b/>
          <w:sz w:val="28"/>
        </w:rPr>
        <w:t>ользования</w:t>
      </w:r>
      <w:r w:rsidRPr="00B70AD7">
        <w:rPr>
          <w:rFonts w:ascii="Times New Roman" w:hAnsi="Times New Roman" w:cs="Times New Roman"/>
          <w:b/>
          <w:sz w:val="28"/>
        </w:rPr>
        <w:t xml:space="preserve"> </w:t>
      </w:r>
      <w:r w:rsidR="000C5A3B" w:rsidRPr="00B70AD7">
        <w:rPr>
          <w:rFonts w:ascii="Times New Roman" w:hAnsi="Times New Roman" w:cs="Times New Roman"/>
          <w:b/>
          <w:sz w:val="28"/>
        </w:rPr>
        <w:t>электронной библиотекой</w:t>
      </w:r>
    </w:p>
    <w:p w:rsidR="000C5A3B" w:rsidRDefault="000C5A3B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B70AD7">
        <w:rPr>
          <w:rFonts w:ascii="Times New Roman" w:hAnsi="Times New Roman" w:cs="Times New Roman"/>
          <w:b/>
          <w:sz w:val="28"/>
        </w:rPr>
        <w:t xml:space="preserve">ГАПОУ </w:t>
      </w:r>
      <w:proofErr w:type="gramStart"/>
      <w:r w:rsidRPr="00B70AD7">
        <w:rPr>
          <w:rFonts w:ascii="Times New Roman" w:hAnsi="Times New Roman" w:cs="Times New Roman"/>
          <w:b/>
          <w:sz w:val="28"/>
        </w:rPr>
        <w:t>СО</w:t>
      </w:r>
      <w:proofErr w:type="gramEnd"/>
      <w:r w:rsidRPr="00B70AD7">
        <w:rPr>
          <w:rFonts w:ascii="Times New Roman" w:hAnsi="Times New Roman" w:cs="Times New Roman"/>
          <w:b/>
          <w:sz w:val="28"/>
        </w:rPr>
        <w:t xml:space="preserve"> «Карпинский машиностроительный техникум»</w:t>
      </w: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9B249B" w:rsidRDefault="00B70AD7" w:rsidP="00B70AD7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г. Карпинск, </w:t>
      </w:r>
    </w:p>
    <w:p w:rsidR="00B70AD7" w:rsidRPr="00B70AD7" w:rsidRDefault="00B70AD7" w:rsidP="00B70AD7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2019</w:t>
      </w:r>
    </w:p>
    <w:p w:rsidR="000C5A3B" w:rsidRPr="00B70AD7" w:rsidRDefault="000C5A3B" w:rsidP="00B70AD7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D7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 xml:space="preserve">1. </w:t>
      </w:r>
      <w:r w:rsidR="000C5A3B" w:rsidRPr="00B70AD7">
        <w:rPr>
          <w:rFonts w:ascii="Times New Roman" w:hAnsi="Times New Roman" w:cs="Times New Roman"/>
          <w:sz w:val="24"/>
          <w:szCs w:val="24"/>
        </w:rPr>
        <w:t>Настоящие Правила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(далее Правила)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регламентируют порядок 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B70AD7">
        <w:rPr>
          <w:rFonts w:ascii="Times New Roman" w:hAnsi="Times New Roman" w:cs="Times New Roman"/>
          <w:sz w:val="24"/>
          <w:szCs w:val="24"/>
        </w:rPr>
        <w:t>обучающимися и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Pr="00B70AD7">
        <w:rPr>
          <w:rFonts w:ascii="Times New Roman" w:hAnsi="Times New Roman" w:cs="Times New Roman"/>
          <w:sz w:val="24"/>
          <w:szCs w:val="24"/>
        </w:rPr>
        <w:t>педагогическими работниками государственного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автономного профессионального образовательного учреждения Свердловской области «Карпинский машиностроительный техникум» (далее техникум) электронной библиотекой.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2.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Электронная библиотека</w:t>
      </w:r>
      <w:r w:rsidR="00F47EF9" w:rsidRPr="00B70AD7"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(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0C5A3B" w:rsidRPr="00B70AD7">
        <w:rPr>
          <w:rFonts w:ascii="Times New Roman" w:hAnsi="Times New Roman" w:cs="Times New Roman"/>
          <w:sz w:val="24"/>
          <w:szCs w:val="24"/>
        </w:rPr>
        <w:t>ЭБ</w:t>
      </w:r>
      <w:r w:rsidR="00F47EF9" w:rsidRPr="00B70AD7"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="000C5A3B" w:rsidRPr="00B70AD7">
        <w:rPr>
          <w:rFonts w:ascii="Times New Roman" w:hAnsi="Times New Roman" w:cs="Times New Roman"/>
          <w:sz w:val="24"/>
          <w:szCs w:val="24"/>
        </w:rPr>
        <w:t>) – информационная, культурная, научно-образовательная структура в составе библиотеки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F47EF9" w:rsidRPr="00B70AD7">
        <w:rPr>
          <w:rFonts w:ascii="Times New Roman" w:hAnsi="Times New Roman" w:cs="Times New Roman"/>
          <w:sz w:val="24"/>
          <w:szCs w:val="24"/>
        </w:rPr>
        <w:t>техникума</w:t>
      </w:r>
      <w:r w:rsidR="000C5A3B" w:rsidRPr="00B70AD7">
        <w:rPr>
          <w:rFonts w:ascii="Times New Roman" w:hAnsi="Times New Roman" w:cs="Times New Roman"/>
          <w:sz w:val="24"/>
          <w:szCs w:val="24"/>
        </w:rPr>
        <w:t>, располагающая организованным фондом на электронных носителях и предоставляющая его во временное пользование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всем участникам образовательного процесса</w:t>
      </w:r>
      <w:r w:rsidR="00F47EF9" w:rsidRPr="00B70AD7">
        <w:rPr>
          <w:rFonts w:ascii="Times New Roman" w:hAnsi="Times New Roman" w:cs="Times New Roman"/>
          <w:sz w:val="24"/>
          <w:szCs w:val="24"/>
        </w:rPr>
        <w:t xml:space="preserve"> (далее пользователи)</w:t>
      </w:r>
      <w:r w:rsidR="000C5A3B" w:rsidRPr="00B70AD7">
        <w:rPr>
          <w:rFonts w:ascii="Times New Roman" w:hAnsi="Times New Roman" w:cs="Times New Roman"/>
          <w:sz w:val="24"/>
          <w:szCs w:val="24"/>
        </w:rPr>
        <w:t>.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3.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Правила разработаны в соответствии с Федеральным Законом от 29 декабря 2012 года    № 273-ФЗ «Об образовании в Российской Федерации», нормативными правовыми актами Министерства образования и науки Российской Федерации, Федеральными государственными образовательными стандартами среднего профессионального образования по специальностям\профессиям (далее ФГОС </w:t>
      </w:r>
      <w:r w:rsidRPr="00B70AD7">
        <w:rPr>
          <w:rFonts w:ascii="Times New Roman" w:hAnsi="Times New Roman" w:cs="Times New Roman"/>
          <w:sz w:val="24"/>
          <w:szCs w:val="24"/>
        </w:rPr>
        <w:t>СПО) в техникуме</w:t>
      </w:r>
      <w:r w:rsidR="00A84302" w:rsidRPr="00B70AD7">
        <w:rPr>
          <w:rFonts w:ascii="Times New Roman" w:hAnsi="Times New Roman" w:cs="Times New Roman"/>
          <w:sz w:val="24"/>
          <w:szCs w:val="24"/>
        </w:rPr>
        <w:t>, Уставом ГАПОУ СО «КМТ», Положением о библиотеке.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4.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A84302" w:rsidRPr="00B70AD7">
        <w:rPr>
          <w:rFonts w:ascii="Times New Roman" w:hAnsi="Times New Roman" w:cs="Times New Roman"/>
          <w:sz w:val="24"/>
          <w:szCs w:val="24"/>
        </w:rPr>
        <w:t>Электронная библиотека обеспечивает пользователям доступ к электронному каталогу, базам данных, автоматизированной информационно-поисковой системе, ресурсам Интернет и другим электронным ресурсам.</w:t>
      </w:r>
    </w:p>
    <w:p w:rsidR="00A84302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5.</w:t>
      </w:r>
      <w:r w:rsidR="00A84302" w:rsidRPr="00B70AD7">
        <w:rPr>
          <w:rFonts w:ascii="Times New Roman" w:hAnsi="Times New Roman" w:cs="Times New Roman"/>
          <w:sz w:val="24"/>
          <w:szCs w:val="24"/>
        </w:rPr>
        <w:t xml:space="preserve"> Услуги, предоставляемые ЭБ, рассматриваются </w:t>
      </w:r>
      <w:proofErr w:type="gramStart"/>
      <w:r w:rsidR="00A84302" w:rsidRPr="00B70AD7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="00A84302" w:rsidRPr="00B70AD7">
        <w:rPr>
          <w:rFonts w:ascii="Times New Roman" w:hAnsi="Times New Roman" w:cs="Times New Roman"/>
          <w:sz w:val="24"/>
          <w:szCs w:val="24"/>
        </w:rPr>
        <w:t xml:space="preserve"> как средство получения информации в научных и образовательных целях и не могут быть использованы для развлечений и в коммерческих целях.</w:t>
      </w:r>
    </w:p>
    <w:p w:rsidR="001E088C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6.</w:t>
      </w:r>
      <w:r w:rsidR="001E088C" w:rsidRPr="00B70AD7">
        <w:rPr>
          <w:rFonts w:ascii="Times New Roman" w:hAnsi="Times New Roman" w:cs="Times New Roman"/>
          <w:sz w:val="24"/>
          <w:szCs w:val="24"/>
        </w:rPr>
        <w:t xml:space="preserve"> Техникум на основе договорных отношений имеет доступ </w:t>
      </w:r>
      <w:r w:rsidRPr="00B70AD7">
        <w:rPr>
          <w:rFonts w:ascii="Times New Roman" w:hAnsi="Times New Roman" w:cs="Times New Roman"/>
          <w:sz w:val="24"/>
          <w:szCs w:val="24"/>
        </w:rPr>
        <w:t>к электронно</w:t>
      </w:r>
      <w:r w:rsidR="001E088C" w:rsidRPr="00B70AD7">
        <w:rPr>
          <w:rFonts w:ascii="Times New Roman" w:hAnsi="Times New Roman" w:cs="Times New Roman"/>
          <w:sz w:val="24"/>
          <w:szCs w:val="24"/>
        </w:rPr>
        <w:t>-библиотечной системе ЭБС ZNANIUM.COM.</w:t>
      </w:r>
    </w:p>
    <w:p w:rsidR="001E088C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 xml:space="preserve">7. </w:t>
      </w:r>
      <w:r w:rsidR="001E088C" w:rsidRPr="00B70AD7">
        <w:rPr>
          <w:rFonts w:ascii="Times New Roman" w:hAnsi="Times New Roman" w:cs="Times New Roman"/>
          <w:sz w:val="24"/>
          <w:szCs w:val="24"/>
        </w:rPr>
        <w:t>ЭБС ZNANIUM.COM - это коллекция электронных версий изданий (книг, журналов, статей и пр.), сгруппированных по темат</w:t>
      </w:r>
      <w:r w:rsidR="00F47EF9" w:rsidRPr="00B70AD7">
        <w:rPr>
          <w:rFonts w:ascii="Times New Roman" w:hAnsi="Times New Roman" w:cs="Times New Roman"/>
          <w:sz w:val="24"/>
          <w:szCs w:val="24"/>
        </w:rPr>
        <w:t>ическим и целевым признакам и</w:t>
      </w:r>
      <w:r w:rsidR="001E088C" w:rsidRPr="00B70AD7">
        <w:rPr>
          <w:rFonts w:ascii="Times New Roman" w:hAnsi="Times New Roman" w:cs="Times New Roman"/>
          <w:sz w:val="24"/>
          <w:szCs w:val="24"/>
        </w:rPr>
        <w:t xml:space="preserve"> содержит более 45 000 произведений основной коллекции и свыше 2000 произведений в дополнительных коллекциях от ведущих издателей России с ежедневным пополнением. Фонд библиотеки ZNANIUM.COM формируется с учетом всех изменений образовательных стандартов и включает учебники, учебные пособия, УМК,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Фонд ЭБС ZNANIUM.COM постоянно пополняется электронными версиями изданий, публикуемых Научно-издательским центром ИНФРА-М, коллекциями книг и журналов других российских издательств, а также произведениями отдельных авторов.</w:t>
      </w:r>
    </w:p>
    <w:p w:rsidR="009B03CF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8.</w:t>
      </w:r>
      <w:r w:rsidR="001E088C" w:rsidRPr="00B70AD7">
        <w:rPr>
          <w:rFonts w:ascii="Times New Roman" w:hAnsi="Times New Roman" w:cs="Times New Roman"/>
          <w:sz w:val="24"/>
          <w:szCs w:val="24"/>
        </w:rPr>
        <w:t xml:space="preserve"> Доступ к базе ЭБС ZNANIUM.COM осуществляется только для авторизованных пользователей по логину и паролю через Интернет по адресу: </w:t>
      </w:r>
      <w:hyperlink r:id="rId9" w:history="1">
        <w:r w:rsidR="001E088C" w:rsidRPr="00B70AD7">
          <w:rPr>
            <w:rStyle w:val="a4"/>
            <w:rFonts w:ascii="Times New Roman" w:hAnsi="Times New Roman" w:cs="Times New Roman"/>
            <w:sz w:val="24"/>
            <w:szCs w:val="24"/>
          </w:rPr>
          <w:t>http://znanium.com</w:t>
        </w:r>
      </w:hyperlink>
      <w:r w:rsidR="001E088C" w:rsidRPr="00B70AD7">
        <w:rPr>
          <w:rFonts w:ascii="Times New Roman" w:hAnsi="Times New Roman" w:cs="Times New Roman"/>
          <w:sz w:val="24"/>
          <w:szCs w:val="24"/>
        </w:rPr>
        <w:t xml:space="preserve">, который пользователи техникума получают у </w:t>
      </w:r>
      <w:r w:rsidR="00864005" w:rsidRPr="00B70AD7">
        <w:rPr>
          <w:rFonts w:ascii="Times New Roman" w:hAnsi="Times New Roman" w:cs="Times New Roman"/>
          <w:sz w:val="24"/>
          <w:szCs w:val="24"/>
        </w:rPr>
        <w:t>администратора ЭБ</w:t>
      </w:r>
      <w:r w:rsidR="001E088C" w:rsidRPr="00B70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88C" w:rsidRPr="00B70AD7" w:rsidRDefault="009B03CF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Администратор ЭБ назначается приказом директора техникума на учебный год из числа педагогических работников, имеющих соответственную подготовку для работы с электронно-образовательными ресурсами.</w:t>
      </w:r>
      <w:r w:rsidR="001E088C" w:rsidRPr="00B70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88C" w:rsidRPr="00B70AD7" w:rsidRDefault="001E088C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 xml:space="preserve">9. Пользователям ЭБС ZNANIUM.COM в техникуме предоставляется возможность постоянного доступа к электронным изданиям </w:t>
      </w:r>
      <w:r w:rsidR="00F47EF9" w:rsidRPr="00B70AD7">
        <w:rPr>
          <w:rFonts w:ascii="Times New Roman" w:hAnsi="Times New Roman" w:cs="Times New Roman"/>
          <w:sz w:val="24"/>
          <w:szCs w:val="24"/>
        </w:rPr>
        <w:t xml:space="preserve">на базе техникума </w:t>
      </w:r>
      <w:r w:rsidR="000351DA" w:rsidRPr="00B70AD7">
        <w:rPr>
          <w:rFonts w:ascii="Times New Roman" w:hAnsi="Times New Roman" w:cs="Times New Roman"/>
          <w:sz w:val="24"/>
          <w:szCs w:val="24"/>
        </w:rPr>
        <w:t>посредством сети Интернет при наличии</w:t>
      </w:r>
      <w:r w:rsidRPr="00B70AD7">
        <w:rPr>
          <w:rFonts w:ascii="Times New Roman" w:hAnsi="Times New Roman" w:cs="Times New Roman"/>
          <w:sz w:val="24"/>
          <w:szCs w:val="24"/>
        </w:rPr>
        <w:t xml:space="preserve"> на устройстве одного из браузеров: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Safari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>.</w:t>
      </w:r>
    </w:p>
    <w:p w:rsidR="00A84302" w:rsidRPr="00B70AD7" w:rsidRDefault="00F47EF9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10</w:t>
      </w:r>
      <w:r w:rsidR="00B70AD7" w:rsidRPr="00B70AD7">
        <w:rPr>
          <w:rFonts w:ascii="Times New Roman" w:hAnsi="Times New Roman" w:cs="Times New Roman"/>
          <w:sz w:val="24"/>
          <w:szCs w:val="24"/>
        </w:rPr>
        <w:t>.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Требования настоящих Правил являются обязательными для всех </w:t>
      </w:r>
      <w:r w:rsidRPr="00B70AD7">
        <w:rPr>
          <w:rFonts w:ascii="Times New Roman" w:hAnsi="Times New Roman" w:cs="Times New Roman"/>
          <w:sz w:val="24"/>
          <w:szCs w:val="24"/>
        </w:rPr>
        <w:t xml:space="preserve">зарегистрированных в ЭБС ZNANIUM.COM </w:t>
      </w:r>
      <w:r w:rsidR="000C5A3B" w:rsidRPr="00B70AD7">
        <w:rPr>
          <w:rFonts w:ascii="Times New Roman" w:hAnsi="Times New Roman" w:cs="Times New Roman"/>
          <w:sz w:val="24"/>
          <w:szCs w:val="24"/>
        </w:rPr>
        <w:t>пользователей</w:t>
      </w:r>
      <w:r w:rsidRPr="00B70AD7">
        <w:rPr>
          <w:rFonts w:ascii="Times New Roman" w:hAnsi="Times New Roman" w:cs="Times New Roman"/>
          <w:sz w:val="24"/>
          <w:szCs w:val="24"/>
        </w:rPr>
        <w:t xml:space="preserve"> ЭБ техникума.</w:t>
      </w:r>
    </w:p>
    <w:p w:rsidR="00F47EF9" w:rsidRPr="00B70AD7" w:rsidRDefault="00F47EF9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B70AD7" w:rsidRPr="00B70AD7">
        <w:rPr>
          <w:rFonts w:ascii="Times New Roman" w:hAnsi="Times New Roman" w:cs="Times New Roman"/>
          <w:sz w:val="24"/>
          <w:szCs w:val="24"/>
        </w:rPr>
        <w:t>.</w:t>
      </w:r>
      <w:r w:rsidRPr="00B70AD7">
        <w:rPr>
          <w:rFonts w:ascii="Times New Roman" w:hAnsi="Times New Roman" w:cs="Times New Roman"/>
          <w:sz w:val="24"/>
          <w:szCs w:val="24"/>
        </w:rPr>
        <w:t xml:space="preserve"> Пользователи</w:t>
      </w:r>
      <w:r w:rsidR="00864005" w:rsidRPr="00B70AD7">
        <w:rPr>
          <w:rFonts w:ascii="Times New Roman" w:hAnsi="Times New Roman" w:cs="Times New Roman"/>
          <w:sz w:val="24"/>
          <w:szCs w:val="24"/>
        </w:rPr>
        <w:t>,</w:t>
      </w:r>
      <w:r w:rsidRPr="00B70AD7">
        <w:rPr>
          <w:rFonts w:ascii="Times New Roman" w:hAnsi="Times New Roman" w:cs="Times New Roman"/>
          <w:sz w:val="24"/>
          <w:szCs w:val="24"/>
        </w:rPr>
        <w:t xml:space="preserve"> нарушившие </w:t>
      </w:r>
      <w:r w:rsidR="00864005" w:rsidRPr="00B70AD7">
        <w:rPr>
          <w:rFonts w:ascii="Times New Roman" w:hAnsi="Times New Roman" w:cs="Times New Roman"/>
          <w:sz w:val="24"/>
          <w:szCs w:val="24"/>
        </w:rPr>
        <w:t>Правила</w:t>
      </w:r>
      <w:r w:rsidRPr="00B70AD7">
        <w:rPr>
          <w:rFonts w:ascii="Times New Roman" w:hAnsi="Times New Roman" w:cs="Times New Roman"/>
          <w:sz w:val="24"/>
          <w:szCs w:val="24"/>
        </w:rPr>
        <w:t xml:space="preserve"> или причинившие ЭБ </w:t>
      </w:r>
      <w:r w:rsidR="00864005" w:rsidRPr="00B70AD7">
        <w:rPr>
          <w:rFonts w:ascii="Times New Roman" w:hAnsi="Times New Roman" w:cs="Times New Roman"/>
          <w:sz w:val="24"/>
          <w:szCs w:val="24"/>
        </w:rPr>
        <w:t xml:space="preserve">техникума </w:t>
      </w:r>
      <w:r w:rsidRPr="00B70AD7">
        <w:rPr>
          <w:rFonts w:ascii="Times New Roman" w:hAnsi="Times New Roman" w:cs="Times New Roman"/>
          <w:sz w:val="24"/>
          <w:szCs w:val="24"/>
        </w:rPr>
        <w:t xml:space="preserve">ущерб добровольно компенсируют его в размере, определяемом администрацией </w:t>
      </w:r>
      <w:r w:rsidR="00B70AD7" w:rsidRPr="00B70AD7">
        <w:rPr>
          <w:rFonts w:ascii="Times New Roman" w:hAnsi="Times New Roman" w:cs="Times New Roman"/>
          <w:sz w:val="24"/>
          <w:szCs w:val="24"/>
        </w:rPr>
        <w:t>техникума в</w:t>
      </w:r>
      <w:r w:rsidRPr="00B70AD7">
        <w:rPr>
          <w:rFonts w:ascii="Times New Roman" w:hAnsi="Times New Roman" w:cs="Times New Roman"/>
          <w:sz w:val="24"/>
          <w:szCs w:val="24"/>
        </w:rPr>
        <w:t xml:space="preserve"> каждом отдельном случае, а также несут иную ответственность в случаях, предусмотренных действующим законодательством.</w:t>
      </w:r>
    </w:p>
    <w:p w:rsidR="00B70AD7" w:rsidRDefault="00B70AD7" w:rsidP="00B70A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A3B" w:rsidRPr="00B70AD7" w:rsidRDefault="000C5A3B" w:rsidP="00B70A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D7">
        <w:rPr>
          <w:rFonts w:ascii="Times New Roman" w:hAnsi="Times New Roman" w:cs="Times New Roman"/>
          <w:b/>
          <w:sz w:val="24"/>
          <w:szCs w:val="24"/>
        </w:rPr>
        <w:t>2. Порядок пользования ЭБ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Пользователи всех категорий</w:t>
      </w:r>
      <w:r w:rsidR="009D0833" w:rsidRPr="00B70AD7">
        <w:rPr>
          <w:rFonts w:ascii="Times New Roman" w:hAnsi="Times New Roman" w:cs="Times New Roman"/>
          <w:sz w:val="24"/>
          <w:szCs w:val="24"/>
        </w:rPr>
        <w:t xml:space="preserve"> в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9D0833" w:rsidRPr="00B70AD7">
        <w:rPr>
          <w:rFonts w:ascii="Times New Roman" w:hAnsi="Times New Roman" w:cs="Times New Roman"/>
          <w:sz w:val="24"/>
          <w:szCs w:val="24"/>
        </w:rPr>
        <w:t>техникуме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имеют право пользования ресурсами </w:t>
      </w:r>
      <w:r w:rsidR="001E088C" w:rsidRPr="00B70AD7">
        <w:rPr>
          <w:rFonts w:ascii="Times New Roman" w:hAnsi="Times New Roman" w:cs="Times New Roman"/>
          <w:sz w:val="24"/>
          <w:szCs w:val="24"/>
        </w:rPr>
        <w:t>ЭБ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в </w:t>
      </w:r>
      <w:r w:rsidR="001E088C" w:rsidRPr="00B70AD7">
        <w:rPr>
          <w:rFonts w:ascii="Times New Roman" w:hAnsi="Times New Roman" w:cs="Times New Roman"/>
          <w:sz w:val="24"/>
          <w:szCs w:val="24"/>
        </w:rPr>
        <w:t>библиотеке техникума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или </w:t>
      </w:r>
      <w:r w:rsidR="001E088C" w:rsidRPr="00B70AD7">
        <w:rPr>
          <w:rFonts w:ascii="Times New Roman" w:hAnsi="Times New Roman" w:cs="Times New Roman"/>
          <w:sz w:val="24"/>
          <w:szCs w:val="24"/>
        </w:rPr>
        <w:t>в кабинете информатики</w:t>
      </w:r>
      <w:r w:rsidR="000C5A3B" w:rsidRPr="00B70AD7">
        <w:rPr>
          <w:rFonts w:ascii="Times New Roman" w:hAnsi="Times New Roman" w:cs="Times New Roman"/>
          <w:sz w:val="24"/>
          <w:szCs w:val="24"/>
        </w:rPr>
        <w:t>.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517957" w:rsidRPr="00B70AD7">
        <w:rPr>
          <w:rFonts w:ascii="Times New Roman" w:hAnsi="Times New Roman" w:cs="Times New Roman"/>
          <w:sz w:val="24"/>
          <w:szCs w:val="24"/>
        </w:rPr>
        <w:t>Пользователи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1E088C" w:rsidRPr="00B70AD7">
        <w:rPr>
          <w:rFonts w:ascii="Times New Roman" w:hAnsi="Times New Roman" w:cs="Times New Roman"/>
          <w:sz w:val="24"/>
          <w:szCs w:val="24"/>
        </w:rPr>
        <w:t>ЭБ</w:t>
      </w:r>
      <w:r w:rsidR="00517957" w:rsidRPr="00B70AD7">
        <w:rPr>
          <w:rFonts w:ascii="Times New Roman" w:hAnsi="Times New Roman" w:cs="Times New Roman"/>
          <w:sz w:val="24"/>
          <w:szCs w:val="24"/>
        </w:rPr>
        <w:t xml:space="preserve"> имеют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бесплатн</w:t>
      </w:r>
      <w:r w:rsidR="00517957" w:rsidRPr="00B70AD7">
        <w:rPr>
          <w:rFonts w:ascii="Times New Roman" w:hAnsi="Times New Roman" w:cs="Times New Roman"/>
          <w:sz w:val="24"/>
          <w:szCs w:val="24"/>
        </w:rPr>
        <w:t>ый доступ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к полнотекстовым и другим ресурсам электронной библиотеки в локальной сети и в Интернет, обслуживание сторонних пользователей </w:t>
      </w:r>
      <w:r w:rsidR="00F47EF9" w:rsidRPr="00B70AD7">
        <w:rPr>
          <w:rFonts w:ascii="Times New Roman" w:hAnsi="Times New Roman" w:cs="Times New Roman"/>
          <w:sz w:val="24"/>
          <w:szCs w:val="24"/>
        </w:rPr>
        <w:t>не обеспечивается</w:t>
      </w:r>
      <w:r w:rsidR="000C5A3B" w:rsidRPr="00B70AD7">
        <w:rPr>
          <w:rFonts w:ascii="Times New Roman" w:hAnsi="Times New Roman" w:cs="Times New Roman"/>
          <w:sz w:val="24"/>
          <w:szCs w:val="24"/>
        </w:rPr>
        <w:t>.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В </w:t>
      </w:r>
      <w:r w:rsidR="00F47EF9" w:rsidRPr="00B70AD7">
        <w:rPr>
          <w:rFonts w:ascii="Times New Roman" w:hAnsi="Times New Roman" w:cs="Times New Roman"/>
          <w:sz w:val="24"/>
          <w:szCs w:val="24"/>
        </w:rPr>
        <w:t>ЭБ техникума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к услугам пользователей предоставляются электронные каталоги книг, статей, полнотекстовые научно-образовательные ресурсы, </w:t>
      </w:r>
      <w:proofErr w:type="gramStart"/>
      <w:r w:rsidR="000C5A3B" w:rsidRPr="00B70AD7">
        <w:rPr>
          <w:rFonts w:ascii="Times New Roman" w:hAnsi="Times New Roman" w:cs="Times New Roman"/>
          <w:sz w:val="24"/>
          <w:szCs w:val="24"/>
        </w:rPr>
        <w:t>Интернет-версии</w:t>
      </w:r>
      <w:proofErr w:type="gramEnd"/>
      <w:r w:rsidR="000C5A3B" w:rsidRPr="00B70AD7">
        <w:rPr>
          <w:rFonts w:ascii="Times New Roman" w:hAnsi="Times New Roman" w:cs="Times New Roman"/>
          <w:sz w:val="24"/>
          <w:szCs w:val="24"/>
        </w:rPr>
        <w:t xml:space="preserve"> эталонного банка данных правовой информации</w:t>
      </w:r>
      <w:r w:rsidR="00F47EF9" w:rsidRPr="00B70AD7">
        <w:rPr>
          <w:rFonts w:ascii="Times New Roman" w:hAnsi="Times New Roman" w:cs="Times New Roman"/>
          <w:sz w:val="24"/>
          <w:szCs w:val="24"/>
        </w:rPr>
        <w:t>.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517957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F47EF9" w:rsidRPr="00B70AD7">
        <w:rPr>
          <w:rFonts w:ascii="Times New Roman" w:hAnsi="Times New Roman" w:cs="Times New Roman"/>
          <w:sz w:val="24"/>
          <w:szCs w:val="24"/>
        </w:rPr>
        <w:t>При большом количестве пользователей время работы на компьютерах с базами данных может быть ограничено до 60 минут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F47EF9" w:rsidRPr="00B70AD7">
        <w:rPr>
          <w:rFonts w:ascii="Times New Roman" w:hAnsi="Times New Roman" w:cs="Times New Roman"/>
          <w:sz w:val="24"/>
          <w:szCs w:val="24"/>
        </w:rPr>
        <w:t xml:space="preserve"> Пользователи ЭБ техникума должны знать основы компьютерной грамотности, иметь навыки самостоятельной работы с электронными ресурсами, предоставляемыми ЭБ (библиографические, полнотекстовые БД), Инструкцию по охране труда при работе на персональных компьютерах в кабинете информатики.</w:t>
      </w:r>
    </w:p>
    <w:p w:rsidR="000C5A3B" w:rsidRPr="00B70AD7" w:rsidRDefault="00B70AD7" w:rsidP="00B70A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517957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F47EF9" w:rsidRPr="00B70AD7">
        <w:rPr>
          <w:rFonts w:ascii="Times New Roman" w:hAnsi="Times New Roman" w:cs="Times New Roman"/>
          <w:sz w:val="24"/>
          <w:szCs w:val="24"/>
        </w:rPr>
        <w:t>Документы на нетрадиционных носителях</w:t>
      </w:r>
      <w:r w:rsidR="00517957" w:rsidRPr="00B70AD7"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F47EF9" w:rsidRPr="00B70AD7">
        <w:rPr>
          <w:rFonts w:ascii="Times New Roman" w:hAnsi="Times New Roman" w:cs="Times New Roman"/>
          <w:sz w:val="24"/>
          <w:szCs w:val="24"/>
        </w:rPr>
        <w:t>за пределы ЭБ техникума не выдаются.</w:t>
      </w:r>
    </w:p>
    <w:p w:rsidR="00864005" w:rsidRPr="00B70AD7" w:rsidRDefault="00864005" w:rsidP="00B7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005" w:rsidRPr="00B70AD7" w:rsidRDefault="00864005" w:rsidP="00B70A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D7">
        <w:rPr>
          <w:rFonts w:ascii="Times New Roman" w:hAnsi="Times New Roman" w:cs="Times New Roman"/>
          <w:b/>
          <w:sz w:val="24"/>
          <w:szCs w:val="24"/>
        </w:rPr>
        <w:t>3. Права и обязанности пользователей ЭБ техникума</w:t>
      </w:r>
    </w:p>
    <w:p w:rsidR="000C5A3B" w:rsidRPr="00B70AD7" w:rsidRDefault="00B70AD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 w:rsidR="00864005" w:rsidRPr="00B70AD7">
        <w:rPr>
          <w:rFonts w:ascii="Times New Roman" w:hAnsi="Times New Roman" w:cs="Times New Roman"/>
          <w:b/>
          <w:sz w:val="24"/>
          <w:szCs w:val="24"/>
        </w:rPr>
        <w:t xml:space="preserve"> Пользователи имеют право</w:t>
      </w:r>
      <w:r w:rsidR="00864005" w:rsidRPr="00B70AD7">
        <w:rPr>
          <w:rFonts w:ascii="Times New Roman" w:hAnsi="Times New Roman" w:cs="Times New Roman"/>
          <w:sz w:val="24"/>
          <w:szCs w:val="24"/>
        </w:rPr>
        <w:t>:</w:t>
      </w:r>
    </w:p>
    <w:p w:rsidR="00517957" w:rsidRPr="00B70AD7" w:rsidRDefault="00B70AD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B03CF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517957" w:rsidRPr="00B70AD7">
        <w:rPr>
          <w:rFonts w:ascii="Times New Roman" w:hAnsi="Times New Roman" w:cs="Times New Roman"/>
          <w:sz w:val="24"/>
          <w:szCs w:val="24"/>
        </w:rPr>
        <w:t>Пользоваться программным обеспечением, установленным на компьютерном оборудовании, электронным каталогом и другими базами данных.</w:t>
      </w:r>
    </w:p>
    <w:p w:rsidR="000C5A3B" w:rsidRPr="00B70AD7" w:rsidRDefault="00B70AD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17957" w:rsidRPr="00B70AD7">
        <w:rPr>
          <w:rFonts w:ascii="Times New Roman" w:hAnsi="Times New Roman" w:cs="Times New Roman"/>
          <w:sz w:val="24"/>
          <w:szCs w:val="24"/>
        </w:rPr>
        <w:t xml:space="preserve"> Получать консультационную помощь от администратора по вопросам работы с электронными ресурсами, имеющимися в ЭБ.</w:t>
      </w:r>
    </w:p>
    <w:p w:rsidR="000C5A3B" w:rsidRPr="00B70AD7" w:rsidRDefault="00B70AD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Сформировать файл для распечатки или копирования.</w:t>
      </w:r>
    </w:p>
    <w:p w:rsidR="00864005" w:rsidRPr="00B70AD7" w:rsidRDefault="00B70AD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517957" w:rsidRPr="00B70AD7">
        <w:rPr>
          <w:rFonts w:ascii="Times New Roman" w:hAnsi="Times New Roman" w:cs="Times New Roman"/>
          <w:sz w:val="24"/>
          <w:szCs w:val="24"/>
        </w:rPr>
        <w:t>Обучающиеся, подготавливающие дипломные проекты и преподаватели пользуются приоритетным правом на использование машинного времени в электронных ресурсах ЭБ.</w:t>
      </w:r>
    </w:p>
    <w:p w:rsidR="009B03CF" w:rsidRPr="00B70AD7" w:rsidRDefault="00B70AD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 w:rsidR="000C5A3B" w:rsidRPr="00B70AD7">
        <w:rPr>
          <w:rFonts w:ascii="Times New Roman" w:hAnsi="Times New Roman" w:cs="Times New Roman"/>
          <w:b/>
          <w:sz w:val="24"/>
          <w:szCs w:val="24"/>
        </w:rPr>
        <w:t xml:space="preserve"> Пользователи обязаны</w:t>
      </w:r>
      <w:r w:rsidR="000C5A3B" w:rsidRPr="00B70AD7">
        <w:rPr>
          <w:rFonts w:ascii="Times New Roman" w:hAnsi="Times New Roman" w:cs="Times New Roman"/>
          <w:sz w:val="24"/>
          <w:szCs w:val="24"/>
        </w:rPr>
        <w:t>:</w:t>
      </w:r>
    </w:p>
    <w:p w:rsidR="009B03CF" w:rsidRPr="00B70AD7" w:rsidRDefault="00B70AD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B03CF" w:rsidRPr="00B70AD7">
        <w:rPr>
          <w:rFonts w:ascii="Times New Roman" w:hAnsi="Times New Roman" w:cs="Times New Roman"/>
          <w:sz w:val="24"/>
          <w:szCs w:val="24"/>
        </w:rPr>
        <w:t xml:space="preserve"> Перед началом работы на компьютере предъявить администратору ЭБ студенческий билет.</w:t>
      </w:r>
    </w:p>
    <w:p w:rsidR="009B03CF" w:rsidRPr="00B70AD7" w:rsidRDefault="00B70AD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53DA5">
        <w:rPr>
          <w:rFonts w:ascii="Times New Roman" w:hAnsi="Times New Roman" w:cs="Times New Roman"/>
          <w:sz w:val="24"/>
          <w:szCs w:val="24"/>
        </w:rPr>
        <w:t xml:space="preserve"> </w:t>
      </w:r>
      <w:r w:rsidR="009B03CF" w:rsidRPr="00B70AD7">
        <w:rPr>
          <w:rFonts w:ascii="Times New Roman" w:hAnsi="Times New Roman" w:cs="Times New Roman"/>
          <w:sz w:val="24"/>
          <w:szCs w:val="24"/>
        </w:rPr>
        <w:t xml:space="preserve"> Соблюдать технику безопасности при работе с персональным компьютером;</w:t>
      </w:r>
    </w:p>
    <w:p w:rsidR="009B03CF" w:rsidRPr="00B70AD7" w:rsidRDefault="00B70AD7" w:rsidP="00E53DA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B03CF" w:rsidRPr="00B70AD7">
        <w:rPr>
          <w:rFonts w:ascii="Times New Roman" w:hAnsi="Times New Roman" w:cs="Times New Roman"/>
          <w:sz w:val="24"/>
          <w:szCs w:val="24"/>
        </w:rPr>
        <w:t>Пользоваться только программным обеспечением, установленным на автоматизированных рабочих местах;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4</w:t>
      </w:r>
      <w:r w:rsidR="00B70AD7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Копировать информацию для использования в научных или учебных целях в пределах, предусмотренных действующим авторским правом;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5</w:t>
      </w:r>
      <w:r w:rsidR="00B70AD7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Сохранять информацию только в папку «Мои документы» (при выключении автоматизированного рабочего места файл с найденной информацией не сохраняется);</w:t>
      </w:r>
    </w:p>
    <w:p w:rsidR="009B03CF" w:rsidRPr="00B70AD7" w:rsidRDefault="00517957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6</w:t>
      </w:r>
      <w:r w:rsidR="00B70AD7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Удалять</w:t>
      </w:r>
      <w:r w:rsidR="009B03CF" w:rsidRPr="00B70AD7">
        <w:rPr>
          <w:rFonts w:ascii="Times New Roman" w:hAnsi="Times New Roman" w:cs="Times New Roman"/>
          <w:sz w:val="24"/>
          <w:szCs w:val="24"/>
        </w:rPr>
        <w:t xml:space="preserve"> и редактировать только собственные файлы;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7</w:t>
      </w:r>
      <w:r w:rsidR="00B70AD7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По окончании пользования автоматизированным рабочим местом закрывать использованные программы и документы, применяя стандартные процедуры выхода;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B70AD7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Сообщать администратору ЭБ о возникших неполадках и нарушениях в работе компьютера; в случае сбоя в работе оборудования и программного обеспечения по вине пользователя ответственность несет последний зарегистрированный за автоматизированным рабочим местом пользователь;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9</w:t>
      </w:r>
      <w:r w:rsidR="00B70AD7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имуществу, техническому и программному обеспечению, оборудованию и носителям информации.</w:t>
      </w:r>
    </w:p>
    <w:p w:rsidR="009B03CF" w:rsidRPr="00B70AD7" w:rsidRDefault="00E53DA5" w:rsidP="00E53DA5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 w:rsidR="009B03CF" w:rsidRPr="00B70AD7">
        <w:rPr>
          <w:rFonts w:ascii="Times New Roman" w:hAnsi="Times New Roman" w:cs="Times New Roman"/>
          <w:b/>
          <w:sz w:val="24"/>
          <w:szCs w:val="24"/>
        </w:rPr>
        <w:t xml:space="preserve"> При работе с ресурсами ЭБ техникума запрещено:</w:t>
      </w:r>
    </w:p>
    <w:p w:rsidR="009B03CF" w:rsidRPr="00B70AD7" w:rsidRDefault="00E53DA5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B03CF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0351DA" w:rsidRPr="00B70AD7">
        <w:rPr>
          <w:rFonts w:ascii="Times New Roman" w:hAnsi="Times New Roman" w:cs="Times New Roman"/>
          <w:sz w:val="24"/>
          <w:szCs w:val="24"/>
        </w:rPr>
        <w:t>Занимать рабочее место у ПК без разрешения администратора ЭБ;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2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0351DA" w:rsidRPr="00B70AD7">
        <w:rPr>
          <w:rFonts w:ascii="Times New Roman" w:hAnsi="Times New Roman" w:cs="Times New Roman"/>
          <w:sz w:val="24"/>
          <w:szCs w:val="24"/>
        </w:rPr>
        <w:t>Запускать какие-либо собственные программы, принесенные на съемных носителях информации либо скопированные из сети Интернет;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3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Вносить изменения в настройки компьютера и программного обеспечения;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4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Производить какие-либо отключения либо переключения питающих кабелей;</w:t>
      </w:r>
    </w:p>
    <w:p w:rsidR="009B03CF" w:rsidRPr="00B70AD7" w:rsidRDefault="000351DA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5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="009B03CF" w:rsidRPr="00B70AD7">
        <w:rPr>
          <w:rFonts w:ascii="Times New Roman" w:hAnsi="Times New Roman" w:cs="Times New Roman"/>
          <w:sz w:val="24"/>
          <w:szCs w:val="24"/>
        </w:rPr>
        <w:t xml:space="preserve"> Использовать доступ к сети Интернет в коммерческих (размещения рекламы и т. д.), противозаконных (нарушения авторских прав и т. д.), неэтических (просмотр сайтов маргинального содержания и т. д.) целях, а также нанесение ущерба или вреда организациям и физическим лицам;</w:t>
      </w:r>
    </w:p>
    <w:p w:rsidR="009B03CF" w:rsidRPr="00B70AD7" w:rsidRDefault="000351DA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6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 w:rsidR="009B03CF" w:rsidRPr="00B70AD7">
        <w:rPr>
          <w:rFonts w:ascii="Times New Roman" w:hAnsi="Times New Roman" w:cs="Times New Roman"/>
          <w:sz w:val="24"/>
          <w:szCs w:val="24"/>
        </w:rPr>
        <w:t xml:space="preserve"> копирование из сети Интернет аудио- и видеоинформации, программных продуктов;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7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Подключаться к сетевым видеоиграм;</w:t>
      </w:r>
    </w:p>
    <w:p w:rsidR="009B03CF" w:rsidRPr="00B70AD7" w:rsidRDefault="009B03CF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8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Участвовать в любых видах переговоров в сети Интернет.</w:t>
      </w:r>
    </w:p>
    <w:p w:rsidR="000C5A3B" w:rsidRPr="00B70AD7" w:rsidRDefault="000351DA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9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Подключать к компьютеру собственные периферийные устройства;</w:t>
      </w:r>
    </w:p>
    <w:p w:rsidR="000351DA" w:rsidRPr="00B70AD7" w:rsidRDefault="000351DA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10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Отправлять по электронной почте большие файлы (особенно музыку и видео).</w:t>
      </w:r>
    </w:p>
    <w:p w:rsidR="000C5A3B" w:rsidRPr="00B70AD7" w:rsidRDefault="000351DA" w:rsidP="00E53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>11</w:t>
      </w:r>
      <w:r w:rsidR="00E53DA5">
        <w:rPr>
          <w:rFonts w:ascii="Times New Roman" w:hAnsi="Times New Roman" w:cs="Times New Roman"/>
          <w:sz w:val="24"/>
          <w:szCs w:val="24"/>
        </w:rPr>
        <w:t>)</w:t>
      </w:r>
      <w:r w:rsidRPr="00B70AD7">
        <w:rPr>
          <w:rFonts w:ascii="Times New Roman" w:hAnsi="Times New Roman" w:cs="Times New Roman"/>
          <w:sz w:val="24"/>
          <w:szCs w:val="24"/>
        </w:rPr>
        <w:t xml:space="preserve"> Пользоваться мобильным телефоном и </w:t>
      </w:r>
      <w:r w:rsidR="00517957" w:rsidRPr="00B70AD7">
        <w:rPr>
          <w:rFonts w:ascii="Times New Roman" w:hAnsi="Times New Roman" w:cs="Times New Roman"/>
          <w:sz w:val="24"/>
          <w:szCs w:val="24"/>
        </w:rPr>
        <w:t>собственными персональными компьютерами,</w:t>
      </w:r>
      <w:r w:rsidRPr="00B70AD7">
        <w:rPr>
          <w:rFonts w:ascii="Times New Roman" w:hAnsi="Times New Roman" w:cs="Times New Roman"/>
          <w:sz w:val="24"/>
          <w:szCs w:val="24"/>
        </w:rPr>
        <w:t xml:space="preserve"> и ноутбуками под управлением OS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 xml:space="preserve">, а также планшетными компьютерами на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AD7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B70AD7">
        <w:rPr>
          <w:rFonts w:ascii="Times New Roman" w:hAnsi="Times New Roman" w:cs="Times New Roman"/>
          <w:sz w:val="24"/>
          <w:szCs w:val="24"/>
        </w:rPr>
        <w:t>.</w:t>
      </w:r>
    </w:p>
    <w:p w:rsidR="000C5A3B" w:rsidRPr="00B70AD7" w:rsidRDefault="000C5A3B" w:rsidP="00B70A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5A3B" w:rsidRPr="00B70AD7" w:rsidRDefault="000351DA" w:rsidP="00B70A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D7">
        <w:rPr>
          <w:rFonts w:ascii="Times New Roman" w:hAnsi="Times New Roman" w:cs="Times New Roman"/>
          <w:b/>
          <w:sz w:val="24"/>
          <w:szCs w:val="24"/>
        </w:rPr>
        <w:t xml:space="preserve">4. Обязанности и ответственность </w:t>
      </w:r>
      <w:r w:rsidR="000C5A3B" w:rsidRPr="00B70AD7">
        <w:rPr>
          <w:rFonts w:ascii="Times New Roman" w:hAnsi="Times New Roman" w:cs="Times New Roman"/>
          <w:b/>
          <w:sz w:val="24"/>
          <w:szCs w:val="24"/>
        </w:rPr>
        <w:t>администратор</w:t>
      </w:r>
      <w:r w:rsidRPr="00B70AD7">
        <w:rPr>
          <w:rFonts w:ascii="Times New Roman" w:hAnsi="Times New Roman" w:cs="Times New Roman"/>
          <w:b/>
          <w:sz w:val="24"/>
          <w:szCs w:val="24"/>
        </w:rPr>
        <w:t>а ЭБ</w:t>
      </w:r>
    </w:p>
    <w:p w:rsidR="000C5A3B" w:rsidRPr="00B70AD7" w:rsidRDefault="00E53DA5" w:rsidP="00E53DA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0C5A3B" w:rsidRPr="00B70AD7">
        <w:rPr>
          <w:rFonts w:ascii="Times New Roman" w:hAnsi="Times New Roman" w:cs="Times New Roman"/>
          <w:sz w:val="24"/>
          <w:szCs w:val="24"/>
        </w:rPr>
        <w:t>Обеспеч</w:t>
      </w:r>
      <w:r w:rsidR="000351DA" w:rsidRPr="00B70AD7">
        <w:rPr>
          <w:rFonts w:ascii="Times New Roman" w:hAnsi="Times New Roman" w:cs="Times New Roman"/>
          <w:sz w:val="24"/>
          <w:szCs w:val="24"/>
        </w:rPr>
        <w:t xml:space="preserve">ить реализацию прав пользователей, </w:t>
      </w:r>
      <w:r w:rsidR="00517957" w:rsidRPr="00B70AD7">
        <w:rPr>
          <w:rFonts w:ascii="Times New Roman" w:hAnsi="Times New Roman" w:cs="Times New Roman"/>
          <w:sz w:val="24"/>
          <w:szCs w:val="24"/>
        </w:rPr>
        <w:t>установленных Правилами</w:t>
      </w:r>
      <w:r w:rsidR="000C5A3B" w:rsidRPr="00B70AD7">
        <w:rPr>
          <w:rFonts w:ascii="Times New Roman" w:hAnsi="Times New Roman" w:cs="Times New Roman"/>
          <w:sz w:val="24"/>
          <w:szCs w:val="24"/>
        </w:rPr>
        <w:t>.</w:t>
      </w:r>
    </w:p>
    <w:p w:rsidR="000C5A3B" w:rsidRPr="00B70AD7" w:rsidRDefault="00E53DA5" w:rsidP="00E53DA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Обеспечить качество и культуру обслуживания пользователя.</w:t>
      </w:r>
    </w:p>
    <w:p w:rsidR="000C5A3B" w:rsidRPr="00B70AD7" w:rsidRDefault="00E53DA5" w:rsidP="00E53DA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При грубом нарушении пользователем Правил, Инструкции по охране труда при работе на компьют</w:t>
      </w:r>
      <w:r w:rsidR="000351DA" w:rsidRPr="00B70AD7">
        <w:rPr>
          <w:rFonts w:ascii="Times New Roman" w:hAnsi="Times New Roman" w:cs="Times New Roman"/>
          <w:sz w:val="24"/>
          <w:szCs w:val="24"/>
        </w:rPr>
        <w:t xml:space="preserve">ерах </w:t>
      </w:r>
      <w:r w:rsidR="000C5A3B" w:rsidRPr="00B70AD7">
        <w:rPr>
          <w:rFonts w:ascii="Times New Roman" w:hAnsi="Times New Roman" w:cs="Times New Roman"/>
          <w:sz w:val="24"/>
          <w:szCs w:val="24"/>
        </w:rPr>
        <w:t>сообщить об этом в установленном порядке руководителю структурного подразделения для принятия соответствующих мер.</w:t>
      </w:r>
    </w:p>
    <w:p w:rsidR="000C5A3B" w:rsidRPr="00B70AD7" w:rsidRDefault="00E53DA5" w:rsidP="00E53DA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Не допускать к работе на компьютере одновременно двух и более пользователей.</w:t>
      </w:r>
    </w:p>
    <w:p w:rsidR="000C5A3B" w:rsidRPr="00B70AD7" w:rsidRDefault="00E53DA5" w:rsidP="00E53DA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0C5A3B" w:rsidRPr="00B70AD7">
        <w:rPr>
          <w:rFonts w:ascii="Times New Roman" w:hAnsi="Times New Roman" w:cs="Times New Roman"/>
          <w:sz w:val="24"/>
          <w:szCs w:val="24"/>
        </w:rPr>
        <w:t xml:space="preserve"> </w:t>
      </w:r>
      <w:r w:rsidR="000351DA" w:rsidRPr="00B70AD7">
        <w:rPr>
          <w:rFonts w:ascii="Times New Roman" w:hAnsi="Times New Roman" w:cs="Times New Roman"/>
          <w:sz w:val="24"/>
          <w:szCs w:val="24"/>
        </w:rPr>
        <w:t>Не несёт ответственность за содержание информации, полученной пользователем из источников открытого доступа сети Интернет.</w:t>
      </w:r>
    </w:p>
    <w:p w:rsidR="0082739B" w:rsidRPr="00B70AD7" w:rsidRDefault="000C5A3B" w:rsidP="00B70A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39B" w:rsidRPr="00B70AD7" w:rsidRDefault="0082739B" w:rsidP="00B70A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0AD7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82739B" w:rsidRPr="00B70AD7" w:rsidSect="00B70AD7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AA" w:rsidRDefault="004275AA" w:rsidP="00B70AD7">
      <w:pPr>
        <w:spacing w:after="0" w:line="240" w:lineRule="auto"/>
      </w:pPr>
      <w:r>
        <w:separator/>
      </w:r>
    </w:p>
  </w:endnote>
  <w:endnote w:type="continuationSeparator" w:id="0">
    <w:p w:rsidR="004275AA" w:rsidRDefault="004275AA" w:rsidP="00B7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0731"/>
      <w:docPartObj>
        <w:docPartGallery w:val="Page Numbers (Bottom of Page)"/>
        <w:docPartUnique/>
      </w:docPartObj>
    </w:sdtPr>
    <w:sdtEndPr/>
    <w:sdtContent>
      <w:p w:rsidR="00B70AD7" w:rsidRDefault="00B70A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72A">
          <w:rPr>
            <w:noProof/>
          </w:rPr>
          <w:t>4</w:t>
        </w:r>
        <w:r>
          <w:fldChar w:fldCharType="end"/>
        </w:r>
      </w:p>
    </w:sdtContent>
  </w:sdt>
  <w:p w:rsidR="00B70AD7" w:rsidRDefault="00B70A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AA" w:rsidRDefault="004275AA" w:rsidP="00B70AD7">
      <w:pPr>
        <w:spacing w:after="0" w:line="240" w:lineRule="auto"/>
      </w:pPr>
      <w:r>
        <w:separator/>
      </w:r>
    </w:p>
  </w:footnote>
  <w:footnote w:type="continuationSeparator" w:id="0">
    <w:p w:rsidR="004275AA" w:rsidRDefault="004275AA" w:rsidP="00B7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09B4"/>
    <w:multiLevelType w:val="hybridMultilevel"/>
    <w:tmpl w:val="89F0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AE"/>
    <w:rsid w:val="000351DA"/>
    <w:rsid w:val="000B79AE"/>
    <w:rsid w:val="000C5A3B"/>
    <w:rsid w:val="001E088C"/>
    <w:rsid w:val="004275AA"/>
    <w:rsid w:val="00517957"/>
    <w:rsid w:val="00721C05"/>
    <w:rsid w:val="0074572A"/>
    <w:rsid w:val="007A742B"/>
    <w:rsid w:val="0082739B"/>
    <w:rsid w:val="00864005"/>
    <w:rsid w:val="009B03CF"/>
    <w:rsid w:val="009B249B"/>
    <w:rsid w:val="009D0833"/>
    <w:rsid w:val="00A84302"/>
    <w:rsid w:val="00B70AD7"/>
    <w:rsid w:val="00C73B35"/>
    <w:rsid w:val="00DA30DB"/>
    <w:rsid w:val="00E53DA5"/>
    <w:rsid w:val="00F4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9B249B"/>
    <w:pPr>
      <w:keepNext/>
      <w:widowControl w:val="0"/>
      <w:shd w:val="clear" w:color="auto" w:fill="FFFFFF"/>
      <w:spacing w:before="322" w:after="0" w:line="240" w:lineRule="auto"/>
      <w:jc w:val="both"/>
      <w:outlineLvl w:val="8"/>
    </w:pPr>
    <w:rPr>
      <w:rFonts w:ascii="Times New Roman" w:eastAsia="Times New Roman" w:hAnsi="Times New Roman" w:cs="Times New Roman"/>
      <w:b/>
      <w:snapToGrid w:val="0"/>
      <w:color w:val="000000"/>
      <w:spacing w:val="-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088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70AD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70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0AD7"/>
  </w:style>
  <w:style w:type="paragraph" w:styleId="a9">
    <w:name w:val="footer"/>
    <w:basedOn w:val="a"/>
    <w:link w:val="aa"/>
    <w:uiPriority w:val="99"/>
    <w:unhideWhenUsed/>
    <w:rsid w:val="00B70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0AD7"/>
  </w:style>
  <w:style w:type="character" w:customStyle="1" w:styleId="90">
    <w:name w:val="Заголовок 9 Знак"/>
    <w:basedOn w:val="a0"/>
    <w:link w:val="9"/>
    <w:rsid w:val="009B249B"/>
    <w:rPr>
      <w:rFonts w:ascii="Times New Roman" w:eastAsia="Times New Roman" w:hAnsi="Times New Roman" w:cs="Times New Roman"/>
      <w:b/>
      <w:snapToGrid w:val="0"/>
      <w:color w:val="000000"/>
      <w:spacing w:val="-4"/>
      <w:sz w:val="24"/>
      <w:szCs w:val="20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B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2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9B249B"/>
    <w:pPr>
      <w:keepNext/>
      <w:widowControl w:val="0"/>
      <w:shd w:val="clear" w:color="auto" w:fill="FFFFFF"/>
      <w:spacing w:before="322" w:after="0" w:line="240" w:lineRule="auto"/>
      <w:jc w:val="both"/>
      <w:outlineLvl w:val="8"/>
    </w:pPr>
    <w:rPr>
      <w:rFonts w:ascii="Times New Roman" w:eastAsia="Times New Roman" w:hAnsi="Times New Roman" w:cs="Times New Roman"/>
      <w:b/>
      <w:snapToGrid w:val="0"/>
      <w:color w:val="000000"/>
      <w:spacing w:val="-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088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70AD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70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0AD7"/>
  </w:style>
  <w:style w:type="paragraph" w:styleId="a9">
    <w:name w:val="footer"/>
    <w:basedOn w:val="a"/>
    <w:link w:val="aa"/>
    <w:uiPriority w:val="99"/>
    <w:unhideWhenUsed/>
    <w:rsid w:val="00B70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0AD7"/>
  </w:style>
  <w:style w:type="character" w:customStyle="1" w:styleId="90">
    <w:name w:val="Заголовок 9 Знак"/>
    <w:basedOn w:val="a0"/>
    <w:link w:val="9"/>
    <w:rsid w:val="009B249B"/>
    <w:rPr>
      <w:rFonts w:ascii="Times New Roman" w:eastAsia="Times New Roman" w:hAnsi="Times New Roman" w:cs="Times New Roman"/>
      <w:b/>
      <w:snapToGrid w:val="0"/>
      <w:color w:val="000000"/>
      <w:spacing w:val="-4"/>
      <w:sz w:val="24"/>
      <w:szCs w:val="20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B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2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Kadri</cp:lastModifiedBy>
  <cp:revision>10</cp:revision>
  <cp:lastPrinted>2021-05-07T05:33:00Z</cp:lastPrinted>
  <dcterms:created xsi:type="dcterms:W3CDTF">2017-03-06T23:39:00Z</dcterms:created>
  <dcterms:modified xsi:type="dcterms:W3CDTF">2021-05-07T05:34:00Z</dcterms:modified>
</cp:coreProperties>
</file>