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="-50" w:tblpY="-1135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286"/>
        <w:gridCol w:w="4110"/>
        <w:gridCol w:w="2826"/>
      </w:tblGrid>
      <w:tr w:rsidR="001450B8" w:rsidTr="001450B8">
        <w:trPr>
          <w:trHeight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lang w:val="en-US"/>
              </w:rPr>
              <w:t>04.09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СВ-19 ОБЖ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конспект на тему «Пожарная охрана». В конспекте отразить историю ее создания и предназначение. Фото конспекта предоставить до 05.09.2020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  <w:tr w:rsidR="001450B8" w:rsidTr="001450B8">
        <w:trPr>
          <w:trHeight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ТОРА-18(</w:t>
            </w: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Техника безопасности при занятиях легкой атлетикой. Техника бега на короткие и средние дистанции. Совершенствование техники высокого, низкого старта, финиширования. </w:t>
            </w:r>
          </w:p>
          <w:p w:rsidR="001450B8" w:rsidRDefault="001450B8" w:rsidP="00145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техники бега на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100 м</w:t>
              </w:r>
            </w:smartTag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Выполнение нормативов </w:t>
            </w:r>
            <w:r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</w:rPr>
              <w:t>«Готов к труду и обороне» (ГТО</w:t>
            </w:r>
            <w:r>
              <w:rPr>
                <w:rStyle w:val="7"/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Style w:val="7"/>
                <w:rFonts w:ascii="Times New Roman" w:hAnsi="Times New Roman" w:cs="Times New Roman"/>
                <w:b w:val="0"/>
                <w:sz w:val="24"/>
                <w:szCs w:val="24"/>
              </w:rPr>
              <w:t>Работу предоставить до 05.09.2020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  <w:tr w:rsidR="001450B8" w:rsidTr="001450B8">
        <w:trPr>
          <w:trHeight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ТОРА-18(ПБДД)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Изучить  знаки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дополнительной информации в конспекте отразить знаки 8.6.1-8.6.9. В конспекте указать транспортные средства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которым разрешена остановка в зоне действия этих табличек. Конспект предоставить до 05.09.2020.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  <w:tr w:rsidR="001450B8" w:rsidTr="001450B8">
        <w:trPr>
          <w:trHeight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КИП-18(БЖ)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Подготовить краткий конспект по </w:t>
            </w:r>
            <w:proofErr w:type="gramStart"/>
            <w:r>
              <w:t>теме  «</w:t>
            </w:r>
            <w:proofErr w:type="gramEnd"/>
            <w:r>
              <w:t>Задачи и основные мероприятия гражданской обороны; способы защиты населения». Работу предоставить до 05.09.2020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  <w:tr w:rsidR="001450B8" w:rsidTr="001450B8">
        <w:trPr>
          <w:trHeight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СТ-19(ОБЖ)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Законспектировать в тетради работу на тему «Ракетные войска стратегического назначения». История создания, предназначение, структура. Конспект предоставить до 06.09.2020.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  <w:tr w:rsidR="001450B8" w:rsidTr="001450B8">
        <w:trPr>
          <w:trHeight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ТОРА-18(БЖ)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Законспектировать работу на тему «Защита населения от оружия массового поражения». Конспект предоставить до 06.09.2020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  <w:tr w:rsidR="001450B8" w:rsidTr="001450B8">
        <w:trPr>
          <w:trHeight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ТОРА-18(ПБДД)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раздел 6 ПДД (Сигналы светофора и регулировщика). В конспекте отразить светофор, действия которого распространяются на маршрутные Т.С и его сигналы. Конспект предоставить до 06.09.2020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  <w:tr w:rsidR="001450B8" w:rsidTr="001450B8">
        <w:trPr>
          <w:trHeight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05.09.2020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КИП-18(</w:t>
            </w: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сообщение на тему «Рациональный режим труда и отдыха». Работу предоставить до 06.09.2020.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8" w:rsidRDefault="001450B8" w:rsidP="00145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 интернет ресурсы.</w:t>
            </w:r>
          </w:p>
        </w:tc>
      </w:tr>
    </w:tbl>
    <w:p w:rsidR="001450B8" w:rsidRDefault="001450B8" w:rsidP="001450B8">
      <w:pPr>
        <w:rPr>
          <w:rFonts w:ascii="Times New Roman" w:hAnsi="Times New Roman" w:cs="Times New Roman"/>
          <w:b/>
        </w:rPr>
      </w:pPr>
    </w:p>
    <w:p w:rsidR="00544A92" w:rsidRDefault="00544A92" w:rsidP="001450B8"/>
    <w:sectPr w:rsidR="00544A92" w:rsidSect="001450B8">
      <w:pgSz w:w="11906" w:h="16838"/>
      <w:pgMar w:top="184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36"/>
    <w:rsid w:val="001450B8"/>
    <w:rsid w:val="00544A92"/>
    <w:rsid w:val="0061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D8C47-3BED-45A3-8570-2D278327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+ 7"/>
    <w:aliases w:val="5 pt,Полужирный,Интервал 0 pt"/>
    <w:rsid w:val="001450B8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15"/>
      <w:szCs w:val="15"/>
      <w:u w:val="none"/>
      <w:effect w:val="none"/>
      <w:lang w:val="ru-RU"/>
    </w:rPr>
  </w:style>
  <w:style w:type="table" w:styleId="a3">
    <w:name w:val="Table Grid"/>
    <w:basedOn w:val="a1"/>
    <w:uiPriority w:val="39"/>
    <w:rsid w:val="001450B8"/>
    <w:pPr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2020-09-02T13:25:00Z</dcterms:created>
  <dcterms:modified xsi:type="dcterms:W3CDTF">2020-09-02T13:32:00Z</dcterms:modified>
</cp:coreProperties>
</file>